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2071" w14:textId="322DCEA5" w:rsidR="00951E2B" w:rsidRPr="00B50B6B" w:rsidRDefault="00A91708">
      <w:pPr>
        <w:rPr>
          <w:rFonts w:cstheme="minorHAnsi"/>
          <w:b/>
          <w:bCs/>
          <w:sz w:val="48"/>
          <w:szCs w:val="48"/>
        </w:rPr>
      </w:pPr>
      <w:r w:rsidRPr="00B50B6B">
        <w:rPr>
          <w:rFonts w:cstheme="minorHAnsi"/>
          <w:b/>
          <w:bCs/>
          <w:sz w:val="48"/>
          <w:szCs w:val="48"/>
        </w:rPr>
        <w:t xml:space="preserve">PRE-CHECK NaWoh </w:t>
      </w:r>
      <w:r w:rsidR="00677EB1">
        <w:rPr>
          <w:rFonts w:cstheme="minorHAnsi"/>
          <w:b/>
          <w:bCs/>
          <w:sz w:val="48"/>
          <w:szCs w:val="48"/>
        </w:rPr>
        <w:t>4.0</w:t>
      </w:r>
      <w:r w:rsidRPr="00B50B6B">
        <w:rPr>
          <w:rFonts w:cstheme="minorHAnsi"/>
          <w:b/>
          <w:bCs/>
          <w:sz w:val="48"/>
          <w:szCs w:val="48"/>
        </w:rPr>
        <w:t>/</w:t>
      </w:r>
      <w:r w:rsidR="00491E1F" w:rsidRPr="00B50B6B">
        <w:rPr>
          <w:rFonts w:cstheme="minorHAnsi"/>
          <w:b/>
          <w:bCs/>
          <w:sz w:val="48"/>
          <w:szCs w:val="48"/>
        </w:rPr>
        <w:t xml:space="preserve"> </w:t>
      </w:r>
      <w:r w:rsidRPr="00B50B6B">
        <w:rPr>
          <w:rFonts w:cstheme="minorHAnsi"/>
          <w:b/>
          <w:bCs/>
          <w:sz w:val="48"/>
          <w:szCs w:val="48"/>
        </w:rPr>
        <w:t>QNG</w:t>
      </w:r>
    </w:p>
    <w:p w14:paraId="5548A637" w14:textId="1F856640" w:rsidR="00951E2B" w:rsidRDefault="00951E2B">
      <w:pPr>
        <w:rPr>
          <w:rFonts w:cstheme="minorHAnsi"/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27"/>
      </w:tblGrid>
      <w:tr w:rsidR="00563C06" w14:paraId="76A9C792" w14:textId="77777777" w:rsidTr="00290BBC">
        <w:tc>
          <w:tcPr>
            <w:tcW w:w="3823" w:type="dxa"/>
          </w:tcPr>
          <w:p w14:paraId="1751159E" w14:textId="7FBB147C" w:rsidR="00563C06" w:rsidRDefault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Bauvorhaben</w:t>
            </w:r>
          </w:p>
          <w:p w14:paraId="1482AB2C" w14:textId="4AE0150D" w:rsidR="00563C06" w:rsidRDefault="00563C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27" w:type="dxa"/>
          </w:tcPr>
          <w:p w14:paraId="73ED6E34" w14:textId="5D229BC5" w:rsidR="00563C06" w:rsidRPr="00563C06" w:rsidRDefault="007011C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563C06" w14:paraId="218FEF6D" w14:textId="77777777" w:rsidTr="00290BBC">
        <w:tc>
          <w:tcPr>
            <w:tcW w:w="3823" w:type="dxa"/>
          </w:tcPr>
          <w:p w14:paraId="257002EB" w14:textId="72261FB6" w:rsidR="00563C06" w:rsidRDefault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Bauherr</w:t>
            </w:r>
          </w:p>
          <w:p w14:paraId="3BC27F32" w14:textId="77777777" w:rsidR="00563C06" w:rsidRDefault="00563C06">
            <w:pPr>
              <w:rPr>
                <w:rFonts w:cstheme="minorHAnsi"/>
                <w:b/>
                <w:bCs/>
              </w:rPr>
            </w:pPr>
          </w:p>
          <w:p w14:paraId="6A5A2C3D" w14:textId="2F966DD1" w:rsidR="00563C06" w:rsidRDefault="00563C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27" w:type="dxa"/>
          </w:tcPr>
          <w:p w14:paraId="20601846" w14:textId="0FF6B1FE" w:rsidR="00563C06" w:rsidRDefault="007011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563C06" w14:paraId="621949C5" w14:textId="77777777" w:rsidTr="00290BBC">
        <w:tc>
          <w:tcPr>
            <w:tcW w:w="3823" w:type="dxa"/>
          </w:tcPr>
          <w:p w14:paraId="6D23C2E6" w14:textId="28C01C79" w:rsidR="00563C06" w:rsidRDefault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Beantragt durch</w:t>
            </w:r>
          </w:p>
          <w:p w14:paraId="5B120039" w14:textId="77777777" w:rsidR="00563C06" w:rsidRDefault="00563C06">
            <w:pPr>
              <w:rPr>
                <w:rFonts w:cstheme="minorHAnsi"/>
                <w:b/>
                <w:bCs/>
              </w:rPr>
            </w:pPr>
          </w:p>
          <w:p w14:paraId="29E0F2B4" w14:textId="0FF8E912" w:rsidR="00563C06" w:rsidRDefault="00563C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27" w:type="dxa"/>
          </w:tcPr>
          <w:p w14:paraId="35CBAF85" w14:textId="0DECF667" w:rsidR="00563C06" w:rsidRDefault="007011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="00611B45">
              <w:rPr>
                <w:rFonts w:cstheme="minorHAnsi"/>
                <w:b/>
                <w:bCs/>
                <w:noProof/>
              </w:rPr>
              <w:t> </w:t>
            </w:r>
            <w:r w:rsidR="00611B45">
              <w:rPr>
                <w:rFonts w:cstheme="minorHAnsi"/>
                <w:b/>
                <w:bCs/>
                <w:noProof/>
              </w:rPr>
              <w:t> </w:t>
            </w:r>
            <w:r w:rsidR="00611B45">
              <w:rPr>
                <w:rFonts w:cstheme="minorHAnsi"/>
                <w:b/>
                <w:bCs/>
                <w:noProof/>
              </w:rPr>
              <w:t> </w:t>
            </w:r>
            <w:r w:rsidR="00611B45">
              <w:rPr>
                <w:rFonts w:cstheme="minorHAnsi"/>
                <w:b/>
                <w:bCs/>
                <w:noProof/>
              </w:rPr>
              <w:t> </w:t>
            </w:r>
            <w:r w:rsidR="00611B45"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2"/>
          </w:p>
        </w:tc>
      </w:tr>
      <w:tr w:rsidR="00563C06" w14:paraId="14B2946B" w14:textId="77777777" w:rsidTr="00290BBC">
        <w:tc>
          <w:tcPr>
            <w:tcW w:w="3823" w:type="dxa"/>
          </w:tcPr>
          <w:p w14:paraId="1D985911" w14:textId="77777777" w:rsidR="00563C06" w:rsidRDefault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Bearbeiter</w:t>
            </w:r>
          </w:p>
          <w:p w14:paraId="50B5B854" w14:textId="77777777" w:rsidR="00563C06" w:rsidRDefault="00563C06">
            <w:pPr>
              <w:rPr>
                <w:rFonts w:cstheme="minorHAnsi"/>
                <w:b/>
                <w:bCs/>
              </w:rPr>
            </w:pPr>
          </w:p>
          <w:p w14:paraId="7F2FFD34" w14:textId="666D61AE" w:rsidR="00563C06" w:rsidRDefault="00563C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27" w:type="dxa"/>
          </w:tcPr>
          <w:p w14:paraId="6F11B0A5" w14:textId="0071E64F" w:rsidR="00563C06" w:rsidRDefault="007011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563C06" w14:paraId="7CEA0568" w14:textId="77777777" w:rsidTr="00290BBC">
        <w:tc>
          <w:tcPr>
            <w:tcW w:w="3823" w:type="dxa"/>
          </w:tcPr>
          <w:p w14:paraId="166E812C" w14:textId="741B0FA1" w:rsidR="00563C06" w:rsidRDefault="00563C06" w:rsidP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Bearbeitungsnummer</w:t>
            </w:r>
            <w:r>
              <w:rPr>
                <w:rFonts w:cstheme="minorHAnsi"/>
                <w:b/>
                <w:bCs/>
              </w:rPr>
              <w:tab/>
              <w:t xml:space="preserve">       </w:t>
            </w:r>
          </w:p>
          <w:p w14:paraId="21F484B2" w14:textId="4BD1A082" w:rsidR="00563C06" w:rsidRDefault="00563C06" w:rsidP="00202546">
            <w:pPr>
              <w:rPr>
                <w:rFonts w:cstheme="minorHAnsi"/>
                <w:b/>
                <w:bCs/>
              </w:rPr>
            </w:pPr>
            <w:r w:rsidRPr="00F12559">
              <w:rPr>
                <w:rFonts w:cstheme="minorHAnsi"/>
              </w:rPr>
              <w:t>nur durch Na</w:t>
            </w:r>
            <w:r>
              <w:rPr>
                <w:rFonts w:cstheme="minorHAnsi"/>
              </w:rPr>
              <w:t>W</w:t>
            </w:r>
            <w:r w:rsidRPr="00F12559">
              <w:rPr>
                <w:rFonts w:cstheme="minorHAnsi"/>
              </w:rPr>
              <w:t xml:space="preserve">oh auszufüllen  </w:t>
            </w:r>
          </w:p>
        </w:tc>
        <w:tc>
          <w:tcPr>
            <w:tcW w:w="5527" w:type="dxa"/>
          </w:tcPr>
          <w:p w14:paraId="3C936081" w14:textId="66BCC4C6" w:rsidR="00563C06" w:rsidRPr="00563C06" w:rsidRDefault="007011C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563C06" w14:paraId="17A70BB8" w14:textId="77777777" w:rsidTr="00290BBC">
        <w:tc>
          <w:tcPr>
            <w:tcW w:w="3823" w:type="dxa"/>
          </w:tcPr>
          <w:p w14:paraId="20940656" w14:textId="77777777" w:rsidR="00563C06" w:rsidRDefault="00563C06" w:rsidP="00563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Version</w:t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  <w:t xml:space="preserve">  </w:t>
            </w:r>
          </w:p>
          <w:p w14:paraId="38DE711A" w14:textId="2AA93CC2" w:rsidR="00563C06" w:rsidRDefault="00563C06" w:rsidP="00202546">
            <w:pPr>
              <w:rPr>
                <w:rFonts w:cstheme="minorHAnsi"/>
                <w:b/>
                <w:bCs/>
              </w:rPr>
            </w:pPr>
            <w:r w:rsidRPr="00951E2B">
              <w:rPr>
                <w:rFonts w:cstheme="minorHAnsi"/>
              </w:rPr>
              <w:t>(bei mehreren Bearbeitungsständen)</w:t>
            </w:r>
          </w:p>
        </w:tc>
        <w:tc>
          <w:tcPr>
            <w:tcW w:w="5527" w:type="dxa"/>
          </w:tcPr>
          <w:p w14:paraId="48A5B1E9" w14:textId="026C3C7A" w:rsidR="00563C06" w:rsidRPr="00563C06" w:rsidRDefault="007011C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 w:rsidR="00611B4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0A479EEA" w14:textId="77777777" w:rsidR="003B7F13" w:rsidRDefault="003B7F13" w:rsidP="005A6268">
      <w:pPr>
        <w:rPr>
          <w:rFonts w:cstheme="minorHAnsi"/>
          <w:b/>
          <w:bCs/>
        </w:rPr>
      </w:pPr>
    </w:p>
    <w:p w14:paraId="55472EFD" w14:textId="4AE0C505" w:rsidR="00A91236" w:rsidRPr="00CA3DD7" w:rsidRDefault="00A91236" w:rsidP="005A6268">
      <w:pPr>
        <w:rPr>
          <w:rFonts w:cstheme="minorHAnsi"/>
        </w:rPr>
      </w:pPr>
      <w:r>
        <w:rPr>
          <w:rFonts w:cstheme="minorHAnsi"/>
          <w:b/>
          <w:bCs/>
        </w:rPr>
        <w:t>Projektart</w:t>
      </w:r>
      <w:r w:rsidR="00CA3DD7">
        <w:rPr>
          <w:rFonts w:cstheme="minorHAnsi"/>
          <w:b/>
          <w:bCs/>
        </w:rPr>
        <w:t xml:space="preserve"> </w:t>
      </w:r>
      <w:r w:rsidR="00CA3DD7" w:rsidRPr="00CA3DD7">
        <w:rPr>
          <w:rFonts w:cstheme="minorHAnsi"/>
        </w:rPr>
        <w:t>(mehrere Ankreuzungen sind möglich)</w:t>
      </w:r>
      <w:r w:rsidRPr="00CA3DD7">
        <w:rPr>
          <w:rFonts w:cstheme="minorHAnsi"/>
        </w:rPr>
        <w:t>:</w:t>
      </w:r>
    </w:p>
    <w:p w14:paraId="684009EB" w14:textId="6095DDB5" w:rsidR="005A6268" w:rsidRPr="00383BCD" w:rsidRDefault="007011C3" w:rsidP="00A743DE">
      <w:pPr>
        <w:spacing w:after="0"/>
        <w:rPr>
          <w:rFonts w:cstheme="minorHAnsi"/>
          <w:color w:val="000000" w:themeColor="text1"/>
        </w:rPr>
      </w:pPr>
      <w:r w:rsidRPr="00383BCD">
        <w:rPr>
          <w:rFonts w:cstheme="minorHAnsi"/>
          <w:color w:val="000000" w:themeColor="text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Pr="00383BCD">
        <w:rPr>
          <w:rFonts w:cstheme="minorHAnsi"/>
          <w:color w:val="000000" w:themeColor="text1"/>
        </w:rPr>
        <w:instrText xml:space="preserve"> FORMCHECKBOX </w:instrText>
      </w:r>
      <w:r w:rsidR="00611B45" w:rsidRPr="00383BCD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383BCD">
        <w:rPr>
          <w:rFonts w:cstheme="minorHAnsi"/>
          <w:color w:val="000000" w:themeColor="text1"/>
        </w:rPr>
        <w:fldChar w:fldCharType="end"/>
      </w:r>
      <w:bookmarkEnd w:id="6"/>
      <w:r w:rsidRPr="00383BCD">
        <w:rPr>
          <w:rFonts w:cstheme="minorHAnsi"/>
          <w:color w:val="000000" w:themeColor="text1"/>
        </w:rPr>
        <w:t xml:space="preserve"> </w:t>
      </w:r>
      <w:r w:rsidR="00A91236" w:rsidRPr="00383BCD">
        <w:rPr>
          <w:rFonts w:cstheme="minorHAnsi"/>
          <w:color w:val="000000" w:themeColor="text1"/>
        </w:rPr>
        <w:t xml:space="preserve">NaWoh QNG </w:t>
      </w:r>
    </w:p>
    <w:p w14:paraId="4C24DAC9" w14:textId="45B76447" w:rsidR="00A91236" w:rsidRPr="007513A4" w:rsidRDefault="007011C3" w:rsidP="00A743DE">
      <w:pPr>
        <w:spacing w:after="0"/>
        <w:rPr>
          <w:rFonts w:cstheme="minorHAnsi"/>
        </w:rPr>
      </w:pPr>
      <w:r w:rsidRPr="00383BCD">
        <w:rPr>
          <w:rFonts w:cstheme="minorHAnsi"/>
          <w:color w:val="000000" w:themeColor="text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383BCD">
        <w:rPr>
          <w:rFonts w:cstheme="minorHAnsi"/>
          <w:color w:val="000000" w:themeColor="text1"/>
        </w:rPr>
        <w:instrText xml:space="preserve"> FORMCHECKBOX </w:instrText>
      </w:r>
      <w:r w:rsidR="00611B45" w:rsidRPr="00383BCD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383BCD">
        <w:rPr>
          <w:rFonts w:cstheme="minorHAnsi"/>
          <w:color w:val="000000" w:themeColor="text1"/>
        </w:rPr>
        <w:fldChar w:fldCharType="end"/>
      </w:r>
      <w:bookmarkEnd w:id="7"/>
      <w:r w:rsidRPr="00383BCD">
        <w:rPr>
          <w:rFonts w:cstheme="minorHAnsi"/>
          <w:color w:val="000000" w:themeColor="text1"/>
        </w:rPr>
        <w:t xml:space="preserve"> </w:t>
      </w:r>
      <w:r w:rsidR="00A91236" w:rsidRPr="007513A4">
        <w:rPr>
          <w:rFonts w:cstheme="minorHAnsi"/>
        </w:rPr>
        <w:t>NaWoh QNG</w:t>
      </w:r>
      <w:r w:rsidR="00C73A39" w:rsidRPr="007513A4">
        <w:rPr>
          <w:rFonts w:cstheme="minorHAnsi"/>
        </w:rPr>
        <w:t xml:space="preserve">, mit Auslegung </w:t>
      </w:r>
      <w:r w:rsidR="00A91236" w:rsidRPr="007513A4">
        <w:rPr>
          <w:rFonts w:cstheme="minorHAnsi"/>
        </w:rPr>
        <w:t>Wohnheim</w:t>
      </w:r>
      <w:r w:rsidR="0078443A">
        <w:rPr>
          <w:rFonts w:cstheme="minorHAnsi"/>
        </w:rPr>
        <w:t xml:space="preserve"> (bei Wohnheim-</w:t>
      </w:r>
      <w:r w:rsidR="00B655F2">
        <w:rPr>
          <w:rFonts w:cstheme="minorHAnsi"/>
        </w:rPr>
        <w:t>A</w:t>
      </w:r>
      <w:r w:rsidR="0078443A">
        <w:rPr>
          <w:rFonts w:cstheme="minorHAnsi"/>
        </w:rPr>
        <w:t>nteilen bitte beides ankreuzen)</w:t>
      </w:r>
    </w:p>
    <w:p w14:paraId="3CEA1D5F" w14:textId="2C328F5B" w:rsidR="00A91236" w:rsidRPr="007513A4" w:rsidRDefault="007011C3" w:rsidP="00A743DE">
      <w:pPr>
        <w:spacing w:after="0"/>
        <w:rPr>
          <w:rFonts w:cstheme="minorHAnsi"/>
        </w:rPr>
      </w:pPr>
      <w:r w:rsidRPr="007513A4">
        <w:rPr>
          <w:rFonts w:cstheme="min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3"/>
      <w:r w:rsidRPr="007513A4">
        <w:rPr>
          <w:rFonts w:cstheme="minorHAnsi"/>
        </w:rPr>
        <w:instrText xml:space="preserve"> FORMCHECKBOX </w:instrText>
      </w:r>
      <w:r w:rsidR="00611B45" w:rsidRPr="007513A4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513A4">
        <w:rPr>
          <w:rFonts w:cstheme="minorHAnsi"/>
        </w:rPr>
        <w:fldChar w:fldCharType="end"/>
      </w:r>
      <w:bookmarkEnd w:id="8"/>
      <w:r w:rsidRPr="007513A4">
        <w:rPr>
          <w:rFonts w:cstheme="minorHAnsi"/>
        </w:rPr>
        <w:t xml:space="preserve"> </w:t>
      </w:r>
      <w:r w:rsidR="00A91236" w:rsidRPr="007513A4">
        <w:rPr>
          <w:rFonts w:cstheme="minorHAnsi"/>
        </w:rPr>
        <w:t>NaWoh QNG</w:t>
      </w:r>
      <w:r w:rsidR="00C73A39" w:rsidRPr="007513A4">
        <w:rPr>
          <w:rFonts w:cstheme="minorHAnsi"/>
        </w:rPr>
        <w:t xml:space="preserve">, mit </w:t>
      </w:r>
      <w:r w:rsidR="00A91236" w:rsidRPr="007513A4">
        <w:rPr>
          <w:rFonts w:cstheme="minorHAnsi"/>
        </w:rPr>
        <w:t xml:space="preserve">Komplettmodernisierung </w:t>
      </w:r>
    </w:p>
    <w:p w14:paraId="69022EFE" w14:textId="159C145B" w:rsidR="002C3D1D" w:rsidRDefault="00ED0CAD" w:rsidP="00A743DE">
      <w:pPr>
        <w:spacing w:after="0"/>
        <w:rPr>
          <w:rFonts w:cstheme="minorHAnsi"/>
        </w:rPr>
      </w:pPr>
      <w:r w:rsidRPr="00383BCD">
        <w:rPr>
          <w:rFonts w:cstheme="minorHAnsi"/>
          <w:color w:val="000000" w:themeColor="text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83BCD">
        <w:rPr>
          <w:rFonts w:cstheme="minorHAnsi"/>
          <w:color w:val="000000" w:themeColor="text1"/>
        </w:rPr>
        <w:instrText xml:space="preserve"> FORMCHECKBOX </w:instrText>
      </w:r>
      <w:r w:rsidR="00611B45" w:rsidRPr="00383BCD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383BCD">
        <w:rPr>
          <w:rFonts w:cstheme="minorHAnsi"/>
          <w:color w:val="000000" w:themeColor="text1"/>
        </w:rPr>
        <w:fldChar w:fldCharType="end"/>
      </w:r>
      <w:r w:rsidRPr="00383BCD">
        <w:rPr>
          <w:rFonts w:cstheme="minorHAnsi"/>
          <w:color w:val="000000" w:themeColor="text1"/>
        </w:rPr>
        <w:t xml:space="preserve"> NaWoh QNG, mit Auslegung </w:t>
      </w:r>
      <w:r w:rsidR="004F5C57">
        <w:rPr>
          <w:rFonts w:eastAsia="Times New Roman" w:cstheme="minorHAnsi"/>
          <w:color w:val="000000" w:themeColor="text1"/>
          <w:lang w:eastAsia="de-DE"/>
        </w:rPr>
        <w:t>gemeinsame Zertifizierung mehrerer Gebäude</w:t>
      </w:r>
      <w:r w:rsidR="00CF1FD2">
        <w:rPr>
          <w:rFonts w:cstheme="minorHAnsi"/>
        </w:rPr>
        <w:t xml:space="preserve"> </w:t>
      </w:r>
    </w:p>
    <w:p w14:paraId="3D2C30CE" w14:textId="7E472317" w:rsidR="00DF2094" w:rsidRDefault="00DF2094" w:rsidP="00DF2094">
      <w:pPr>
        <w:spacing w:after="0"/>
        <w:rPr>
          <w:rFonts w:eastAsia="Times New Roman" w:cstheme="minorHAnsi"/>
          <w:color w:val="000000" w:themeColor="text1"/>
          <w:lang w:eastAsia="de-DE"/>
        </w:rPr>
      </w:pPr>
      <w:r w:rsidRPr="00383BCD">
        <w:rPr>
          <w:rFonts w:cstheme="minorHAnsi"/>
          <w:color w:val="000000" w:themeColor="text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83BCD">
        <w:rPr>
          <w:rFonts w:cstheme="minorHAnsi"/>
          <w:color w:val="000000" w:themeColor="text1"/>
        </w:rPr>
        <w:instrText xml:space="preserve"> FORMCHECKBOX </w:instrText>
      </w:r>
      <w:r w:rsidR="00611B45" w:rsidRPr="00383BCD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383BCD">
        <w:rPr>
          <w:rFonts w:cstheme="minorHAnsi"/>
          <w:color w:val="000000" w:themeColor="text1"/>
        </w:rPr>
        <w:fldChar w:fldCharType="end"/>
      </w:r>
      <w:r w:rsidRPr="00383BCD">
        <w:rPr>
          <w:rFonts w:cstheme="minorHAnsi"/>
          <w:color w:val="000000" w:themeColor="text1"/>
        </w:rPr>
        <w:t xml:space="preserve"> NaWoh QNG, mit Auslegung </w:t>
      </w:r>
      <w:r w:rsidRPr="00383BCD">
        <w:rPr>
          <w:rFonts w:eastAsia="Times New Roman" w:cstheme="minorHAnsi"/>
          <w:color w:val="000000" w:themeColor="text1"/>
          <w:lang w:eastAsia="de-DE"/>
        </w:rPr>
        <w:t>Flächenanteile mit Nichtwohnnutzungen</w:t>
      </w:r>
    </w:p>
    <w:p w14:paraId="4FC455DD" w14:textId="77777777" w:rsidR="009143CB" w:rsidRDefault="009143CB" w:rsidP="00DF2094">
      <w:pPr>
        <w:spacing w:after="0"/>
        <w:rPr>
          <w:rFonts w:eastAsia="Times New Roman" w:cstheme="minorHAnsi"/>
          <w:color w:val="000000" w:themeColor="text1"/>
          <w:lang w:eastAsia="de-DE"/>
        </w:rPr>
      </w:pPr>
    </w:p>
    <w:p w14:paraId="4D9D9A19" w14:textId="25B1079E" w:rsidR="009C2AB0" w:rsidRDefault="009C2AB0" w:rsidP="009C2AB0">
      <w:pPr>
        <w:spacing w:after="0"/>
        <w:rPr>
          <w:rFonts w:eastAsia="Times New Roman" w:cstheme="minorHAnsi"/>
          <w:color w:val="000000" w:themeColor="text1"/>
          <w:lang w:eastAsia="de-DE"/>
        </w:rPr>
      </w:pPr>
      <w:r w:rsidRPr="00383BCD">
        <w:rPr>
          <w:rFonts w:cstheme="minorHAnsi"/>
          <w:color w:val="000000" w:themeColor="text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83BCD">
        <w:rPr>
          <w:rFonts w:cstheme="minorHAnsi"/>
          <w:color w:val="000000" w:themeColor="text1"/>
        </w:rPr>
        <w:instrText xml:space="preserve"> FORMCHECKBOX </w:instrText>
      </w:r>
      <w:r w:rsidR="00611B45" w:rsidRPr="00383BCD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383BCD">
        <w:rPr>
          <w:rFonts w:cstheme="minorHAnsi"/>
          <w:color w:val="000000" w:themeColor="text1"/>
        </w:rPr>
        <w:fldChar w:fldCharType="end"/>
      </w:r>
      <w:r w:rsidRPr="00383BCD">
        <w:rPr>
          <w:rFonts w:cstheme="minorHAnsi"/>
          <w:color w:val="000000" w:themeColor="text1"/>
        </w:rPr>
        <w:t xml:space="preserve"> </w:t>
      </w:r>
      <w:r w:rsidR="009143CB">
        <w:rPr>
          <w:rFonts w:cstheme="minorHAnsi"/>
          <w:color w:val="000000" w:themeColor="text1"/>
        </w:rPr>
        <w:t>Für</w:t>
      </w:r>
      <w:r>
        <w:rPr>
          <w:rFonts w:cstheme="minorHAnsi"/>
          <w:color w:val="000000" w:themeColor="text1"/>
        </w:rPr>
        <w:t xml:space="preserve"> die Nichtwohn</w:t>
      </w:r>
      <w:r w:rsidR="009143CB">
        <w:rPr>
          <w:rFonts w:cstheme="minorHAnsi"/>
          <w:color w:val="000000" w:themeColor="text1"/>
        </w:rPr>
        <w:t>flächen</w:t>
      </w:r>
      <w:r>
        <w:rPr>
          <w:rFonts w:cstheme="minorHAnsi"/>
          <w:color w:val="000000" w:themeColor="text1"/>
        </w:rPr>
        <w:t xml:space="preserve"> wird ein sep</w:t>
      </w:r>
      <w:r w:rsidR="009143CB">
        <w:rPr>
          <w:rFonts w:cstheme="minorHAnsi"/>
          <w:color w:val="000000" w:themeColor="text1"/>
        </w:rPr>
        <w:t>arater NWG-F</w:t>
      </w:r>
      <w:r w:rsidR="009143CB" w:rsidRPr="009143CB">
        <w:rPr>
          <w:rFonts w:cstheme="minorHAnsi"/>
          <w:color w:val="000000" w:themeColor="text1"/>
        </w:rPr>
        <w:t>ö</w:t>
      </w:r>
      <w:r w:rsidR="009143CB">
        <w:rPr>
          <w:rFonts w:cstheme="minorHAnsi"/>
          <w:color w:val="000000" w:themeColor="text1"/>
        </w:rPr>
        <w:t>rderantrag gestellt</w:t>
      </w:r>
    </w:p>
    <w:p w14:paraId="771A93C0" w14:textId="6F2EA452" w:rsidR="00DF2094" w:rsidRDefault="009E307A" w:rsidP="00A743DE">
      <w:pPr>
        <w:spacing w:after="0"/>
        <w:rPr>
          <w:rFonts w:cstheme="minorHAnsi"/>
        </w:rPr>
      </w:pPr>
      <w:r>
        <w:rPr>
          <w:rFonts w:eastAsia="Times New Roman" w:cstheme="minorHAnsi"/>
          <w:color w:val="000000" w:themeColor="text1"/>
          <w:lang w:eastAsia="de-DE"/>
        </w:rPr>
        <w:t xml:space="preserve">Der </w:t>
      </w:r>
      <w:r w:rsidR="00E71A87" w:rsidRPr="00383BCD">
        <w:rPr>
          <w:rFonts w:eastAsia="Times New Roman" w:cstheme="minorHAnsi"/>
          <w:color w:val="000000" w:themeColor="text1"/>
          <w:lang w:eastAsia="de-DE"/>
        </w:rPr>
        <w:t xml:space="preserve">Flächenanteil </w:t>
      </w:r>
      <w:r w:rsidR="00CA318B">
        <w:rPr>
          <w:rFonts w:eastAsia="Times New Roman" w:cstheme="minorHAnsi"/>
          <w:color w:val="000000" w:themeColor="text1"/>
          <w:lang w:eastAsia="de-DE"/>
        </w:rPr>
        <w:t xml:space="preserve">der </w:t>
      </w:r>
      <w:r w:rsidR="00E71A87" w:rsidRPr="00383BCD">
        <w:rPr>
          <w:rFonts w:eastAsia="Times New Roman" w:cstheme="minorHAnsi"/>
          <w:color w:val="000000" w:themeColor="text1"/>
          <w:lang w:eastAsia="de-DE"/>
        </w:rPr>
        <w:t>Nichtwohnnutzungen</w:t>
      </w:r>
      <w:r w:rsidR="00E71A87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504BBB">
        <w:rPr>
          <w:rFonts w:eastAsia="Times New Roman" w:cstheme="minorHAnsi"/>
          <w:color w:val="000000" w:themeColor="text1"/>
          <w:lang w:eastAsia="de-DE"/>
        </w:rPr>
        <w:t>(</w:t>
      </w:r>
      <w:r w:rsidR="00182125">
        <w:rPr>
          <w:rFonts w:eastAsia="Times New Roman" w:cstheme="minorHAnsi"/>
          <w:color w:val="000000" w:themeColor="text1"/>
          <w:lang w:eastAsia="de-DE"/>
        </w:rPr>
        <w:t>ohne „wohn</w:t>
      </w:r>
      <w:r w:rsidR="006F57AE">
        <w:rPr>
          <w:rFonts w:eastAsia="Times New Roman" w:cstheme="minorHAnsi"/>
          <w:color w:val="000000" w:themeColor="text1"/>
          <w:lang w:eastAsia="de-DE"/>
        </w:rPr>
        <w:t>ähnlich</w:t>
      </w:r>
      <w:r w:rsidR="00334E4E">
        <w:rPr>
          <w:rFonts w:eastAsia="Times New Roman" w:cstheme="minorHAnsi"/>
          <w:color w:val="000000" w:themeColor="text1"/>
          <w:lang w:eastAsia="de-DE"/>
        </w:rPr>
        <w:t>e</w:t>
      </w:r>
      <w:r w:rsidR="00182125">
        <w:rPr>
          <w:rFonts w:eastAsia="Times New Roman" w:cstheme="minorHAnsi"/>
          <w:color w:val="000000" w:themeColor="text1"/>
          <w:lang w:eastAsia="de-DE"/>
        </w:rPr>
        <w:t xml:space="preserve">“ </w:t>
      </w:r>
      <w:r w:rsidR="006F57AE">
        <w:rPr>
          <w:rFonts w:eastAsia="Times New Roman" w:cstheme="minorHAnsi"/>
          <w:color w:val="000000" w:themeColor="text1"/>
          <w:lang w:eastAsia="de-DE"/>
        </w:rPr>
        <w:t>Flächen)</w:t>
      </w:r>
      <w:r w:rsidR="00AE6670">
        <w:rPr>
          <w:rFonts w:eastAsia="Times New Roman" w:cstheme="minorHAnsi"/>
          <w:color w:val="000000" w:themeColor="text1"/>
          <w:lang w:eastAsia="de-DE"/>
        </w:rPr>
        <w:t xml:space="preserve"> beträgt</w:t>
      </w:r>
      <w:r w:rsidR="00CA318B">
        <w:rPr>
          <w:rFonts w:eastAsia="Times New Roman" w:cstheme="minorHAnsi"/>
          <w:color w:val="000000" w:themeColor="text1"/>
          <w:lang w:eastAsia="de-DE"/>
        </w:rPr>
        <w:t>, berechnet nach der o.</w:t>
      </w:r>
      <w:r w:rsidR="00B655F2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CA318B">
        <w:rPr>
          <w:rFonts w:eastAsia="Times New Roman" w:cstheme="minorHAnsi"/>
          <w:color w:val="000000" w:themeColor="text1"/>
          <w:lang w:eastAsia="de-DE"/>
        </w:rPr>
        <w:t>g. Auslegung</w:t>
      </w:r>
      <w:r w:rsidR="006F57AE">
        <w:rPr>
          <w:rFonts w:eastAsia="Times New Roman" w:cstheme="minorHAnsi"/>
          <w:color w:val="000000" w:themeColor="text1"/>
          <w:lang w:eastAsia="de-DE"/>
        </w:rPr>
        <w:t xml:space="preserve">: </w:t>
      </w:r>
      <w:r w:rsidR="006F57AE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F57AE">
        <w:rPr>
          <w:rFonts w:cstheme="minorHAnsi"/>
        </w:rPr>
        <w:instrText xml:space="preserve"> FORMTEXT </w:instrText>
      </w:r>
      <w:r w:rsidR="006F57AE">
        <w:rPr>
          <w:rFonts w:cstheme="minorHAnsi"/>
        </w:rPr>
      </w:r>
      <w:r w:rsidR="006F57AE">
        <w:rPr>
          <w:rFonts w:cstheme="minorHAnsi"/>
        </w:rPr>
        <w:fldChar w:fldCharType="separate"/>
      </w:r>
      <w:r w:rsidR="00611B45">
        <w:rPr>
          <w:rFonts w:cstheme="minorHAnsi"/>
          <w:noProof/>
        </w:rPr>
        <w:t> </w:t>
      </w:r>
      <w:r w:rsidR="00611B45">
        <w:rPr>
          <w:rFonts w:cstheme="minorHAnsi"/>
          <w:noProof/>
        </w:rPr>
        <w:t> </w:t>
      </w:r>
      <w:r w:rsidR="00611B45">
        <w:rPr>
          <w:rFonts w:cstheme="minorHAnsi"/>
          <w:noProof/>
        </w:rPr>
        <w:t> </w:t>
      </w:r>
      <w:r w:rsidR="00611B45">
        <w:rPr>
          <w:rFonts w:cstheme="minorHAnsi"/>
          <w:noProof/>
        </w:rPr>
        <w:t> </w:t>
      </w:r>
      <w:r w:rsidR="00611B45">
        <w:rPr>
          <w:rFonts w:cstheme="minorHAnsi"/>
          <w:noProof/>
        </w:rPr>
        <w:t> </w:t>
      </w:r>
      <w:r w:rsidR="006F57AE">
        <w:rPr>
          <w:rFonts w:cstheme="minorHAnsi"/>
        </w:rPr>
        <w:fldChar w:fldCharType="end"/>
      </w:r>
      <w:r w:rsidR="006F57AE">
        <w:rPr>
          <w:rFonts w:cstheme="minorHAnsi"/>
        </w:rPr>
        <w:t xml:space="preserve"> %.</w:t>
      </w:r>
    </w:p>
    <w:p w14:paraId="39104F3F" w14:textId="77777777" w:rsidR="00EA7D0D" w:rsidRPr="008E1022" w:rsidRDefault="00EA7D0D" w:rsidP="00832A1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de-DE"/>
        </w:rPr>
      </w:pPr>
    </w:p>
    <w:p w14:paraId="79D2C8FA" w14:textId="52A88C41" w:rsidR="00832A1B" w:rsidRDefault="00832A1B" w:rsidP="00832A1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de-DE"/>
        </w:rPr>
      </w:pPr>
      <w:r w:rsidRPr="008E1022">
        <w:rPr>
          <w:rFonts w:ascii="Calibri" w:eastAsia="Times New Roman" w:hAnsi="Calibri" w:cs="Calibri"/>
          <w:b/>
          <w:bCs/>
          <w:color w:val="000000" w:themeColor="text1"/>
          <w:lang w:eastAsia="de-DE"/>
        </w:rPr>
        <w:t>Planungszeitpunkt bei Einreichung des Pre-Checks</w:t>
      </w:r>
      <w:r w:rsidR="00190DDA" w:rsidRPr="008E1022">
        <w:rPr>
          <w:rFonts w:ascii="Calibri" w:eastAsia="Times New Roman" w:hAnsi="Calibri" w:cs="Calibri"/>
          <w:b/>
          <w:bCs/>
          <w:color w:val="000000" w:themeColor="text1"/>
          <w:lang w:eastAsia="de-DE"/>
        </w:rPr>
        <w:t xml:space="preserve">: </w:t>
      </w:r>
    </w:p>
    <w:p w14:paraId="1615DED3" w14:textId="77777777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</w:p>
    <w:p w14:paraId="6FA30FBB" w14:textId="61CE9689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  <w:r w:rsidRPr="00CA3DD7">
        <w:rPr>
          <w:rFonts w:cstheme="minorHAnsi"/>
          <w:color w:val="000000" w:themeColor="text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 w:rsidRPr="00CA3DD7">
        <w:rPr>
          <w:rFonts w:cstheme="minorHAnsi"/>
          <w:color w:val="000000" w:themeColor="text1"/>
        </w:rPr>
        <w:instrText xml:space="preserve"> FORMCHECKBOX </w:instrText>
      </w:r>
      <w:r w:rsidR="00611B45" w:rsidRPr="00CA3DD7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CA3DD7">
        <w:rPr>
          <w:rFonts w:cstheme="minorHAnsi"/>
          <w:color w:val="000000" w:themeColor="text1"/>
        </w:rPr>
        <w:fldChar w:fldCharType="end"/>
      </w:r>
      <w:bookmarkEnd w:id="9"/>
      <w:r w:rsidRPr="00CA3DD7">
        <w:rPr>
          <w:rFonts w:cstheme="minorHAnsi"/>
          <w:color w:val="000000" w:themeColor="text1"/>
        </w:rPr>
        <w:t xml:space="preserve"> Vorentwurf</w:t>
      </w:r>
    </w:p>
    <w:p w14:paraId="5D9F594A" w14:textId="2711B906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  <w:r w:rsidRPr="00CA3DD7">
        <w:rPr>
          <w:rFonts w:cstheme="minorHAnsi"/>
          <w:color w:val="000000" w:themeColor="text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 w:rsidRPr="00CA3DD7">
        <w:rPr>
          <w:rFonts w:cstheme="minorHAnsi"/>
          <w:color w:val="000000" w:themeColor="text1"/>
        </w:rPr>
        <w:instrText xml:space="preserve"> FORMCHECKBOX </w:instrText>
      </w:r>
      <w:r w:rsidR="00611B45" w:rsidRPr="00CA3DD7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CA3DD7">
        <w:rPr>
          <w:rFonts w:cstheme="minorHAnsi"/>
          <w:color w:val="000000" w:themeColor="text1"/>
        </w:rPr>
        <w:fldChar w:fldCharType="end"/>
      </w:r>
      <w:bookmarkEnd w:id="10"/>
      <w:r w:rsidRPr="00CA3DD7">
        <w:rPr>
          <w:rFonts w:cstheme="minorHAnsi"/>
          <w:color w:val="000000" w:themeColor="text1"/>
        </w:rPr>
        <w:t xml:space="preserve"> Bauantragsplanung</w:t>
      </w:r>
    </w:p>
    <w:p w14:paraId="45315C80" w14:textId="3FF5160E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  <w:r w:rsidRPr="00CA3DD7">
        <w:rPr>
          <w:rFonts w:cstheme="minorHAnsi"/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6"/>
      <w:r w:rsidRPr="00CA3DD7">
        <w:rPr>
          <w:rFonts w:cstheme="minorHAnsi"/>
          <w:color w:val="000000" w:themeColor="text1"/>
        </w:rPr>
        <w:instrText xml:space="preserve"> FORMCHECKBOX </w:instrText>
      </w:r>
      <w:r w:rsidR="00611B45" w:rsidRPr="00CA3DD7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CA3DD7">
        <w:rPr>
          <w:rFonts w:cstheme="minorHAnsi"/>
          <w:color w:val="000000" w:themeColor="text1"/>
        </w:rPr>
        <w:fldChar w:fldCharType="end"/>
      </w:r>
      <w:bookmarkEnd w:id="11"/>
      <w:r w:rsidRPr="00CA3DD7">
        <w:rPr>
          <w:rFonts w:cstheme="minorHAnsi"/>
          <w:color w:val="000000" w:themeColor="text1"/>
        </w:rPr>
        <w:t xml:space="preserve"> Ausführungsplanung</w:t>
      </w:r>
    </w:p>
    <w:p w14:paraId="11B67491" w14:textId="3784A4CF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  <w:r w:rsidRPr="00CA3DD7">
        <w:rPr>
          <w:rFonts w:cstheme="minorHAnsi"/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 w:rsidRPr="00CA3DD7">
        <w:rPr>
          <w:rFonts w:cstheme="minorHAnsi"/>
          <w:color w:val="000000" w:themeColor="text1"/>
        </w:rPr>
        <w:instrText xml:space="preserve"> FORMCHECKBOX </w:instrText>
      </w:r>
      <w:r w:rsidR="00611B45" w:rsidRPr="00CA3DD7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CA3DD7">
        <w:rPr>
          <w:rFonts w:cstheme="minorHAnsi"/>
          <w:color w:val="000000" w:themeColor="text1"/>
        </w:rPr>
        <w:fldChar w:fldCharType="end"/>
      </w:r>
      <w:bookmarkEnd w:id="12"/>
      <w:r w:rsidRPr="00CA3DD7">
        <w:rPr>
          <w:rFonts w:cstheme="minorHAnsi"/>
          <w:color w:val="000000" w:themeColor="text1"/>
        </w:rPr>
        <w:t xml:space="preserve"> Bauausführung</w:t>
      </w:r>
    </w:p>
    <w:p w14:paraId="1FA29EE4" w14:textId="5BFDE790" w:rsidR="00CA3DD7" w:rsidRPr="00CA3DD7" w:rsidRDefault="00CA3DD7" w:rsidP="00CA3DD7">
      <w:pPr>
        <w:spacing w:after="0"/>
        <w:rPr>
          <w:rFonts w:cstheme="minorHAnsi"/>
          <w:color w:val="000000" w:themeColor="text1"/>
        </w:rPr>
      </w:pPr>
      <w:r w:rsidRPr="00CA3DD7">
        <w:rPr>
          <w:rFonts w:cstheme="minorHAnsi"/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 w:rsidRPr="00CA3DD7">
        <w:rPr>
          <w:rFonts w:cstheme="minorHAnsi"/>
          <w:color w:val="000000" w:themeColor="text1"/>
        </w:rPr>
        <w:instrText xml:space="preserve"> FORMCHECKBOX </w:instrText>
      </w:r>
      <w:r w:rsidR="00611B45" w:rsidRPr="00CA3DD7">
        <w:rPr>
          <w:rFonts w:cstheme="minorHAnsi"/>
          <w:color w:val="000000" w:themeColor="text1"/>
        </w:rPr>
      </w:r>
      <w:r w:rsidR="00000000">
        <w:rPr>
          <w:rFonts w:cstheme="minorHAnsi"/>
          <w:color w:val="000000" w:themeColor="text1"/>
        </w:rPr>
        <w:fldChar w:fldCharType="separate"/>
      </w:r>
      <w:r w:rsidRPr="00CA3DD7">
        <w:rPr>
          <w:rFonts w:cstheme="minorHAnsi"/>
          <w:color w:val="000000" w:themeColor="text1"/>
        </w:rPr>
        <w:fldChar w:fldCharType="end"/>
      </w:r>
      <w:bookmarkEnd w:id="13"/>
      <w:r w:rsidRPr="00CA3DD7">
        <w:rPr>
          <w:rFonts w:cstheme="minorHAnsi"/>
          <w:color w:val="000000" w:themeColor="text1"/>
        </w:rPr>
        <w:t xml:space="preserve"> Erfolgte Fertigstellung</w:t>
      </w:r>
    </w:p>
    <w:p w14:paraId="7D9F0CB8" w14:textId="77777777" w:rsidR="00E50BD4" w:rsidRPr="008E1022" w:rsidRDefault="00E50BD4" w:rsidP="00832A1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de-DE"/>
        </w:rPr>
      </w:pPr>
    </w:p>
    <w:p w14:paraId="3BB9CC8A" w14:textId="77777777" w:rsidR="009F4229" w:rsidRPr="008E1022" w:rsidRDefault="009F4229" w:rsidP="003941EB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color w:val="000000" w:themeColor="text1"/>
          <w:highlight w:val="yellow"/>
          <w:lang w:eastAsia="de-DE"/>
        </w:rPr>
      </w:pPr>
    </w:p>
    <w:p w14:paraId="7A6A7CF2" w14:textId="77777777" w:rsidR="00897D0B" w:rsidRDefault="00897D0B" w:rsidP="006F2B93">
      <w:pPr>
        <w:pStyle w:val="StandardWeb"/>
        <w:spacing w:before="0" w:beforeAutospacing="0" w:after="0" w:afterAutospacing="0"/>
        <w:ind w:left="288"/>
        <w:rPr>
          <w:rFonts w:asciiTheme="minorHAnsi" w:hAnsiTheme="minorHAnsi" w:cstheme="minorHAnsi"/>
          <w:b/>
          <w:bCs/>
          <w:sz w:val="22"/>
          <w:szCs w:val="22"/>
        </w:rPr>
        <w:sectPr w:rsidR="00897D0B" w:rsidSect="00767F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E440F89" w14:textId="4FCF9881" w:rsidR="006F2B93" w:rsidRDefault="00315864" w:rsidP="006F2B93">
      <w:pPr>
        <w:pStyle w:val="StandardWeb"/>
        <w:spacing w:before="0" w:beforeAutospacing="0" w:after="0" w:afterAutospacing="0"/>
        <w:ind w:left="288"/>
        <w:rPr>
          <w:rFonts w:asciiTheme="minorHAnsi" w:hAnsiTheme="minorHAnsi" w:cstheme="minorHAnsi"/>
          <w:b/>
          <w:bCs/>
          <w:sz w:val="22"/>
          <w:szCs w:val="22"/>
        </w:rPr>
      </w:pPr>
      <w:r w:rsidRPr="00242FB4">
        <w:rPr>
          <w:rFonts w:asciiTheme="minorHAnsi" w:hAnsiTheme="minorHAnsi" w:cstheme="minorHAnsi"/>
          <w:b/>
          <w:bCs/>
          <w:sz w:val="22"/>
          <w:szCs w:val="22"/>
        </w:rPr>
        <w:lastRenderedPageBreak/>
        <w:t>PRE-CHECK Qualitätssiegel NaWoh</w:t>
      </w:r>
      <w:r w:rsidR="00D322DC">
        <w:rPr>
          <w:rFonts w:asciiTheme="minorHAnsi" w:hAnsiTheme="minorHAnsi" w:cstheme="minorHAnsi"/>
          <w:b/>
          <w:bCs/>
          <w:sz w:val="22"/>
          <w:szCs w:val="22"/>
        </w:rPr>
        <w:t xml:space="preserve"> 4.0</w:t>
      </w:r>
      <w:r w:rsidRPr="00242FB4">
        <w:rPr>
          <w:rFonts w:asciiTheme="minorHAnsi" w:hAnsiTheme="minorHAnsi" w:cstheme="minorHAnsi"/>
          <w:b/>
          <w:bCs/>
          <w:sz w:val="22"/>
          <w:szCs w:val="22"/>
        </w:rPr>
        <w:t xml:space="preserve">/QNG </w:t>
      </w:r>
    </w:p>
    <w:p w14:paraId="143BD5C6" w14:textId="77777777" w:rsidR="00130FC9" w:rsidRDefault="00130FC9" w:rsidP="006F2B93">
      <w:pPr>
        <w:pStyle w:val="StandardWeb"/>
        <w:spacing w:before="0" w:beforeAutospacing="0" w:after="0" w:afterAutospacing="0"/>
        <w:ind w:left="288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42882" w14:textId="612EEF95" w:rsidR="00315864" w:rsidRPr="00315864" w:rsidRDefault="00800860" w:rsidP="00FD7265">
      <w:pPr>
        <w:pStyle w:val="StandardWeb"/>
        <w:spacing w:before="0" w:beforeAutospacing="0" w:after="0" w:afterAutospacing="0"/>
        <w:ind w:left="288"/>
        <w:rPr>
          <w:rFonts w:asciiTheme="minorHAnsi" w:hAnsiTheme="minorHAnsi" w:cstheme="minorHAnsi"/>
          <w:sz w:val="22"/>
          <w:szCs w:val="22"/>
        </w:rPr>
      </w:pPr>
      <w:r w:rsidRPr="00084A1D">
        <w:rPr>
          <w:rFonts w:asciiTheme="minorHAnsi" w:hAnsiTheme="minorHAnsi" w:cstheme="minorHAnsi"/>
          <w:sz w:val="22"/>
          <w:szCs w:val="22"/>
        </w:rPr>
        <w:t>Der Verein zur Förderung der Nachhaltigkeit im Wohnungsbau</w:t>
      </w:r>
      <w:r w:rsidR="00382DDF" w:rsidRPr="00084A1D">
        <w:rPr>
          <w:rFonts w:asciiTheme="minorHAnsi" w:hAnsiTheme="minorHAnsi" w:cstheme="minorHAnsi"/>
          <w:sz w:val="22"/>
          <w:szCs w:val="22"/>
        </w:rPr>
        <w:t xml:space="preserve"> ist eine </w:t>
      </w:r>
      <w:r w:rsidR="00116220">
        <w:rPr>
          <w:rFonts w:asciiTheme="minorHAnsi" w:hAnsiTheme="minorHAnsi" w:cstheme="minorHAnsi"/>
          <w:sz w:val="22"/>
          <w:szCs w:val="22"/>
        </w:rPr>
        <w:t>akkreditierte</w:t>
      </w:r>
      <w:r w:rsidR="00F17373" w:rsidRPr="00084A1D">
        <w:rPr>
          <w:rFonts w:asciiTheme="minorHAnsi" w:hAnsiTheme="minorHAnsi" w:cstheme="minorHAnsi"/>
          <w:sz w:val="22"/>
          <w:szCs w:val="22"/>
        </w:rPr>
        <w:t xml:space="preserve"> </w:t>
      </w:r>
      <w:r w:rsidR="00382DDF" w:rsidRPr="00315864">
        <w:rPr>
          <w:rFonts w:asciiTheme="minorHAnsi" w:hAnsiTheme="minorHAnsi" w:cstheme="minorHAnsi"/>
          <w:sz w:val="22"/>
          <w:szCs w:val="22"/>
        </w:rPr>
        <w:t>Zertifizierungs</w:t>
      </w:r>
      <w:r w:rsidR="00382DDF" w:rsidRPr="00E3178E">
        <w:rPr>
          <w:rFonts w:asciiTheme="minorHAnsi" w:hAnsiTheme="minorHAnsi" w:cstheme="minorHAnsi"/>
          <w:sz w:val="22"/>
          <w:szCs w:val="22"/>
        </w:rPr>
        <w:t>stelle</w:t>
      </w:r>
      <w:r w:rsidR="00876224" w:rsidRPr="00E3178E">
        <w:rPr>
          <w:rFonts w:asciiTheme="minorHAnsi" w:hAnsiTheme="minorHAnsi" w:cstheme="minorHAnsi"/>
          <w:sz w:val="22"/>
          <w:szCs w:val="22"/>
        </w:rPr>
        <w:t xml:space="preserve"> für </w:t>
      </w:r>
      <w:r w:rsidR="008D222C" w:rsidRPr="00E3178E">
        <w:rPr>
          <w:rFonts w:asciiTheme="minorHAnsi" w:hAnsiTheme="minorHAnsi" w:cstheme="minorHAnsi"/>
          <w:sz w:val="22"/>
          <w:szCs w:val="22"/>
        </w:rPr>
        <w:t>nachhaltige Wohnungsbauten</w:t>
      </w:r>
      <w:r w:rsidR="00F17373" w:rsidRPr="00E317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6224" w:rsidRPr="00E317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="009439D7" w:rsidRPr="00E3178E">
        <w:rPr>
          <w:rFonts w:asciiTheme="minorHAnsi" w:hAnsiTheme="minorHAnsi" w:cstheme="minorHAnsi"/>
          <w:color w:val="000000" w:themeColor="text1"/>
          <w:sz w:val="22"/>
          <w:szCs w:val="22"/>
        </w:rPr>
        <w:t>bietet</w:t>
      </w:r>
      <w:r w:rsidR="009439D7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7AE5">
        <w:rPr>
          <w:rFonts w:asciiTheme="minorHAnsi" w:hAnsiTheme="minorHAnsi" w:cstheme="minorHAnsi"/>
          <w:color w:val="000000" w:themeColor="text1"/>
          <w:sz w:val="22"/>
          <w:szCs w:val="22"/>
        </w:rPr>
        <w:t>mit seinem</w:t>
      </w:r>
      <w:r w:rsidR="00797B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ebenfalls akkreditierten</w:t>
      </w:r>
      <w:r w:rsidR="004A7A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NaWoh 4.0/QNG</w:t>
      </w:r>
      <w:r w:rsidR="003751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Programm</w:t>
      </w:r>
      <w:r w:rsidR="004A7A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5864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eine geeignete Grundlage für die Nachweisführung zur Vergabe </w:t>
      </w:r>
      <w:r w:rsidR="00B766F1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>des Qualitätssiegel Nachhaltiges Gebäude QNG</w:t>
      </w:r>
      <w:r w:rsidR="00123423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der Variante QNG-</w:t>
      </w:r>
      <w:r w:rsidR="000D506C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>WG23</w:t>
      </w:r>
      <w:r w:rsidR="006F2B93" w:rsidRPr="00A4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812D413" w14:textId="77777777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 </w:t>
      </w:r>
    </w:p>
    <w:p w14:paraId="3D4BAE43" w14:textId="432FE89B" w:rsidR="006E693E" w:rsidRDefault="0090747B" w:rsidP="00B535C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</w:t>
      </w:r>
      <w:r w:rsidR="00760398">
        <w:rPr>
          <w:rFonts w:eastAsia="Times New Roman" w:cstheme="minorHAnsi"/>
          <w:lang w:eastAsia="de-DE"/>
        </w:rPr>
        <w:t xml:space="preserve">ei NaWoh wird der Antragsprozess zunächst </w:t>
      </w:r>
      <w:r w:rsidR="00AE3B98">
        <w:rPr>
          <w:rFonts w:eastAsia="Times New Roman" w:cstheme="minorHAnsi"/>
          <w:lang w:eastAsia="de-DE"/>
        </w:rPr>
        <w:t xml:space="preserve">gestartet </w:t>
      </w:r>
      <w:r w:rsidR="00760398">
        <w:rPr>
          <w:rFonts w:eastAsia="Times New Roman" w:cstheme="minorHAnsi"/>
          <w:lang w:eastAsia="de-DE"/>
        </w:rPr>
        <w:t>mit de</w:t>
      </w:r>
      <w:r w:rsidR="00AE3B98">
        <w:rPr>
          <w:rFonts w:eastAsia="Times New Roman" w:cstheme="minorHAnsi"/>
          <w:lang w:eastAsia="de-DE"/>
        </w:rPr>
        <w:t>r Absichtsbekundung des Bauherr</w:t>
      </w:r>
      <w:r w:rsidR="00760398">
        <w:rPr>
          <w:rFonts w:eastAsia="Times New Roman" w:cstheme="minorHAnsi"/>
          <w:lang w:eastAsia="de-DE"/>
        </w:rPr>
        <w:t xml:space="preserve">n, ein QNG-Siegel zu erreichen. </w:t>
      </w:r>
      <w:r w:rsidR="00315864" w:rsidRPr="00315864">
        <w:rPr>
          <w:rFonts w:eastAsia="Times New Roman" w:cstheme="minorHAnsi"/>
          <w:lang w:eastAsia="de-DE"/>
        </w:rPr>
        <w:t xml:space="preserve">Bevor ein Antrag </w:t>
      </w:r>
      <w:r w:rsidR="00760398">
        <w:rPr>
          <w:rFonts w:eastAsia="Times New Roman" w:cstheme="minorHAnsi"/>
          <w:lang w:eastAsia="de-DE"/>
        </w:rPr>
        <w:t>angenommen</w:t>
      </w:r>
      <w:r w:rsidR="00760398" w:rsidRPr="00315864">
        <w:rPr>
          <w:rFonts w:eastAsia="Times New Roman" w:cstheme="minorHAnsi"/>
          <w:lang w:eastAsia="de-DE"/>
        </w:rPr>
        <w:t xml:space="preserve"> </w:t>
      </w:r>
      <w:r w:rsidR="00315864" w:rsidRPr="00315864">
        <w:rPr>
          <w:rFonts w:eastAsia="Times New Roman" w:cstheme="minorHAnsi"/>
          <w:lang w:eastAsia="de-DE"/>
        </w:rPr>
        <w:t xml:space="preserve">wird, ist mit </w:t>
      </w:r>
      <w:r w:rsidR="00A50DFC">
        <w:rPr>
          <w:rFonts w:eastAsia="Times New Roman" w:cstheme="minorHAnsi"/>
          <w:lang w:eastAsia="de-DE"/>
        </w:rPr>
        <w:t>diesem</w:t>
      </w:r>
      <w:r w:rsidR="00A50DFC" w:rsidRPr="00315864">
        <w:rPr>
          <w:rFonts w:eastAsia="Times New Roman" w:cstheme="minorHAnsi"/>
          <w:lang w:eastAsia="de-DE"/>
        </w:rPr>
        <w:t xml:space="preserve"> </w:t>
      </w:r>
      <w:r w:rsidR="00524226" w:rsidRPr="00315864">
        <w:rPr>
          <w:rFonts w:eastAsia="Times New Roman" w:cstheme="minorHAnsi"/>
          <w:lang w:eastAsia="de-DE"/>
        </w:rPr>
        <w:t xml:space="preserve">obligatorischen </w:t>
      </w:r>
      <w:r w:rsidR="00315864" w:rsidRPr="00315864">
        <w:rPr>
          <w:rFonts w:eastAsia="Times New Roman" w:cstheme="minorHAnsi"/>
          <w:lang w:eastAsia="de-DE"/>
        </w:rPr>
        <w:t xml:space="preserve">Pre-Check zunächst </w:t>
      </w:r>
      <w:r w:rsidR="00F24574">
        <w:rPr>
          <w:rFonts w:eastAsia="Times New Roman" w:cstheme="minorHAnsi"/>
          <w:lang w:eastAsia="de-DE"/>
        </w:rPr>
        <w:t>zu dokumentieren, dass</w:t>
      </w:r>
      <w:r w:rsidR="00315864" w:rsidRPr="00315864">
        <w:rPr>
          <w:rFonts w:eastAsia="Times New Roman" w:cstheme="minorHAnsi"/>
          <w:lang w:eastAsia="de-DE"/>
        </w:rPr>
        <w:t xml:space="preserve"> ein Projekt die</w:t>
      </w:r>
      <w:r w:rsidR="006E6548">
        <w:rPr>
          <w:rFonts w:eastAsia="Times New Roman" w:cstheme="minorHAnsi"/>
          <w:lang w:eastAsia="de-DE"/>
        </w:rPr>
        <w:t xml:space="preserve"> NaWoh 4.0/QNG Kriterien</w:t>
      </w:r>
      <w:r w:rsidR="00EA7398">
        <w:rPr>
          <w:rFonts w:eastAsia="Times New Roman" w:cstheme="minorHAnsi"/>
          <w:lang w:eastAsia="de-DE"/>
        </w:rPr>
        <w:t xml:space="preserve"> in der Siegelvariante</w:t>
      </w:r>
      <w:r w:rsidR="00315864" w:rsidRPr="00315864">
        <w:rPr>
          <w:rFonts w:eastAsia="Times New Roman" w:cstheme="minorHAnsi"/>
          <w:lang w:eastAsia="de-DE"/>
        </w:rPr>
        <w:t xml:space="preserve"> </w:t>
      </w:r>
      <w:r w:rsidR="00760398">
        <w:rPr>
          <w:rFonts w:eastAsia="Times New Roman" w:cstheme="minorHAnsi"/>
          <w:lang w:eastAsia="de-DE"/>
        </w:rPr>
        <w:t>-</w:t>
      </w:r>
      <w:r w:rsidR="00B655F2">
        <w:rPr>
          <w:rFonts w:eastAsia="Times New Roman" w:cstheme="minorHAnsi"/>
          <w:lang w:eastAsia="de-DE"/>
        </w:rPr>
        <w:t xml:space="preserve"> </w:t>
      </w:r>
      <w:r w:rsidR="00760398">
        <w:rPr>
          <w:rFonts w:eastAsia="Times New Roman" w:cstheme="minorHAnsi"/>
          <w:lang w:eastAsia="de-DE"/>
        </w:rPr>
        <w:t xml:space="preserve">WG23 </w:t>
      </w:r>
      <w:r w:rsidR="00315864" w:rsidRPr="00315864">
        <w:rPr>
          <w:rFonts w:eastAsia="Times New Roman" w:cstheme="minorHAnsi"/>
          <w:lang w:eastAsia="de-DE"/>
        </w:rPr>
        <w:t>voraussichtlich erfüllen kann. Die Bestätigung der Vollständigkeit dieses Pre-Checks</w:t>
      </w:r>
      <w:r w:rsidR="00926BCD">
        <w:rPr>
          <w:rFonts w:eastAsia="Times New Roman" w:cstheme="minorHAnsi"/>
          <w:lang w:eastAsia="de-DE"/>
        </w:rPr>
        <w:t xml:space="preserve"> durch die Zertifizierungsstelle </w:t>
      </w:r>
      <w:r w:rsidR="00315864" w:rsidRPr="00315864">
        <w:rPr>
          <w:rFonts w:eastAsia="Times New Roman" w:cstheme="minorHAnsi"/>
          <w:lang w:eastAsia="de-DE"/>
        </w:rPr>
        <w:t xml:space="preserve">ist Voraussetzung für die endgültige, offizielle Annahme des Zertifizierungsantrags. </w:t>
      </w:r>
    </w:p>
    <w:p w14:paraId="0661AE21" w14:textId="77777777" w:rsidR="00B655F2" w:rsidRDefault="00B655F2" w:rsidP="00B535C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68D71E86" w14:textId="7AC91915" w:rsidR="00B535C4" w:rsidRPr="006E693E" w:rsidRDefault="00B535C4" w:rsidP="00B535C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6E693E">
        <w:rPr>
          <w:rFonts w:eastAsia="Times New Roman" w:cstheme="minorHAnsi"/>
          <w:b/>
          <w:bCs/>
          <w:lang w:eastAsia="de-DE"/>
        </w:rPr>
        <w:t xml:space="preserve">Es ist zu beachten, dass sich NaWoh das Recht vorbehält, einen Antrag auf das Siegel bei zu vielen offenen Kriterien </w:t>
      </w:r>
      <w:r w:rsidR="0033450F" w:rsidRPr="006E693E">
        <w:rPr>
          <w:rFonts w:eastAsia="Times New Roman" w:cstheme="minorHAnsi"/>
          <w:b/>
          <w:bCs/>
          <w:lang w:eastAsia="de-DE"/>
        </w:rPr>
        <w:t xml:space="preserve">zunächst </w:t>
      </w:r>
      <w:r w:rsidRPr="006E693E">
        <w:rPr>
          <w:rFonts w:eastAsia="Times New Roman" w:cstheme="minorHAnsi"/>
          <w:b/>
          <w:bCs/>
          <w:lang w:eastAsia="de-DE"/>
        </w:rPr>
        <w:t>abzulehnen.</w:t>
      </w:r>
    </w:p>
    <w:p w14:paraId="5D870957" w14:textId="1FBAF21E" w:rsidR="00315864" w:rsidRPr="00084A1D" w:rsidRDefault="00315864" w:rsidP="00645916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32994AA3" w14:textId="5A2C8529" w:rsidR="00C41DA6" w:rsidRPr="00315864" w:rsidRDefault="008B57A7" w:rsidP="00137D22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Da das Qualitätssiegel betreffs wesentlicher Anforderungen erst nach der endgültigen</w:t>
      </w:r>
      <w:r w:rsidRPr="00084A1D">
        <w:rPr>
          <w:rFonts w:eastAsia="Times New Roman" w:cstheme="minorHAnsi"/>
          <w:lang w:eastAsia="de-DE"/>
        </w:rPr>
        <w:t xml:space="preserve"> </w:t>
      </w:r>
      <w:r w:rsidRPr="00315864">
        <w:rPr>
          <w:rFonts w:eastAsia="Times New Roman" w:cstheme="minorHAnsi"/>
          <w:lang w:eastAsia="de-DE"/>
        </w:rPr>
        <w:t xml:space="preserve">Projektfertigstellung überprüft und erst dann insgesamt verliehen werden kann, ist ein sorgfältiger Pre-Check </w:t>
      </w:r>
      <w:r w:rsidR="005C003A">
        <w:rPr>
          <w:rFonts w:eastAsia="Times New Roman" w:cstheme="minorHAnsi"/>
          <w:lang w:eastAsia="de-DE"/>
        </w:rPr>
        <w:t>durch den Antragsteller</w:t>
      </w:r>
      <w:r w:rsidRPr="00315864">
        <w:rPr>
          <w:rFonts w:eastAsia="Times New Roman" w:cstheme="minorHAnsi"/>
          <w:lang w:eastAsia="de-DE"/>
        </w:rPr>
        <w:t xml:space="preserve"> </w:t>
      </w:r>
      <w:r w:rsidR="002B35F7">
        <w:rPr>
          <w:rFonts w:eastAsia="Times New Roman" w:cstheme="minorHAnsi"/>
          <w:lang w:eastAsia="de-DE"/>
        </w:rPr>
        <w:t xml:space="preserve">zu Beginn der Zertifizierung </w:t>
      </w:r>
      <w:r w:rsidR="00F37DA8">
        <w:rPr>
          <w:rFonts w:eastAsia="Times New Roman" w:cstheme="minorHAnsi"/>
          <w:lang w:eastAsia="de-DE"/>
        </w:rPr>
        <w:t>insbesondere</w:t>
      </w:r>
      <w:r w:rsidRPr="00315864">
        <w:rPr>
          <w:rFonts w:eastAsia="Times New Roman" w:cstheme="minorHAnsi"/>
          <w:lang w:eastAsia="de-DE"/>
        </w:rPr>
        <w:t xml:space="preserve"> aus eigenem Interesse detailliert </w:t>
      </w:r>
      <w:r w:rsidR="00AE3B98">
        <w:rPr>
          <w:rFonts w:eastAsia="Times New Roman" w:cstheme="minorHAnsi"/>
          <w:lang w:eastAsia="de-DE"/>
        </w:rPr>
        <w:t>durchzuführen</w:t>
      </w:r>
      <w:r w:rsidRPr="00315864">
        <w:rPr>
          <w:rFonts w:eastAsia="Times New Roman" w:cstheme="minorHAnsi"/>
          <w:lang w:eastAsia="de-DE"/>
        </w:rPr>
        <w:t xml:space="preserve">. </w:t>
      </w:r>
      <w:r w:rsidR="00315864" w:rsidRPr="00315864">
        <w:rPr>
          <w:rFonts w:eastAsia="Times New Roman" w:cstheme="minorHAnsi"/>
          <w:lang w:eastAsia="de-DE"/>
        </w:rPr>
        <w:t>Der Pre-Check dient der projektinternen Bewusstseinsmachung und</w:t>
      </w:r>
      <w:r w:rsidR="006A0141">
        <w:rPr>
          <w:rFonts w:eastAsia="Times New Roman" w:cstheme="minorHAnsi"/>
          <w:lang w:eastAsia="de-DE"/>
        </w:rPr>
        <w:t xml:space="preserve"> </w:t>
      </w:r>
      <w:r w:rsidR="00123FA1">
        <w:rPr>
          <w:rFonts w:eastAsia="Times New Roman" w:cstheme="minorHAnsi"/>
          <w:lang w:eastAsia="de-DE"/>
        </w:rPr>
        <w:t>Berücksichtigung</w:t>
      </w:r>
      <w:r w:rsidR="00315864" w:rsidRPr="00315864">
        <w:rPr>
          <w:rFonts w:eastAsia="Times New Roman" w:cstheme="minorHAnsi"/>
          <w:lang w:eastAsia="de-DE"/>
        </w:rPr>
        <w:t xml:space="preserve"> der Nachhaltigkeitsanforderungen. Er soll somit eine Lenkungswirkung haben und </w:t>
      </w:r>
      <w:r w:rsidR="00D54388" w:rsidRPr="00315864">
        <w:rPr>
          <w:rFonts w:eastAsia="Times New Roman" w:cstheme="minorHAnsi"/>
          <w:lang w:eastAsia="de-DE"/>
        </w:rPr>
        <w:t xml:space="preserve">frühzeitig </w:t>
      </w:r>
      <w:r w:rsidR="006C27B3" w:rsidRPr="00084A1D">
        <w:rPr>
          <w:rFonts w:eastAsia="Times New Roman" w:cstheme="minorHAnsi"/>
          <w:lang w:eastAsia="de-DE"/>
        </w:rPr>
        <w:t>notwendige</w:t>
      </w:r>
      <w:r w:rsidR="00D54388" w:rsidRPr="00315864">
        <w:rPr>
          <w:rFonts w:eastAsia="Times New Roman" w:cstheme="minorHAnsi"/>
          <w:lang w:eastAsia="de-DE"/>
        </w:rPr>
        <w:t xml:space="preserve"> Abstimmungen und Planungsanpassungen</w:t>
      </w:r>
      <w:r w:rsidR="006C27B3" w:rsidRPr="00084A1D">
        <w:rPr>
          <w:rFonts w:eastAsia="Times New Roman" w:cstheme="minorHAnsi"/>
          <w:lang w:eastAsia="de-DE"/>
        </w:rPr>
        <w:t xml:space="preserve"> </w:t>
      </w:r>
      <w:r w:rsidR="006C27B3" w:rsidRPr="00315864">
        <w:rPr>
          <w:rFonts w:eastAsia="Times New Roman" w:cstheme="minorHAnsi"/>
          <w:lang w:eastAsia="de-DE"/>
        </w:rPr>
        <w:t>ermöglich</w:t>
      </w:r>
      <w:r w:rsidR="006C27B3" w:rsidRPr="00084A1D">
        <w:rPr>
          <w:rFonts w:eastAsia="Times New Roman" w:cstheme="minorHAnsi"/>
          <w:lang w:eastAsia="de-DE"/>
        </w:rPr>
        <w:t>en</w:t>
      </w:r>
      <w:r w:rsidR="00D54388" w:rsidRPr="00315864">
        <w:rPr>
          <w:rFonts w:eastAsia="Times New Roman" w:cstheme="minorHAnsi"/>
          <w:lang w:eastAsia="de-DE"/>
        </w:rPr>
        <w:t>.</w:t>
      </w:r>
      <w:r w:rsidR="003A48E2" w:rsidRPr="00084A1D">
        <w:rPr>
          <w:rFonts w:eastAsia="Times New Roman" w:cstheme="minorHAnsi"/>
          <w:lang w:eastAsia="de-DE"/>
        </w:rPr>
        <w:t xml:space="preserve"> </w:t>
      </w:r>
      <w:r w:rsidRPr="00084A1D">
        <w:rPr>
          <w:rFonts w:eastAsia="Times New Roman" w:cstheme="minorHAnsi"/>
          <w:lang w:eastAsia="de-DE"/>
        </w:rPr>
        <w:t>I</w:t>
      </w:r>
      <w:r w:rsidR="00315864" w:rsidRPr="00315864">
        <w:rPr>
          <w:rFonts w:eastAsia="Times New Roman" w:cstheme="minorHAnsi"/>
          <w:lang w:eastAsia="de-DE"/>
        </w:rPr>
        <w:t>nsbesondere bei noch nicht erfüllten Anforderungen</w:t>
      </w:r>
      <w:r w:rsidRPr="00084A1D">
        <w:rPr>
          <w:rFonts w:eastAsia="Times New Roman" w:cstheme="minorHAnsi"/>
          <w:lang w:eastAsia="de-DE"/>
        </w:rPr>
        <w:t xml:space="preserve"> ist er </w:t>
      </w:r>
      <w:r w:rsidRPr="00315864">
        <w:rPr>
          <w:rFonts w:eastAsia="Times New Roman" w:cstheme="minorHAnsi"/>
          <w:lang w:eastAsia="de-DE"/>
        </w:rPr>
        <w:t>Grundlage für interne Zielvereinbarungen</w:t>
      </w:r>
      <w:r w:rsidRPr="00084A1D">
        <w:rPr>
          <w:rFonts w:eastAsia="Times New Roman" w:cstheme="minorHAnsi"/>
          <w:lang w:eastAsia="de-DE"/>
        </w:rPr>
        <w:t xml:space="preserve">. </w:t>
      </w:r>
      <w:r w:rsidR="00315864" w:rsidRPr="00315864">
        <w:rPr>
          <w:rFonts w:eastAsia="Times New Roman" w:cstheme="minorHAnsi"/>
          <w:lang w:eastAsia="de-DE"/>
        </w:rPr>
        <w:t>Es wird unbedingt empfohlen, diese zum jeweils richtigen Zeitpunkt in Angriff zu nehmen</w:t>
      </w:r>
      <w:r w:rsidR="001C74C4">
        <w:rPr>
          <w:rFonts w:eastAsia="Times New Roman" w:cstheme="minorHAnsi"/>
          <w:lang w:eastAsia="de-DE"/>
        </w:rPr>
        <w:t xml:space="preserve"> und, wenn nötig, </w:t>
      </w:r>
      <w:r w:rsidR="00C41DA6" w:rsidRPr="00315864">
        <w:rPr>
          <w:rFonts w:eastAsia="Times New Roman" w:cstheme="minorHAnsi"/>
          <w:lang w:eastAsia="de-DE"/>
        </w:rPr>
        <w:t>eine frühzeitige Rücksprache mit NaWoh</w:t>
      </w:r>
      <w:r w:rsidR="001C74C4">
        <w:rPr>
          <w:rFonts w:eastAsia="Times New Roman" w:cstheme="minorHAnsi"/>
          <w:lang w:eastAsia="de-DE"/>
        </w:rPr>
        <w:t xml:space="preserve"> zu suchen.</w:t>
      </w:r>
    </w:p>
    <w:p w14:paraId="1ACB6C61" w14:textId="59E3B112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090984EE" w14:textId="77777777" w:rsidR="00315864" w:rsidRPr="00242FB4" w:rsidRDefault="00315864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315864">
        <w:rPr>
          <w:rFonts w:eastAsia="Times New Roman" w:cstheme="minorHAnsi"/>
          <w:b/>
          <w:bCs/>
          <w:lang w:eastAsia="de-DE"/>
        </w:rPr>
        <w:t xml:space="preserve">UMFANG </w:t>
      </w:r>
    </w:p>
    <w:p w14:paraId="536EDB44" w14:textId="77777777" w:rsidR="00084A1D" w:rsidRPr="00315864" w:rsidRDefault="00084A1D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4D3252F9" w14:textId="289CD977" w:rsidR="00913041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Mit dem Pre-Check werden</w:t>
      </w:r>
      <w:r w:rsidR="00DA0E70">
        <w:rPr>
          <w:rFonts w:eastAsia="Times New Roman" w:cstheme="minorHAnsi"/>
          <w:lang w:eastAsia="de-DE"/>
        </w:rPr>
        <w:t xml:space="preserve"> alle NaWoh 4.0</w:t>
      </w:r>
      <w:r w:rsidR="007E7CA9">
        <w:rPr>
          <w:rFonts w:eastAsia="Times New Roman" w:cstheme="minorHAnsi"/>
          <w:lang w:eastAsia="de-DE"/>
        </w:rPr>
        <w:t>/</w:t>
      </w:r>
      <w:r w:rsidR="00DA0E70">
        <w:rPr>
          <w:rFonts w:eastAsia="Times New Roman" w:cstheme="minorHAnsi"/>
          <w:lang w:eastAsia="de-DE"/>
        </w:rPr>
        <w:t>QNG</w:t>
      </w:r>
      <w:r w:rsidRPr="00315864">
        <w:rPr>
          <w:rFonts w:eastAsia="Times New Roman" w:cstheme="minorHAnsi"/>
          <w:lang w:eastAsia="de-DE"/>
        </w:rPr>
        <w:t xml:space="preserve"> </w:t>
      </w:r>
      <w:r w:rsidR="007E7CA9">
        <w:rPr>
          <w:rFonts w:eastAsia="Times New Roman" w:cstheme="minorHAnsi"/>
          <w:lang w:eastAsia="de-DE"/>
        </w:rPr>
        <w:t xml:space="preserve">Anforderungen </w:t>
      </w:r>
      <w:r w:rsidRPr="00E60657">
        <w:rPr>
          <w:rFonts w:eastAsia="Times New Roman" w:cstheme="minorHAnsi"/>
          <w:lang w:eastAsia="de-DE"/>
        </w:rPr>
        <w:t xml:space="preserve">in der Mindeststufe 'Erfüllt' abgebildet. </w:t>
      </w:r>
      <w:r w:rsidR="00926BCD">
        <w:rPr>
          <w:rFonts w:eastAsia="Times New Roman" w:cstheme="minorHAnsi"/>
          <w:lang w:eastAsia="de-DE"/>
        </w:rPr>
        <w:t xml:space="preserve">Bei geplanter Übererfüllung reicht hier die Angabe „erfüllt“. </w:t>
      </w:r>
      <w:r w:rsidR="008164EA">
        <w:rPr>
          <w:rFonts w:eastAsia="Times New Roman" w:cstheme="minorHAnsi"/>
          <w:lang w:eastAsia="de-DE"/>
        </w:rPr>
        <w:t>Die entsprechenden Hauptanforderungen (z.</w:t>
      </w:r>
      <w:r w:rsidR="00C73CB5">
        <w:rPr>
          <w:rFonts w:eastAsia="Times New Roman" w:cstheme="minorHAnsi"/>
          <w:lang w:eastAsia="de-DE"/>
        </w:rPr>
        <w:t xml:space="preserve"> </w:t>
      </w:r>
      <w:r w:rsidR="008164EA">
        <w:rPr>
          <w:rFonts w:eastAsia="Times New Roman" w:cstheme="minorHAnsi"/>
          <w:lang w:eastAsia="de-DE"/>
        </w:rPr>
        <w:t>T.</w:t>
      </w:r>
      <w:r w:rsidR="00BC1EAA">
        <w:rPr>
          <w:rFonts w:eastAsia="Times New Roman" w:cstheme="minorHAnsi"/>
          <w:lang w:eastAsia="de-DE"/>
        </w:rPr>
        <w:t xml:space="preserve"> </w:t>
      </w:r>
      <w:r w:rsidR="008164EA">
        <w:rPr>
          <w:rFonts w:eastAsia="Times New Roman" w:cstheme="minorHAnsi"/>
          <w:lang w:eastAsia="de-DE"/>
        </w:rPr>
        <w:t>Zu</w:t>
      </w:r>
      <w:r w:rsidR="008164EA" w:rsidRPr="008164EA">
        <w:rPr>
          <w:rFonts w:eastAsia="Times New Roman" w:cstheme="minorHAnsi"/>
          <w:lang w:eastAsia="de-DE"/>
        </w:rPr>
        <w:t xml:space="preserve">satzanforderungen zum Ersatz </w:t>
      </w:r>
      <w:r w:rsidR="008164EA">
        <w:rPr>
          <w:rFonts w:eastAsia="Times New Roman" w:cstheme="minorHAnsi"/>
          <w:lang w:eastAsia="de-DE"/>
        </w:rPr>
        <w:t xml:space="preserve">von </w:t>
      </w:r>
      <w:r w:rsidR="008164EA" w:rsidRPr="008164EA">
        <w:rPr>
          <w:rFonts w:eastAsia="Times New Roman" w:cstheme="minorHAnsi"/>
          <w:lang w:eastAsia="de-DE"/>
        </w:rPr>
        <w:t>Hauptanforderung</w:t>
      </w:r>
      <w:r w:rsidR="008164EA">
        <w:rPr>
          <w:rFonts w:eastAsia="Times New Roman" w:cstheme="minorHAnsi"/>
          <w:lang w:eastAsia="de-DE"/>
        </w:rPr>
        <w:t xml:space="preserve">en) sind ausgewiesen. </w:t>
      </w:r>
    </w:p>
    <w:p w14:paraId="6051D101" w14:textId="77777777" w:rsidR="00913041" w:rsidRDefault="00913041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0A182B09" w14:textId="496ADC36" w:rsidR="00134D09" w:rsidRDefault="00115808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Steckbrief-Texte der in Anspruch genommenen Zusatzanforderungen </w:t>
      </w:r>
      <w:r w:rsidR="00913041">
        <w:rPr>
          <w:rFonts w:eastAsia="Times New Roman" w:cstheme="minorHAnsi"/>
          <w:lang w:eastAsia="de-DE"/>
        </w:rPr>
        <w:t>sind</w:t>
      </w:r>
      <w:r>
        <w:rPr>
          <w:rFonts w:eastAsia="Times New Roman" w:cstheme="minorHAnsi"/>
          <w:lang w:eastAsia="de-DE"/>
        </w:rPr>
        <w:t xml:space="preserve"> in die entsprechenden Stellen reinzukopieren</w:t>
      </w:r>
      <w:r w:rsidR="00913041">
        <w:rPr>
          <w:rFonts w:eastAsia="Times New Roman" w:cstheme="minorHAnsi"/>
          <w:lang w:eastAsia="de-DE"/>
        </w:rPr>
        <w:t>.</w:t>
      </w:r>
    </w:p>
    <w:p w14:paraId="4E403B7C" w14:textId="77777777" w:rsidR="00115808" w:rsidRDefault="00115808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46C1DBBC" w14:textId="721ABFB4" w:rsidR="00315864" w:rsidRPr="00315864" w:rsidRDefault="000B41B7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0B41B7">
        <w:rPr>
          <w:rFonts w:eastAsia="Times New Roman" w:cstheme="minorHAnsi"/>
          <w:lang w:eastAsia="de-DE"/>
        </w:rPr>
        <w:t xml:space="preserve">Für den </w:t>
      </w:r>
      <w:r w:rsidR="00926BCD">
        <w:rPr>
          <w:rFonts w:eastAsia="Times New Roman" w:cstheme="minorHAnsi"/>
          <w:lang w:eastAsia="de-DE"/>
        </w:rPr>
        <w:t xml:space="preserve">übergreifenden </w:t>
      </w:r>
      <w:r w:rsidRPr="000B41B7">
        <w:rPr>
          <w:rFonts w:eastAsia="Times New Roman" w:cstheme="minorHAnsi"/>
          <w:lang w:eastAsia="de-DE"/>
        </w:rPr>
        <w:t xml:space="preserve">Steckbrief 3.1.1 'Flexibilität und Anpassungsfähigkeit' sind von den 18 </w:t>
      </w:r>
      <w:r w:rsidR="00926BCD">
        <w:rPr>
          <w:rFonts w:eastAsia="Times New Roman" w:cstheme="minorHAnsi"/>
          <w:lang w:eastAsia="de-DE"/>
        </w:rPr>
        <w:t>zusammengefassten</w:t>
      </w:r>
      <w:r w:rsidRPr="000B41B7">
        <w:rPr>
          <w:rFonts w:eastAsia="Times New Roman" w:cstheme="minorHAnsi"/>
          <w:lang w:eastAsia="de-DE"/>
        </w:rPr>
        <w:t xml:space="preserve"> Zusatzanforderungen </w:t>
      </w:r>
      <w:r w:rsidR="00926BCD">
        <w:rPr>
          <w:rFonts w:eastAsia="Times New Roman" w:cstheme="minorHAnsi"/>
          <w:lang w:eastAsia="de-DE"/>
        </w:rPr>
        <w:t>aus</w:t>
      </w:r>
      <w:r w:rsidRPr="000B41B7">
        <w:rPr>
          <w:rFonts w:eastAsia="Times New Roman" w:cstheme="minorHAnsi"/>
          <w:lang w:eastAsia="de-DE"/>
        </w:rPr>
        <w:t xml:space="preserve"> den Steckbriefe</w:t>
      </w:r>
      <w:r w:rsidR="00BC1EAA">
        <w:rPr>
          <w:rFonts w:eastAsia="Times New Roman" w:cstheme="minorHAnsi"/>
          <w:lang w:eastAsia="de-DE"/>
        </w:rPr>
        <w:t>n</w:t>
      </w:r>
      <w:r w:rsidRPr="000B41B7">
        <w:rPr>
          <w:rFonts w:eastAsia="Times New Roman" w:cstheme="minorHAnsi"/>
          <w:lang w:eastAsia="de-DE"/>
        </w:rPr>
        <w:t xml:space="preserve"> 1.1.1</w:t>
      </w:r>
      <w:r w:rsidR="00BC1EAA">
        <w:rPr>
          <w:rFonts w:eastAsia="Times New Roman" w:cstheme="minorHAnsi"/>
          <w:lang w:eastAsia="de-DE"/>
        </w:rPr>
        <w:t xml:space="preserve">, </w:t>
      </w:r>
      <w:r w:rsidRPr="000B41B7">
        <w:rPr>
          <w:rFonts w:eastAsia="Times New Roman" w:cstheme="minorHAnsi"/>
          <w:lang w:eastAsia="de-DE"/>
        </w:rPr>
        <w:t>1.1.2</w:t>
      </w:r>
      <w:r w:rsidR="00BC1EAA">
        <w:rPr>
          <w:rFonts w:eastAsia="Times New Roman" w:cstheme="minorHAnsi"/>
          <w:lang w:eastAsia="de-DE"/>
        </w:rPr>
        <w:t xml:space="preserve">, </w:t>
      </w:r>
      <w:r w:rsidRPr="000B41B7">
        <w:rPr>
          <w:rFonts w:eastAsia="Times New Roman" w:cstheme="minorHAnsi"/>
          <w:lang w:eastAsia="de-DE"/>
        </w:rPr>
        <w:t xml:space="preserve">3.1.2 und 4.1.1 </w:t>
      </w:r>
      <w:r w:rsidR="003B2D95" w:rsidRPr="000B41B7">
        <w:rPr>
          <w:rFonts w:eastAsia="Times New Roman" w:cstheme="minorHAnsi"/>
          <w:lang w:eastAsia="de-DE"/>
        </w:rPr>
        <w:t xml:space="preserve">insgesamt </w:t>
      </w:r>
      <w:r w:rsidRPr="000B41B7">
        <w:rPr>
          <w:rFonts w:eastAsia="Times New Roman" w:cstheme="minorHAnsi"/>
          <w:lang w:eastAsia="de-DE"/>
        </w:rPr>
        <w:t xml:space="preserve">8 Zusatzanforderungen </w:t>
      </w:r>
      <w:r w:rsidR="004402D0">
        <w:rPr>
          <w:rFonts w:eastAsia="Times New Roman" w:cstheme="minorHAnsi"/>
          <w:lang w:eastAsia="de-DE"/>
        </w:rPr>
        <w:t>auszuwähle</w:t>
      </w:r>
      <w:r w:rsidR="005651AC">
        <w:rPr>
          <w:rFonts w:eastAsia="Times New Roman" w:cstheme="minorHAnsi"/>
          <w:lang w:eastAsia="de-DE"/>
        </w:rPr>
        <w:t>n</w:t>
      </w:r>
      <w:r w:rsidRPr="000B41B7">
        <w:rPr>
          <w:rFonts w:eastAsia="Times New Roman" w:cstheme="minorHAnsi"/>
          <w:lang w:eastAsia="de-DE"/>
        </w:rPr>
        <w:t>.</w:t>
      </w:r>
    </w:p>
    <w:p w14:paraId="5C93515C" w14:textId="77777777" w:rsidR="00F16331" w:rsidRPr="00084A1D" w:rsidRDefault="00F16331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236A9E40" w14:textId="623FA6FD" w:rsidR="00315864" w:rsidRDefault="00315864" w:rsidP="00084050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 xml:space="preserve">Außer den in das Formular </w:t>
      </w:r>
      <w:r w:rsidR="00926BCD" w:rsidRPr="00315864">
        <w:rPr>
          <w:rFonts w:eastAsia="Times New Roman" w:cstheme="minorHAnsi"/>
          <w:lang w:eastAsia="de-DE"/>
        </w:rPr>
        <w:t>einzu</w:t>
      </w:r>
      <w:r w:rsidR="00926BCD">
        <w:rPr>
          <w:rFonts w:eastAsia="Times New Roman" w:cstheme="minorHAnsi"/>
          <w:lang w:eastAsia="de-DE"/>
        </w:rPr>
        <w:t>gebenden</w:t>
      </w:r>
      <w:r w:rsidR="00926BCD" w:rsidRPr="00315864">
        <w:rPr>
          <w:rFonts w:eastAsia="Times New Roman" w:cstheme="minorHAnsi"/>
          <w:lang w:eastAsia="de-DE"/>
        </w:rPr>
        <w:t xml:space="preserve"> </w:t>
      </w:r>
      <w:r w:rsidRPr="00315864">
        <w:rPr>
          <w:rFonts w:eastAsia="Times New Roman" w:cstheme="minorHAnsi"/>
          <w:lang w:eastAsia="de-DE"/>
        </w:rPr>
        <w:t xml:space="preserve">Zeichnungen sind die jeweils erforderlichen Nachweise und Belegunterlagen mit dem Pre-Check </w:t>
      </w:r>
      <w:r w:rsidRPr="0057591F">
        <w:rPr>
          <w:rFonts w:eastAsia="Times New Roman" w:cstheme="minorHAnsi"/>
          <w:u w:val="single"/>
          <w:lang w:eastAsia="de-DE"/>
        </w:rPr>
        <w:t>noch nicht</w:t>
      </w:r>
      <w:r w:rsidRPr="00315864">
        <w:rPr>
          <w:rFonts w:eastAsia="Times New Roman" w:cstheme="minorHAnsi"/>
          <w:lang w:eastAsia="de-DE"/>
        </w:rPr>
        <w:t xml:space="preserve"> einzureichen</w:t>
      </w:r>
      <w:r w:rsidR="00CD5ADD">
        <w:rPr>
          <w:rFonts w:eastAsia="Times New Roman" w:cstheme="minorHAnsi"/>
          <w:lang w:eastAsia="de-DE"/>
        </w:rPr>
        <w:t xml:space="preserve"> – es geht um die Selbsteinstufungen</w:t>
      </w:r>
      <w:r w:rsidRPr="00315864">
        <w:rPr>
          <w:rFonts w:eastAsia="Times New Roman" w:cstheme="minorHAnsi"/>
          <w:lang w:eastAsia="de-DE"/>
        </w:rPr>
        <w:t xml:space="preserve">. Bei der endgültigen Einreichung aller Zertifizierungsunterlagen </w:t>
      </w:r>
      <w:r w:rsidR="009F5CCC">
        <w:rPr>
          <w:rFonts w:eastAsia="Times New Roman" w:cstheme="minorHAnsi"/>
          <w:lang w:eastAsia="de-DE"/>
        </w:rPr>
        <w:t xml:space="preserve">für die Konformitätsprüfung </w:t>
      </w:r>
      <w:r w:rsidRPr="00315864">
        <w:rPr>
          <w:rFonts w:eastAsia="Times New Roman" w:cstheme="minorHAnsi"/>
          <w:lang w:eastAsia="de-DE"/>
        </w:rPr>
        <w:t>sind aber alle</w:t>
      </w:r>
      <w:r w:rsidR="0046122F">
        <w:rPr>
          <w:rFonts w:eastAsia="Times New Roman" w:cstheme="minorHAnsi"/>
          <w:lang w:eastAsia="de-DE"/>
        </w:rPr>
        <w:t xml:space="preserve"> Steckbriefe</w:t>
      </w:r>
      <w:r w:rsidRPr="00315864">
        <w:rPr>
          <w:rFonts w:eastAsia="Times New Roman" w:cstheme="minorHAnsi"/>
          <w:lang w:eastAsia="de-DE"/>
        </w:rPr>
        <w:t xml:space="preserve"> vollumfänglich zu bearbeiten und </w:t>
      </w:r>
      <w:r w:rsidR="00724D34">
        <w:rPr>
          <w:rFonts w:eastAsia="Times New Roman" w:cstheme="minorHAnsi"/>
          <w:lang w:eastAsia="de-DE"/>
        </w:rPr>
        <w:t xml:space="preserve">mit den geforderten Nachweisen </w:t>
      </w:r>
      <w:r w:rsidRPr="00315864">
        <w:rPr>
          <w:rFonts w:eastAsia="Times New Roman" w:cstheme="minorHAnsi"/>
          <w:lang w:eastAsia="de-DE"/>
        </w:rPr>
        <w:t>zu belegen.</w:t>
      </w:r>
      <w:r w:rsidR="00084050" w:rsidRPr="00084A1D">
        <w:rPr>
          <w:rFonts w:eastAsia="Times New Roman" w:cstheme="minorHAnsi"/>
          <w:lang w:eastAsia="de-DE"/>
        </w:rPr>
        <w:t xml:space="preserve"> </w:t>
      </w:r>
    </w:p>
    <w:p w14:paraId="4C45B42C" w14:textId="528458F0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</w:p>
    <w:p w14:paraId="57C8AD84" w14:textId="77777777" w:rsidR="00EB57BC" w:rsidRDefault="00EB57BC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</w:p>
    <w:p w14:paraId="79B81B6D" w14:textId="77777777" w:rsidR="00EB57BC" w:rsidRDefault="00EB57BC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</w:p>
    <w:p w14:paraId="70CE2B26" w14:textId="77777777" w:rsidR="00EB57BC" w:rsidRDefault="00EB57BC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</w:p>
    <w:p w14:paraId="291DDB4B" w14:textId="27011D4F" w:rsidR="00315864" w:rsidRPr="00242FB4" w:rsidRDefault="00315864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315864">
        <w:rPr>
          <w:rFonts w:eastAsia="Times New Roman" w:cstheme="minorHAnsi"/>
          <w:b/>
          <w:bCs/>
          <w:lang w:eastAsia="de-DE"/>
        </w:rPr>
        <w:t>FREIGABE DES PRE-CHECKS</w:t>
      </w:r>
    </w:p>
    <w:p w14:paraId="604B9CB9" w14:textId="77777777" w:rsidR="00084A1D" w:rsidRPr="00315864" w:rsidRDefault="00084A1D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6E1AFBB9" w14:textId="24887CB9" w:rsidR="006D6A73" w:rsidRDefault="00F47F14" w:rsidP="00315864">
      <w:pPr>
        <w:spacing w:after="0" w:line="240" w:lineRule="auto"/>
        <w:ind w:left="288"/>
        <w:rPr>
          <w:rFonts w:ascii="Calibri" w:hAnsi="Calibri" w:cs="Calibri"/>
        </w:rPr>
      </w:pPr>
      <w:r w:rsidRPr="00F47F14">
        <w:rPr>
          <w:rFonts w:ascii="Calibri" w:hAnsi="Calibri" w:cs="Calibri"/>
        </w:rPr>
        <w:t xml:space="preserve">Wenn der Pre-Check durch Nawoh auf Vollständigkeit und Plausibilität geprüft und freigegeben wurde, bestätigen wir, dass wir als Prüf- und Vergabestelle für das Vorhaben tätig werden. </w:t>
      </w:r>
    </w:p>
    <w:p w14:paraId="7FD3EEBB" w14:textId="244F8220" w:rsidR="00100869" w:rsidRPr="006D6A73" w:rsidRDefault="005F1A04" w:rsidP="00315864">
      <w:pPr>
        <w:spacing w:after="0" w:line="240" w:lineRule="auto"/>
        <w:ind w:left="288"/>
        <w:rPr>
          <w:rFonts w:ascii="Calibri" w:hAnsi="Calibri" w:cs="Calibri"/>
          <w:b/>
          <w:bCs/>
        </w:rPr>
      </w:pPr>
      <w:r w:rsidRPr="006D6A73">
        <w:rPr>
          <w:rFonts w:ascii="Calibri" w:hAnsi="Calibri" w:cs="Calibri"/>
          <w:b/>
          <w:bCs/>
        </w:rPr>
        <w:t xml:space="preserve">Sollte die Freigabe </w:t>
      </w:r>
      <w:r w:rsidR="00C16C1A" w:rsidRPr="006D6A73">
        <w:rPr>
          <w:rFonts w:ascii="Calibri" w:hAnsi="Calibri" w:cs="Calibri"/>
          <w:b/>
          <w:bCs/>
        </w:rPr>
        <w:t xml:space="preserve">Hinweise beinhalten, </w:t>
      </w:r>
      <w:r w:rsidR="00926BCD">
        <w:rPr>
          <w:rFonts w:ascii="Calibri" w:hAnsi="Calibri" w:cs="Calibri"/>
          <w:b/>
          <w:bCs/>
        </w:rPr>
        <w:t>müssen</w:t>
      </w:r>
      <w:r w:rsidR="00C16C1A" w:rsidRPr="006D6A73">
        <w:rPr>
          <w:rFonts w:ascii="Calibri" w:hAnsi="Calibri" w:cs="Calibri"/>
          <w:b/>
          <w:bCs/>
        </w:rPr>
        <w:t xml:space="preserve"> diese bei der weiteren Bearbeitung beachte</w:t>
      </w:r>
      <w:r w:rsidR="00C94F0A">
        <w:rPr>
          <w:rFonts w:ascii="Calibri" w:hAnsi="Calibri" w:cs="Calibri"/>
          <w:b/>
          <w:bCs/>
        </w:rPr>
        <w:t>t werden.</w:t>
      </w:r>
    </w:p>
    <w:p w14:paraId="0B828C1B" w14:textId="77777777" w:rsidR="00C94F0A" w:rsidRDefault="00C94F0A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027AEEA4" w14:textId="2427591A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 </w:t>
      </w:r>
    </w:p>
    <w:p w14:paraId="4121C54C" w14:textId="25DE9024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b/>
          <w:bCs/>
          <w:lang w:eastAsia="de-DE"/>
        </w:rPr>
        <w:t>BEARBEITUNGSHINWEISE</w:t>
      </w:r>
    </w:p>
    <w:p w14:paraId="2DDD35C9" w14:textId="77777777" w:rsidR="00D60959" w:rsidRDefault="00D60959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54624F80" w14:textId="4705355E" w:rsidR="00B019E3" w:rsidRDefault="00B019E3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315864">
        <w:rPr>
          <w:rFonts w:eastAsia="Times New Roman" w:cstheme="minorHAnsi"/>
          <w:b/>
          <w:bCs/>
          <w:lang w:eastAsia="de-DE"/>
        </w:rPr>
        <w:t xml:space="preserve">Planungs- bzw. Projektzeitpunkt </w:t>
      </w:r>
    </w:p>
    <w:p w14:paraId="1798E9D8" w14:textId="31D20C44" w:rsidR="00315864" w:rsidRPr="00FC6061" w:rsidRDefault="00FC6061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FC6061">
        <w:rPr>
          <w:rFonts w:eastAsia="Times New Roman" w:cstheme="minorHAnsi"/>
          <w:lang w:eastAsia="de-DE"/>
        </w:rPr>
        <w:t>D</w:t>
      </w:r>
      <w:r w:rsidR="00315864" w:rsidRPr="00FC6061">
        <w:rPr>
          <w:rFonts w:eastAsia="Times New Roman" w:cstheme="minorHAnsi"/>
          <w:lang w:eastAsia="de-DE"/>
        </w:rPr>
        <w:t xml:space="preserve">er Planungs- bzw. Projektzeitpunkt bei Einreichung des Pre-Checks </w:t>
      </w:r>
      <w:r w:rsidRPr="00FC6061">
        <w:rPr>
          <w:rFonts w:eastAsia="Times New Roman" w:cstheme="minorHAnsi"/>
          <w:lang w:eastAsia="de-DE"/>
        </w:rPr>
        <w:t xml:space="preserve">ist </w:t>
      </w:r>
      <w:r w:rsidR="00315864" w:rsidRPr="00FC6061">
        <w:rPr>
          <w:rFonts w:eastAsia="Times New Roman" w:cstheme="minorHAnsi"/>
          <w:lang w:eastAsia="de-DE"/>
        </w:rPr>
        <w:t>gemäß den Phasen Vorentwurf / Bauantragsplanung / Ausführungsplanung / Bauausführung / Baufertigstellung</w:t>
      </w:r>
      <w:r w:rsidRPr="00FC6061">
        <w:rPr>
          <w:rFonts w:eastAsia="Times New Roman" w:cstheme="minorHAnsi"/>
          <w:lang w:eastAsia="de-DE"/>
        </w:rPr>
        <w:t xml:space="preserve"> einzustufen und anzukreuzen.</w:t>
      </w:r>
    </w:p>
    <w:p w14:paraId="1C32B08E" w14:textId="77777777" w:rsidR="00051C02" w:rsidRDefault="00051C02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3D065C26" w14:textId="66B39CF8" w:rsidR="003371C3" w:rsidRPr="00315864" w:rsidRDefault="00527751" w:rsidP="003371C3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G</w:t>
      </w:r>
      <w:r w:rsidRPr="00527751">
        <w:rPr>
          <w:rFonts w:eastAsia="Times New Roman" w:cstheme="minorHAnsi"/>
          <w:b/>
          <w:bCs/>
          <w:lang w:eastAsia="de-DE"/>
        </w:rPr>
        <w:t>emeinsame Zertifizierung mehrerer Gebäude</w:t>
      </w:r>
      <w:r w:rsidR="003371C3" w:rsidRPr="00315864">
        <w:rPr>
          <w:rFonts w:eastAsia="Times New Roman" w:cstheme="minorHAnsi"/>
          <w:b/>
          <w:bCs/>
          <w:lang w:eastAsia="de-DE"/>
        </w:rPr>
        <w:t xml:space="preserve"> </w:t>
      </w:r>
    </w:p>
    <w:p w14:paraId="011602AC" w14:textId="2AEACF4F" w:rsidR="003371C3" w:rsidRDefault="003371C3" w:rsidP="003371C3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Sollte es sich </w:t>
      </w:r>
      <w:r w:rsidR="0033545A">
        <w:rPr>
          <w:rFonts w:eastAsia="Times New Roman" w:cstheme="minorHAnsi"/>
          <w:lang w:eastAsia="de-DE"/>
        </w:rPr>
        <w:t xml:space="preserve">bei dem Projekt </w:t>
      </w:r>
      <w:r>
        <w:rPr>
          <w:rFonts w:eastAsia="Times New Roman" w:cstheme="minorHAnsi"/>
          <w:lang w:eastAsia="de-DE"/>
        </w:rPr>
        <w:t xml:space="preserve">um ein </w:t>
      </w:r>
      <w:r w:rsidR="0033545A" w:rsidRPr="0033545A">
        <w:rPr>
          <w:rFonts w:eastAsia="Times New Roman" w:cstheme="minorHAnsi"/>
          <w:color w:val="000000" w:themeColor="text1"/>
          <w:lang w:eastAsia="de-DE"/>
        </w:rPr>
        <w:t xml:space="preserve">Gemeinsame Zertifizierung mehrerer Gebäude </w:t>
      </w:r>
      <w:r w:rsidRPr="002928EE">
        <w:rPr>
          <w:rFonts w:eastAsia="Times New Roman" w:cstheme="minorHAnsi"/>
          <w:color w:val="000000" w:themeColor="text1"/>
          <w:lang w:eastAsia="de-DE"/>
        </w:rPr>
        <w:t xml:space="preserve">handeln, ist dies bei der Projektart anzukreuzen. </w:t>
      </w:r>
      <w:r w:rsidR="006E15FF">
        <w:rPr>
          <w:rFonts w:eastAsia="Times New Roman" w:cstheme="minorHAnsi"/>
          <w:color w:val="000000" w:themeColor="text1"/>
          <w:lang w:eastAsia="de-DE"/>
        </w:rPr>
        <w:t xml:space="preserve">Die entsprechende Auslegung </w:t>
      </w:r>
      <w:r w:rsidR="007513A4">
        <w:rPr>
          <w:rFonts w:eastAsia="Times New Roman" w:cstheme="minorHAnsi"/>
          <w:color w:val="000000" w:themeColor="text1"/>
          <w:lang w:eastAsia="de-DE"/>
        </w:rPr>
        <w:t xml:space="preserve">ist </w:t>
      </w:r>
      <w:r w:rsidR="006E15FF" w:rsidRPr="0025222A">
        <w:rPr>
          <w:rFonts w:eastAsia="Times New Roman" w:cstheme="minorHAnsi"/>
          <w:color w:val="000000" w:themeColor="text1"/>
          <w:lang w:eastAsia="de-DE"/>
        </w:rPr>
        <w:t>zu beachten</w:t>
      </w:r>
      <w:r w:rsidR="006E15FF">
        <w:rPr>
          <w:rFonts w:eastAsia="Times New Roman" w:cstheme="minorHAnsi"/>
          <w:lang w:eastAsia="de-DE"/>
        </w:rPr>
        <w:t>. Dies gilt auch für die</w:t>
      </w:r>
      <w:r w:rsidR="006E15FF" w:rsidRPr="00315864">
        <w:rPr>
          <w:rFonts w:eastAsia="Times New Roman" w:cstheme="minorHAnsi"/>
          <w:lang w:eastAsia="de-DE"/>
        </w:rPr>
        <w:t xml:space="preserve"> weitere Bearbeitung</w:t>
      </w:r>
      <w:r w:rsidR="006E15FF">
        <w:rPr>
          <w:rFonts w:eastAsia="Times New Roman" w:cstheme="minorHAnsi"/>
          <w:lang w:eastAsia="de-DE"/>
        </w:rPr>
        <w:t>.</w:t>
      </w:r>
    </w:p>
    <w:p w14:paraId="430BF6C3" w14:textId="77777777" w:rsidR="003371C3" w:rsidRDefault="003371C3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7F723937" w14:textId="469155F1" w:rsidR="00051C02" w:rsidRPr="00315864" w:rsidRDefault="00051C02" w:rsidP="00051C02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b/>
          <w:bCs/>
          <w:lang w:eastAsia="de-DE"/>
        </w:rPr>
        <w:t xml:space="preserve">Wohnheime </w:t>
      </w:r>
    </w:p>
    <w:p w14:paraId="62234DF2" w14:textId="49077B2B" w:rsidR="00051C02" w:rsidRPr="00315864" w:rsidRDefault="00B019E3" w:rsidP="00B921A0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Sollte es sic</w:t>
      </w:r>
      <w:r w:rsidR="00604E86">
        <w:rPr>
          <w:rFonts w:eastAsia="Times New Roman" w:cstheme="minorHAnsi"/>
          <w:lang w:eastAsia="de-DE"/>
        </w:rPr>
        <w:t>h, auch anteilig,</w:t>
      </w:r>
      <w:r w:rsidR="00F3212F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um ein </w:t>
      </w:r>
      <w:r w:rsidR="00051C02" w:rsidRPr="002928EE">
        <w:rPr>
          <w:rFonts w:eastAsia="Times New Roman" w:cstheme="minorHAnsi"/>
          <w:color w:val="000000" w:themeColor="text1"/>
          <w:lang w:eastAsia="de-DE"/>
        </w:rPr>
        <w:t>Wohnheim</w:t>
      </w:r>
      <w:r w:rsidR="001B0067" w:rsidRPr="002928EE">
        <w:rPr>
          <w:rFonts w:eastAsia="Times New Roman" w:cstheme="minorHAnsi"/>
          <w:color w:val="000000" w:themeColor="text1"/>
          <w:lang w:eastAsia="de-DE"/>
        </w:rPr>
        <w:t>-Projekt handeln</w:t>
      </w:r>
      <w:r w:rsidR="00B921A0" w:rsidRPr="002928EE">
        <w:rPr>
          <w:rFonts w:eastAsia="Times New Roman" w:cstheme="minorHAnsi"/>
          <w:color w:val="000000" w:themeColor="text1"/>
          <w:lang w:eastAsia="de-DE"/>
        </w:rPr>
        <w:t>,</w:t>
      </w:r>
      <w:r w:rsidR="001B0067" w:rsidRPr="002928EE">
        <w:rPr>
          <w:rFonts w:eastAsia="Times New Roman" w:cstheme="minorHAnsi"/>
          <w:color w:val="000000" w:themeColor="text1"/>
          <w:lang w:eastAsia="de-DE"/>
        </w:rPr>
        <w:t xml:space="preserve"> ist dies </w:t>
      </w:r>
      <w:r w:rsidR="00133C88" w:rsidRPr="002928EE">
        <w:rPr>
          <w:rFonts w:eastAsia="Times New Roman" w:cstheme="minorHAnsi"/>
          <w:color w:val="000000" w:themeColor="text1"/>
          <w:lang w:eastAsia="de-DE"/>
        </w:rPr>
        <w:t xml:space="preserve">bei der Projektart </w:t>
      </w:r>
      <w:r w:rsidR="001B0067" w:rsidRPr="002928EE">
        <w:rPr>
          <w:rFonts w:eastAsia="Times New Roman" w:cstheme="minorHAnsi"/>
          <w:color w:val="000000" w:themeColor="text1"/>
          <w:lang w:eastAsia="de-DE"/>
        </w:rPr>
        <w:t>anzukreuzen.</w:t>
      </w:r>
      <w:r w:rsidR="00051C02" w:rsidRPr="002928EE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05052B" w:rsidRPr="002928EE">
        <w:rPr>
          <w:rFonts w:eastAsia="Times New Roman" w:cstheme="minorHAnsi"/>
          <w:color w:val="000000" w:themeColor="text1"/>
          <w:lang w:eastAsia="de-DE"/>
        </w:rPr>
        <w:t>Bei den i</w:t>
      </w:r>
      <w:r w:rsidR="00EB42ED" w:rsidRPr="002928EE">
        <w:rPr>
          <w:rFonts w:eastAsia="Times New Roman" w:cstheme="minorHAnsi"/>
          <w:color w:val="000000" w:themeColor="text1"/>
          <w:lang w:eastAsia="de-DE"/>
        </w:rPr>
        <w:t>n diesem</w:t>
      </w:r>
      <w:r w:rsidR="0005052B" w:rsidRPr="002928EE">
        <w:rPr>
          <w:rFonts w:eastAsia="Times New Roman" w:cstheme="minorHAnsi"/>
          <w:color w:val="000000" w:themeColor="text1"/>
          <w:lang w:eastAsia="de-DE"/>
        </w:rPr>
        <w:t xml:space="preserve"> Pre-Check Formular </w:t>
      </w:r>
      <w:r w:rsidR="006520F6" w:rsidRPr="002928EE">
        <w:rPr>
          <w:rFonts w:eastAsia="Times New Roman" w:cstheme="minorHAnsi"/>
          <w:color w:val="000000" w:themeColor="text1"/>
          <w:lang w:eastAsia="de-DE"/>
        </w:rPr>
        <w:t xml:space="preserve">entsprechend </w:t>
      </w:r>
      <w:r w:rsidR="0005052B" w:rsidRPr="002928EE">
        <w:rPr>
          <w:rFonts w:eastAsia="Times New Roman" w:cstheme="minorHAnsi"/>
          <w:color w:val="000000" w:themeColor="text1"/>
          <w:lang w:eastAsia="de-DE"/>
        </w:rPr>
        <w:t>markierten</w:t>
      </w:r>
      <w:r w:rsidR="00EB42ED" w:rsidRPr="002928EE">
        <w:rPr>
          <w:rFonts w:eastAsia="Times New Roman" w:cstheme="minorHAnsi"/>
          <w:color w:val="000000" w:themeColor="text1"/>
          <w:lang w:eastAsia="de-DE"/>
        </w:rPr>
        <w:t xml:space="preserve"> Kriterien </w:t>
      </w:r>
      <w:r w:rsidR="00E60330" w:rsidRPr="002928EE">
        <w:rPr>
          <w:rFonts w:eastAsia="Times New Roman" w:cstheme="minorHAnsi"/>
          <w:color w:val="000000" w:themeColor="text1"/>
          <w:lang w:eastAsia="de-DE"/>
        </w:rPr>
        <w:t>sind da</w:t>
      </w:r>
      <w:r w:rsidR="00604E86">
        <w:rPr>
          <w:rFonts w:eastAsia="Times New Roman" w:cstheme="minorHAnsi"/>
          <w:color w:val="000000" w:themeColor="text1"/>
          <w:lang w:eastAsia="de-DE"/>
        </w:rPr>
        <w:t>zu</w:t>
      </w:r>
      <w:r w:rsidR="00E60330" w:rsidRPr="002928EE">
        <w:rPr>
          <w:rFonts w:eastAsia="Times New Roman" w:cstheme="minorHAnsi"/>
          <w:color w:val="000000" w:themeColor="text1"/>
          <w:lang w:eastAsia="de-DE"/>
        </w:rPr>
        <w:t xml:space="preserve"> die </w:t>
      </w:r>
      <w:r w:rsidR="00E66A6F" w:rsidRPr="0025222A">
        <w:rPr>
          <w:rFonts w:eastAsia="Times New Roman" w:cstheme="minorHAnsi"/>
          <w:color w:val="000000" w:themeColor="text1"/>
          <w:lang w:eastAsia="de-DE"/>
        </w:rPr>
        <w:t xml:space="preserve">spezifischen </w:t>
      </w:r>
      <w:r w:rsidR="000E7CD9">
        <w:rPr>
          <w:rFonts w:eastAsia="Times New Roman" w:cstheme="minorHAnsi"/>
          <w:color w:val="000000" w:themeColor="text1"/>
          <w:lang w:eastAsia="de-DE"/>
        </w:rPr>
        <w:t>Anforderungen der geltenden Wohnheim-Auslegung</w:t>
      </w:r>
      <w:r w:rsidR="00926BCD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E60330" w:rsidRPr="0025222A">
        <w:rPr>
          <w:rFonts w:eastAsia="Times New Roman" w:cstheme="minorHAnsi"/>
          <w:color w:val="000000" w:themeColor="text1"/>
          <w:lang w:eastAsia="de-DE"/>
        </w:rPr>
        <w:t>zu beachten</w:t>
      </w:r>
      <w:r w:rsidR="00E60330">
        <w:rPr>
          <w:rFonts w:eastAsia="Times New Roman" w:cstheme="minorHAnsi"/>
          <w:lang w:eastAsia="de-DE"/>
        </w:rPr>
        <w:t>.</w:t>
      </w:r>
      <w:r w:rsidR="00222AEA">
        <w:rPr>
          <w:rFonts w:eastAsia="Times New Roman" w:cstheme="minorHAnsi"/>
          <w:lang w:eastAsia="de-DE"/>
        </w:rPr>
        <w:t xml:space="preserve"> </w:t>
      </w:r>
      <w:r w:rsidR="009134D1" w:rsidRPr="009134D1">
        <w:rPr>
          <w:rFonts w:eastAsia="Times New Roman" w:cstheme="minorHAnsi"/>
          <w:lang w:eastAsia="de-DE"/>
        </w:rPr>
        <w:t>Sollten gleichzeitig Wohnheim- und normale Wohnungs</w:t>
      </w:r>
      <w:r w:rsidR="007C38C1">
        <w:rPr>
          <w:rFonts w:eastAsia="Times New Roman" w:cstheme="minorHAnsi"/>
          <w:lang w:eastAsia="de-DE"/>
        </w:rPr>
        <w:t>anteile</w:t>
      </w:r>
      <w:r w:rsidR="009134D1" w:rsidRPr="009134D1">
        <w:rPr>
          <w:rFonts w:eastAsia="Times New Roman" w:cstheme="minorHAnsi"/>
          <w:lang w:eastAsia="de-DE"/>
        </w:rPr>
        <w:t xml:space="preserve"> vorliegen, sind </w:t>
      </w:r>
      <w:r w:rsidR="007C38C1">
        <w:rPr>
          <w:rFonts w:eastAsia="Times New Roman" w:cstheme="minorHAnsi"/>
          <w:lang w:eastAsia="de-DE"/>
        </w:rPr>
        <w:t>beide Anforderungsformen</w:t>
      </w:r>
      <w:r w:rsidR="009134D1" w:rsidRPr="009134D1">
        <w:rPr>
          <w:rFonts w:eastAsia="Times New Roman" w:cstheme="minorHAnsi"/>
          <w:lang w:eastAsia="de-DE"/>
        </w:rPr>
        <w:t xml:space="preserve"> zu behandeln.</w:t>
      </w:r>
      <w:r w:rsidR="007C38C1">
        <w:rPr>
          <w:rFonts w:eastAsia="Times New Roman" w:cstheme="minorHAnsi"/>
          <w:lang w:eastAsia="de-DE"/>
        </w:rPr>
        <w:t xml:space="preserve"> </w:t>
      </w:r>
      <w:r w:rsidR="000742F3">
        <w:rPr>
          <w:rFonts w:eastAsia="Times New Roman" w:cstheme="minorHAnsi"/>
          <w:lang w:eastAsia="de-DE"/>
        </w:rPr>
        <w:t>Dies gilt auch für die</w:t>
      </w:r>
      <w:r w:rsidR="00051C02" w:rsidRPr="00315864">
        <w:rPr>
          <w:rFonts w:eastAsia="Times New Roman" w:cstheme="minorHAnsi"/>
          <w:lang w:eastAsia="de-DE"/>
        </w:rPr>
        <w:t xml:space="preserve"> weitere Bearbeitung</w:t>
      </w:r>
      <w:r w:rsidR="000742F3">
        <w:rPr>
          <w:rFonts w:eastAsia="Times New Roman" w:cstheme="minorHAnsi"/>
          <w:lang w:eastAsia="de-DE"/>
        </w:rPr>
        <w:t>.</w:t>
      </w:r>
    </w:p>
    <w:p w14:paraId="6E928ADA" w14:textId="77777777" w:rsidR="00AE3B98" w:rsidRDefault="00AE3B98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58944579" w14:textId="77777777" w:rsidR="00AE3B98" w:rsidRPr="00780226" w:rsidRDefault="00AE3B98" w:rsidP="00315864">
      <w:pPr>
        <w:spacing w:after="0" w:line="240" w:lineRule="auto"/>
        <w:ind w:left="288"/>
        <w:rPr>
          <w:rFonts w:eastAsia="Times New Roman" w:cstheme="minorHAnsi"/>
          <w:b/>
          <w:lang w:eastAsia="de-DE"/>
        </w:rPr>
      </w:pPr>
      <w:r w:rsidRPr="00780226">
        <w:rPr>
          <w:rFonts w:eastAsia="Times New Roman" w:cstheme="minorHAnsi"/>
          <w:b/>
          <w:lang w:eastAsia="de-DE"/>
        </w:rPr>
        <w:t>Komplettmodernisierung</w:t>
      </w:r>
    </w:p>
    <w:p w14:paraId="629C6C5A" w14:textId="5B576DC7" w:rsidR="00784151" w:rsidRDefault="00D41EEE" w:rsidP="00953A7A">
      <w:pPr>
        <w:spacing w:after="0" w:line="240" w:lineRule="auto"/>
        <w:ind w:left="288"/>
        <w:textAlignment w:val="center"/>
        <w:rPr>
          <w:rFonts w:eastAsia="Times New Roman" w:cstheme="minorHAnsi"/>
          <w:b/>
          <w:lang w:eastAsia="de-DE"/>
        </w:rPr>
      </w:pPr>
      <w:r w:rsidRPr="00DC5016">
        <w:rPr>
          <w:rFonts w:eastAsia="Times New Roman" w:cstheme="minorHAnsi"/>
          <w:lang w:eastAsia="de-DE"/>
        </w:rPr>
        <w:t xml:space="preserve">Sollte es sich um eine Komplettmodernisierung handeln, ist dies </w:t>
      </w:r>
      <w:r w:rsidR="00133C88">
        <w:rPr>
          <w:rFonts w:eastAsia="Times New Roman" w:cstheme="minorHAnsi"/>
          <w:lang w:eastAsia="de-DE"/>
        </w:rPr>
        <w:t xml:space="preserve">bei der Projektart </w:t>
      </w:r>
      <w:r w:rsidRPr="00DC5016">
        <w:rPr>
          <w:rFonts w:eastAsia="Times New Roman" w:cstheme="minorHAnsi"/>
          <w:lang w:eastAsia="de-DE"/>
        </w:rPr>
        <w:t xml:space="preserve">anzukreuzen. </w:t>
      </w:r>
      <w:r w:rsidR="00322696">
        <w:rPr>
          <w:rFonts w:eastAsia="Times New Roman" w:cstheme="minorHAnsi"/>
          <w:lang w:eastAsia="de-DE"/>
        </w:rPr>
        <w:t xml:space="preserve">Die </w:t>
      </w:r>
      <w:r w:rsidR="00D27F68" w:rsidRPr="002928EE">
        <w:rPr>
          <w:rFonts w:eastAsia="Times New Roman" w:cstheme="minorHAnsi"/>
          <w:color w:val="000000" w:themeColor="text1"/>
          <w:lang w:eastAsia="de-DE"/>
        </w:rPr>
        <w:t xml:space="preserve">spezifischen </w:t>
      </w:r>
      <w:r w:rsidR="00727E3F">
        <w:rPr>
          <w:rFonts w:eastAsia="Times New Roman" w:cstheme="minorHAnsi"/>
          <w:color w:val="000000" w:themeColor="text1"/>
          <w:lang w:eastAsia="de-DE"/>
        </w:rPr>
        <w:t>QNG-</w:t>
      </w:r>
      <w:r w:rsidR="00D27F68" w:rsidRPr="002928EE">
        <w:rPr>
          <w:rFonts w:eastAsia="Times New Roman" w:cstheme="minorHAnsi"/>
          <w:color w:val="000000" w:themeColor="text1"/>
          <w:lang w:eastAsia="de-DE"/>
        </w:rPr>
        <w:t xml:space="preserve">Anforderungen </w:t>
      </w:r>
      <w:r w:rsidR="0070776A">
        <w:rPr>
          <w:rFonts w:eastAsia="Times New Roman" w:cstheme="minorHAnsi"/>
          <w:lang w:eastAsia="de-DE"/>
        </w:rPr>
        <w:t xml:space="preserve">sind </w:t>
      </w:r>
      <w:r w:rsidR="00DC5016" w:rsidRPr="00335263">
        <w:rPr>
          <w:rFonts w:eastAsia="Times New Roman" w:cstheme="minorHAnsi"/>
          <w:lang w:eastAsia="de-DE"/>
        </w:rPr>
        <w:t xml:space="preserve">zu beachten. </w:t>
      </w:r>
      <w:r w:rsidR="00D27F68" w:rsidRPr="00335263">
        <w:rPr>
          <w:rFonts w:eastAsia="Times New Roman" w:cstheme="minorHAnsi"/>
          <w:lang w:eastAsia="de-DE"/>
        </w:rPr>
        <w:t>Dies gilt auch für die weitere Bearbeitung.</w:t>
      </w:r>
    </w:p>
    <w:p w14:paraId="5A39D579" w14:textId="77777777" w:rsidR="00784151" w:rsidRDefault="00784151" w:rsidP="00784151">
      <w:pPr>
        <w:spacing w:after="0" w:line="240" w:lineRule="auto"/>
        <w:ind w:left="288"/>
        <w:rPr>
          <w:rFonts w:eastAsia="Times New Roman" w:cstheme="minorHAnsi"/>
          <w:b/>
          <w:lang w:eastAsia="de-DE"/>
        </w:rPr>
      </w:pPr>
    </w:p>
    <w:p w14:paraId="2AE07A86" w14:textId="27429133" w:rsidR="00784151" w:rsidRPr="00780226" w:rsidRDefault="00784151" w:rsidP="00784151">
      <w:pPr>
        <w:spacing w:after="0" w:line="240" w:lineRule="auto"/>
        <w:ind w:left="288"/>
        <w:rPr>
          <w:rFonts w:eastAsia="Times New Roman" w:cstheme="minorHAnsi"/>
          <w:b/>
          <w:lang w:eastAsia="de-DE"/>
        </w:rPr>
      </w:pPr>
      <w:r>
        <w:rPr>
          <w:rFonts w:eastAsia="Times New Roman" w:cstheme="minorHAnsi"/>
          <w:b/>
          <w:lang w:eastAsia="de-DE"/>
        </w:rPr>
        <w:t>Mischnutzun</w:t>
      </w:r>
      <w:r w:rsidR="007F33A5">
        <w:rPr>
          <w:rFonts w:eastAsia="Times New Roman" w:cstheme="minorHAnsi"/>
          <w:b/>
          <w:lang w:eastAsia="de-DE"/>
        </w:rPr>
        <w:t>g</w:t>
      </w:r>
    </w:p>
    <w:p w14:paraId="0590F62E" w14:textId="170CDA01" w:rsidR="00784151" w:rsidRDefault="00784151" w:rsidP="000E6725">
      <w:pPr>
        <w:spacing w:after="0" w:line="240" w:lineRule="auto"/>
        <w:ind w:left="288"/>
        <w:textAlignment w:val="center"/>
        <w:rPr>
          <w:rFonts w:eastAsia="Times New Roman" w:cstheme="minorHAnsi"/>
          <w:b/>
          <w:bCs/>
          <w:lang w:eastAsia="de-DE"/>
        </w:rPr>
      </w:pPr>
      <w:r w:rsidRPr="00DC5016">
        <w:rPr>
          <w:rFonts w:eastAsia="Times New Roman" w:cstheme="minorHAnsi"/>
          <w:lang w:eastAsia="de-DE"/>
        </w:rPr>
        <w:t>Sollte</w:t>
      </w:r>
      <w:r w:rsidR="00160CC7">
        <w:rPr>
          <w:rFonts w:eastAsia="Times New Roman" w:cstheme="minorHAnsi"/>
          <w:lang w:eastAsia="de-DE"/>
        </w:rPr>
        <w:t xml:space="preserve">n </w:t>
      </w:r>
      <w:r w:rsidR="00160CC7" w:rsidRPr="00C07247">
        <w:rPr>
          <w:rFonts w:eastAsia="Times New Roman" w:cstheme="minorHAnsi"/>
          <w:color w:val="000000" w:themeColor="text1"/>
          <w:lang w:eastAsia="de-DE"/>
        </w:rPr>
        <w:t xml:space="preserve">sich in dem Projekt </w:t>
      </w:r>
      <w:r w:rsidR="00333162" w:rsidRPr="00C07247">
        <w:rPr>
          <w:rFonts w:eastAsia="Times New Roman" w:cstheme="minorHAnsi"/>
          <w:color w:val="000000" w:themeColor="text1"/>
          <w:lang w:eastAsia="de-DE"/>
        </w:rPr>
        <w:t>Flächen</w:t>
      </w:r>
      <w:r w:rsidR="00160CC7" w:rsidRPr="00C07247">
        <w:rPr>
          <w:rFonts w:eastAsia="Times New Roman" w:cstheme="minorHAnsi"/>
          <w:color w:val="000000" w:themeColor="text1"/>
          <w:lang w:eastAsia="de-DE"/>
        </w:rPr>
        <w:t>anteile mit Nichtwohnnutzungen befinden, ist die</w:t>
      </w:r>
      <w:r w:rsidR="00333162" w:rsidRPr="00C07247">
        <w:rPr>
          <w:rFonts w:eastAsia="Times New Roman" w:cstheme="minorHAnsi"/>
          <w:color w:val="000000" w:themeColor="text1"/>
          <w:lang w:eastAsia="de-DE"/>
        </w:rPr>
        <w:t>s bei der Projektart anzukreuzen</w:t>
      </w:r>
      <w:r w:rsidR="008A05AF">
        <w:rPr>
          <w:rFonts w:eastAsia="Times New Roman" w:cstheme="minorHAnsi"/>
          <w:color w:val="000000" w:themeColor="text1"/>
          <w:lang w:eastAsia="de-DE"/>
        </w:rPr>
        <w:t xml:space="preserve"> und der Flächenanteil anzugeben</w:t>
      </w:r>
      <w:r w:rsidR="000E6725" w:rsidRPr="00C07247">
        <w:rPr>
          <w:rFonts w:eastAsia="Times New Roman" w:cstheme="minorHAnsi"/>
          <w:color w:val="000000" w:themeColor="text1"/>
          <w:lang w:eastAsia="de-DE"/>
        </w:rPr>
        <w:t xml:space="preserve">. </w:t>
      </w:r>
      <w:r w:rsidR="00015218">
        <w:rPr>
          <w:rFonts w:cstheme="minorHAnsi"/>
          <w:color w:val="000000" w:themeColor="text1"/>
        </w:rPr>
        <w:t>Sollte ein separater NWG-F</w:t>
      </w:r>
      <w:r w:rsidR="00015218" w:rsidRPr="009143CB">
        <w:rPr>
          <w:rFonts w:cstheme="minorHAnsi"/>
          <w:color w:val="000000" w:themeColor="text1"/>
        </w:rPr>
        <w:t>ö</w:t>
      </w:r>
      <w:r w:rsidR="00015218">
        <w:rPr>
          <w:rFonts w:cstheme="minorHAnsi"/>
          <w:color w:val="000000" w:themeColor="text1"/>
        </w:rPr>
        <w:t xml:space="preserve">rderantrag eingereicht worden sein, ist dies zu bestätigen. </w:t>
      </w:r>
      <w:r w:rsidR="000E6725" w:rsidRPr="00C07247">
        <w:rPr>
          <w:rFonts w:eastAsia="Times New Roman" w:cstheme="minorHAnsi"/>
          <w:color w:val="000000" w:themeColor="text1"/>
          <w:lang w:eastAsia="de-DE"/>
        </w:rPr>
        <w:t>Die spezi</w:t>
      </w:r>
      <w:r w:rsidR="000E6725" w:rsidRPr="00721A49">
        <w:rPr>
          <w:rFonts w:eastAsia="Times New Roman" w:cstheme="minorHAnsi"/>
          <w:lang w:eastAsia="de-DE"/>
        </w:rPr>
        <w:t xml:space="preserve">fischen Anforderungen aus der </w:t>
      </w:r>
      <w:r w:rsidR="00A97CB4" w:rsidRPr="00721A49">
        <w:rPr>
          <w:rFonts w:eastAsia="Times New Roman" w:cstheme="minorHAnsi"/>
          <w:lang w:eastAsia="de-DE"/>
        </w:rPr>
        <w:t xml:space="preserve">gültigen </w:t>
      </w:r>
      <w:r w:rsidR="000E6725" w:rsidRPr="00721A49">
        <w:rPr>
          <w:rFonts w:eastAsia="Times New Roman" w:cstheme="minorHAnsi"/>
          <w:lang w:eastAsia="de-DE"/>
        </w:rPr>
        <w:t>Auslegung</w:t>
      </w:r>
      <w:r w:rsidR="00A97CB4" w:rsidRPr="00721A49">
        <w:rPr>
          <w:rFonts w:eastAsia="Times New Roman" w:cstheme="minorHAnsi"/>
          <w:lang w:eastAsia="de-DE"/>
        </w:rPr>
        <w:t xml:space="preserve"> zum</w:t>
      </w:r>
      <w:r w:rsidR="000E6725" w:rsidRPr="00721A49">
        <w:rPr>
          <w:rFonts w:eastAsia="Times New Roman" w:cstheme="minorHAnsi"/>
          <w:lang w:eastAsia="de-DE"/>
        </w:rPr>
        <w:t xml:space="preserve"> zulässige</w:t>
      </w:r>
      <w:r w:rsidR="00A97CB4" w:rsidRPr="00721A49">
        <w:rPr>
          <w:rFonts w:eastAsia="Times New Roman" w:cstheme="minorHAnsi"/>
          <w:lang w:eastAsia="de-DE"/>
        </w:rPr>
        <w:t>n</w:t>
      </w:r>
      <w:r w:rsidR="000E6725" w:rsidRPr="00721A49">
        <w:rPr>
          <w:rFonts w:eastAsia="Times New Roman" w:cstheme="minorHAnsi"/>
          <w:lang w:eastAsia="de-DE"/>
        </w:rPr>
        <w:t xml:space="preserve"> Anteil Nichtwohnnutzungen sind </w:t>
      </w:r>
      <w:r w:rsidR="000E6725" w:rsidRPr="00C07247">
        <w:rPr>
          <w:rFonts w:eastAsia="Times New Roman" w:cstheme="minorHAnsi"/>
          <w:color w:val="000000" w:themeColor="text1"/>
          <w:lang w:eastAsia="de-DE"/>
        </w:rPr>
        <w:t>zu beachten</w:t>
      </w:r>
      <w:r w:rsidR="000E6725" w:rsidRPr="00335263">
        <w:rPr>
          <w:rFonts w:eastAsia="Times New Roman" w:cstheme="minorHAnsi"/>
          <w:lang w:eastAsia="de-DE"/>
        </w:rPr>
        <w:t>. Dies gilt auch für die weitere Bearbeitung.</w:t>
      </w:r>
    </w:p>
    <w:p w14:paraId="469373BB" w14:textId="77777777" w:rsidR="00784151" w:rsidRDefault="00784151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</w:p>
    <w:p w14:paraId="50655ECF" w14:textId="77777777" w:rsidR="00C73CB5" w:rsidRDefault="00C73CB5">
      <w:pPr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br w:type="page"/>
      </w:r>
    </w:p>
    <w:p w14:paraId="29C7D8DC" w14:textId="22166675" w:rsidR="00ED1278" w:rsidRPr="00ED1278" w:rsidRDefault="00ED1278" w:rsidP="00315864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ED1278">
        <w:rPr>
          <w:rFonts w:eastAsia="Times New Roman" w:cstheme="minorHAnsi"/>
          <w:b/>
          <w:bCs/>
          <w:lang w:eastAsia="de-DE"/>
        </w:rPr>
        <w:lastRenderedPageBreak/>
        <w:t>Kriterienbearbeitung</w:t>
      </w:r>
    </w:p>
    <w:p w14:paraId="703DD026" w14:textId="12856A2E" w:rsidR="00315864" w:rsidRDefault="00315864" w:rsidP="00315864">
      <w:pPr>
        <w:spacing w:after="0" w:line="240" w:lineRule="auto"/>
        <w:ind w:left="288"/>
        <w:rPr>
          <w:rFonts w:eastAsia="Times New Roman" w:cstheme="minorHAnsi"/>
          <w:color w:val="000000" w:themeColor="text1"/>
          <w:lang w:eastAsia="de-DE"/>
        </w:rPr>
      </w:pPr>
      <w:r w:rsidRPr="00523D1D">
        <w:rPr>
          <w:rFonts w:eastAsia="Times New Roman" w:cstheme="minorHAnsi"/>
          <w:color w:val="000000" w:themeColor="text1"/>
          <w:lang w:eastAsia="de-DE"/>
        </w:rPr>
        <w:t xml:space="preserve">Zu jedem Kriterium ist der Umfang der Anforderungserfüllung </w:t>
      </w:r>
      <w:r w:rsidR="00B56115">
        <w:rPr>
          <w:rFonts w:eastAsia="Times New Roman" w:cstheme="minorHAnsi"/>
          <w:color w:val="000000" w:themeColor="text1"/>
          <w:lang w:eastAsia="de-DE"/>
        </w:rPr>
        <w:t xml:space="preserve">zum Zeitpunkt der Pre-Check Erstellung </w:t>
      </w:r>
      <w:r w:rsidRPr="00523D1D">
        <w:rPr>
          <w:rFonts w:eastAsia="Times New Roman" w:cstheme="minorHAnsi"/>
          <w:color w:val="000000" w:themeColor="text1"/>
          <w:lang w:eastAsia="de-DE"/>
        </w:rPr>
        <w:t xml:space="preserve">wie folgt </w:t>
      </w:r>
      <w:r w:rsidR="00797943" w:rsidRPr="00862080">
        <w:rPr>
          <w:rFonts w:eastAsia="Times New Roman" w:cstheme="minorHAnsi"/>
          <w:color w:val="000000" w:themeColor="text1"/>
          <w:lang w:eastAsia="de-DE"/>
        </w:rPr>
        <w:t>anzukreuzen</w:t>
      </w:r>
      <w:r w:rsidR="003F4BC4" w:rsidRPr="00862080">
        <w:rPr>
          <w:rFonts w:eastAsia="Times New Roman" w:cstheme="minorHAnsi"/>
          <w:color w:val="000000" w:themeColor="text1"/>
          <w:lang w:eastAsia="de-DE"/>
        </w:rPr>
        <w:t>:</w:t>
      </w:r>
    </w:p>
    <w:p w14:paraId="330EE250" w14:textId="77777777" w:rsidR="00BE076C" w:rsidRPr="00862080" w:rsidRDefault="00BE076C" w:rsidP="00315864">
      <w:pPr>
        <w:spacing w:after="0" w:line="240" w:lineRule="auto"/>
        <w:ind w:left="288"/>
        <w:rPr>
          <w:rFonts w:eastAsia="Times New Roman" w:cstheme="minorHAnsi"/>
          <w:color w:val="000000" w:themeColor="text1"/>
          <w:lang w:eastAsia="de-DE"/>
        </w:rPr>
      </w:pPr>
    </w:p>
    <w:p w14:paraId="0E6730ED" w14:textId="04543ADC" w:rsidR="00315864" w:rsidRPr="00DB7E54" w:rsidRDefault="00315864" w:rsidP="00315864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DB7E54">
        <w:rPr>
          <w:rFonts w:eastAsia="Times New Roman" w:cstheme="minorHAnsi"/>
          <w:b/>
          <w:bCs/>
          <w:lang w:eastAsia="de-DE"/>
        </w:rPr>
        <w:t>Wird erfüllt (Nachweise vorhanden)</w:t>
      </w:r>
    </w:p>
    <w:p w14:paraId="569AF3AE" w14:textId="377FC77C" w:rsidR="00AB25B0" w:rsidRPr="00DB7E54" w:rsidRDefault="00AB25B0" w:rsidP="00315864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b/>
          <w:bCs/>
          <w:lang w:eastAsia="de-DE"/>
        </w:rPr>
      </w:pPr>
      <w:r w:rsidRPr="00DB7E54">
        <w:rPr>
          <w:rFonts w:eastAsia="Times New Roman" w:cstheme="minorHAnsi"/>
          <w:b/>
          <w:bCs/>
          <w:lang w:eastAsia="de-DE"/>
        </w:rPr>
        <w:t xml:space="preserve">Wird erfüllt - Unter Inanspruchnahme von Abweichungen bzw. Auslegungen (Nachweise </w:t>
      </w:r>
      <w:r w:rsidR="00736A8F" w:rsidRPr="00DB7E54">
        <w:rPr>
          <w:rFonts w:eastAsia="Times New Roman" w:cstheme="minorHAnsi"/>
          <w:b/>
          <w:bCs/>
          <w:lang w:eastAsia="de-DE"/>
        </w:rPr>
        <w:t xml:space="preserve">etc. </w:t>
      </w:r>
      <w:r w:rsidRPr="00DB7E54">
        <w:rPr>
          <w:rFonts w:eastAsia="Times New Roman" w:cstheme="minorHAnsi"/>
          <w:b/>
          <w:bCs/>
          <w:lang w:eastAsia="de-DE"/>
        </w:rPr>
        <w:t>vorhanden)</w:t>
      </w:r>
    </w:p>
    <w:p w14:paraId="27CCB5F6" w14:textId="11398867" w:rsidR="00315864" w:rsidRPr="00DB7E54" w:rsidRDefault="00315864" w:rsidP="00315864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DB7E54">
        <w:rPr>
          <w:rFonts w:eastAsia="Times New Roman" w:cstheme="minorHAnsi"/>
          <w:b/>
          <w:bCs/>
          <w:lang w:eastAsia="de-DE"/>
        </w:rPr>
        <w:t>Noch offen (Nachweise unvollständig)</w:t>
      </w:r>
      <w:r w:rsidRPr="00DB7E54">
        <w:rPr>
          <w:rFonts w:eastAsia="Times New Roman" w:cstheme="minorHAnsi"/>
          <w:lang w:eastAsia="de-DE"/>
        </w:rPr>
        <w:t xml:space="preserve"> - Anforderungen werden </w:t>
      </w:r>
      <w:r w:rsidR="0007416A" w:rsidRPr="00DB7E54">
        <w:rPr>
          <w:rFonts w:eastAsia="Times New Roman" w:cstheme="minorHAnsi"/>
          <w:lang w:eastAsia="de-DE"/>
        </w:rPr>
        <w:t xml:space="preserve">voraussichtlich </w:t>
      </w:r>
      <w:r w:rsidRPr="00DB7E54">
        <w:rPr>
          <w:rFonts w:eastAsia="Times New Roman" w:cstheme="minorHAnsi"/>
          <w:lang w:eastAsia="de-DE"/>
        </w:rPr>
        <w:t>erfüllt, Nachweise sind aber z.</w:t>
      </w:r>
      <w:r w:rsidR="00C26798">
        <w:rPr>
          <w:rFonts w:eastAsia="Times New Roman" w:cstheme="minorHAnsi"/>
          <w:lang w:eastAsia="de-DE"/>
        </w:rPr>
        <w:t xml:space="preserve"> </w:t>
      </w:r>
      <w:r w:rsidRPr="00DB7E54">
        <w:rPr>
          <w:rFonts w:eastAsia="Times New Roman" w:cstheme="minorHAnsi"/>
          <w:lang w:eastAsia="de-DE"/>
        </w:rPr>
        <w:t>Zt. nicht vollständig und unter Anmerkungen benannt</w:t>
      </w:r>
      <w:r w:rsidR="00912316" w:rsidRPr="00DB7E54">
        <w:rPr>
          <w:rFonts w:eastAsia="Times New Roman" w:cstheme="minorHAnsi"/>
          <w:lang w:eastAsia="de-DE"/>
        </w:rPr>
        <w:t>.</w:t>
      </w:r>
    </w:p>
    <w:p w14:paraId="736D6B3E" w14:textId="2EC17DDE" w:rsidR="00315864" w:rsidRPr="00DB7E54" w:rsidRDefault="00315864" w:rsidP="00315864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DB7E54">
        <w:rPr>
          <w:rFonts w:eastAsia="Times New Roman" w:cstheme="minorHAnsi"/>
          <w:b/>
          <w:bCs/>
          <w:lang w:eastAsia="de-DE"/>
        </w:rPr>
        <w:t>Noch offen (Nachweise später zu erbringen)</w:t>
      </w:r>
      <w:r w:rsidRPr="00DB7E54">
        <w:rPr>
          <w:rFonts w:eastAsia="Times New Roman" w:cstheme="minorHAnsi"/>
          <w:lang w:eastAsia="de-DE"/>
        </w:rPr>
        <w:t xml:space="preserve"> - Anforderungen </w:t>
      </w:r>
      <w:r w:rsidR="00083629" w:rsidRPr="00DB7E54">
        <w:rPr>
          <w:rFonts w:eastAsia="Times New Roman" w:cstheme="minorHAnsi"/>
          <w:lang w:eastAsia="de-DE"/>
        </w:rPr>
        <w:t>werden voraussichtlich erfüllt</w:t>
      </w:r>
      <w:r w:rsidR="002856EE" w:rsidRPr="00DB7E54">
        <w:rPr>
          <w:rFonts w:eastAsia="Times New Roman" w:cstheme="minorHAnsi"/>
          <w:lang w:eastAsia="de-DE"/>
        </w:rPr>
        <w:t>,</w:t>
      </w:r>
      <w:r w:rsidR="00083629" w:rsidRPr="00DB7E54">
        <w:rPr>
          <w:rFonts w:eastAsia="Times New Roman" w:cstheme="minorHAnsi"/>
          <w:lang w:eastAsia="de-DE"/>
        </w:rPr>
        <w:t xml:space="preserve"> </w:t>
      </w:r>
      <w:r w:rsidR="002856EE" w:rsidRPr="00DB7E54">
        <w:rPr>
          <w:rFonts w:eastAsia="Times New Roman" w:cstheme="minorHAnsi"/>
          <w:lang w:eastAsia="de-DE"/>
        </w:rPr>
        <w:t xml:space="preserve">die </w:t>
      </w:r>
      <w:r w:rsidRPr="00DB7E54">
        <w:rPr>
          <w:rFonts w:eastAsia="Times New Roman" w:cstheme="minorHAnsi"/>
          <w:lang w:eastAsia="de-DE"/>
        </w:rPr>
        <w:t xml:space="preserve">Nachweise </w:t>
      </w:r>
      <w:r w:rsidR="002856EE" w:rsidRPr="00DB7E54">
        <w:rPr>
          <w:rFonts w:eastAsia="Times New Roman" w:cstheme="minorHAnsi"/>
          <w:lang w:eastAsia="de-DE"/>
        </w:rPr>
        <w:t xml:space="preserve">sind </w:t>
      </w:r>
      <w:r w:rsidRPr="00DB7E54">
        <w:rPr>
          <w:rFonts w:eastAsia="Times New Roman" w:cstheme="minorHAnsi"/>
          <w:lang w:eastAsia="de-DE"/>
        </w:rPr>
        <w:t xml:space="preserve">aber laut Zertifizierungsvorgaben erst in späterer Phase </w:t>
      </w:r>
      <w:r w:rsidR="00083629" w:rsidRPr="00DB7E54">
        <w:rPr>
          <w:rFonts w:eastAsia="Times New Roman" w:cstheme="minorHAnsi"/>
          <w:lang w:eastAsia="de-DE"/>
        </w:rPr>
        <w:t>zu erbringen</w:t>
      </w:r>
      <w:r w:rsidR="002856EE" w:rsidRPr="00DB7E54">
        <w:rPr>
          <w:rFonts w:eastAsia="Times New Roman" w:cstheme="minorHAnsi"/>
          <w:lang w:eastAsia="de-DE"/>
        </w:rPr>
        <w:t>.</w:t>
      </w:r>
    </w:p>
    <w:p w14:paraId="0B974B72" w14:textId="064E9F14" w:rsidR="00DB4989" w:rsidRPr="00DB7E54" w:rsidRDefault="00315864" w:rsidP="00797370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DB7E54">
        <w:rPr>
          <w:rFonts w:eastAsia="Times New Roman" w:cstheme="minorHAnsi"/>
          <w:b/>
          <w:bCs/>
          <w:lang w:eastAsia="de-DE"/>
        </w:rPr>
        <w:t xml:space="preserve">Noch nicht erfüllt </w:t>
      </w:r>
      <w:r w:rsidRPr="00DB7E54">
        <w:rPr>
          <w:rFonts w:eastAsia="Times New Roman" w:cstheme="minorHAnsi"/>
          <w:lang w:eastAsia="de-DE"/>
        </w:rPr>
        <w:t>- Anforderungen werden z.</w:t>
      </w:r>
      <w:r w:rsidR="00C26798">
        <w:rPr>
          <w:rFonts w:eastAsia="Times New Roman" w:cstheme="minorHAnsi"/>
          <w:lang w:eastAsia="de-DE"/>
        </w:rPr>
        <w:t xml:space="preserve"> </w:t>
      </w:r>
      <w:r w:rsidRPr="00DB7E54">
        <w:rPr>
          <w:rFonts w:eastAsia="Times New Roman" w:cstheme="minorHAnsi"/>
          <w:lang w:eastAsia="de-DE"/>
        </w:rPr>
        <w:t>Zt. noch nicht erfüllt bzw. verfehlt</w:t>
      </w:r>
      <w:r w:rsidR="00EB6D5A" w:rsidRPr="00DB7E54">
        <w:rPr>
          <w:rFonts w:eastAsia="Times New Roman" w:cstheme="minorHAnsi"/>
          <w:lang w:eastAsia="de-DE"/>
        </w:rPr>
        <w:t xml:space="preserve"> (siehe unten)</w:t>
      </w:r>
      <w:r w:rsidR="004716FC" w:rsidRPr="00DB7E54">
        <w:rPr>
          <w:rFonts w:eastAsia="Times New Roman" w:cstheme="minorHAnsi"/>
          <w:lang w:eastAsia="de-DE"/>
        </w:rPr>
        <w:t xml:space="preserve">. </w:t>
      </w:r>
    </w:p>
    <w:p w14:paraId="3049D655" w14:textId="666DC841" w:rsidR="00315864" w:rsidRPr="00315864" w:rsidRDefault="00315864" w:rsidP="00CA3DD7">
      <w:pPr>
        <w:spacing w:after="0" w:line="240" w:lineRule="auto"/>
        <w:ind w:left="288"/>
        <w:textAlignment w:val="center"/>
        <w:rPr>
          <w:rFonts w:eastAsia="Times New Roman" w:cstheme="minorHAnsi"/>
          <w:lang w:eastAsia="de-DE"/>
        </w:rPr>
      </w:pPr>
    </w:p>
    <w:p w14:paraId="0BF1CC34" w14:textId="77777777" w:rsidR="00293F1D" w:rsidRDefault="00315864" w:rsidP="00D70DE1">
      <w:pPr>
        <w:spacing w:after="0" w:line="240" w:lineRule="auto"/>
        <w:ind w:left="288"/>
        <w:textAlignment w:val="center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 xml:space="preserve">Der Pre-Check räumt prinzipiell ein, Kriterien als 'noch offen' beziehungsweise 'noch nicht erfüllt' einzustufen und </w:t>
      </w:r>
      <w:r w:rsidRPr="00100B45">
        <w:rPr>
          <w:rFonts w:eastAsia="Times New Roman" w:cstheme="minorHAnsi"/>
          <w:color w:val="000000" w:themeColor="text1"/>
          <w:lang w:eastAsia="de-DE"/>
        </w:rPr>
        <w:t>dann unter 'Hinweis / Kommentar' zu beschreiben</w:t>
      </w:r>
      <w:r w:rsidRPr="00315864">
        <w:rPr>
          <w:rFonts w:eastAsia="Times New Roman" w:cstheme="minorHAnsi"/>
          <w:lang w:eastAsia="de-DE"/>
        </w:rPr>
        <w:t xml:space="preserve">, wie die Anforderungen im weiteren Planungsverlauf erfüllt werden sollen bzw. </w:t>
      </w:r>
      <w:r w:rsidR="00467ADF">
        <w:rPr>
          <w:rFonts w:eastAsia="Times New Roman" w:cstheme="minorHAnsi"/>
          <w:lang w:eastAsia="de-DE"/>
        </w:rPr>
        <w:t>w</w:t>
      </w:r>
      <w:r w:rsidRPr="00315864">
        <w:rPr>
          <w:rFonts w:eastAsia="Times New Roman" w:cstheme="minorHAnsi"/>
          <w:lang w:eastAsia="de-DE"/>
        </w:rPr>
        <w:t>ann Nachweise vorliegen</w:t>
      </w:r>
      <w:r w:rsidR="006A64EE">
        <w:rPr>
          <w:rFonts w:eastAsia="Times New Roman" w:cstheme="minorHAnsi"/>
          <w:lang w:eastAsia="de-DE"/>
        </w:rPr>
        <w:t xml:space="preserve"> werden</w:t>
      </w:r>
      <w:r w:rsidRPr="00315864">
        <w:rPr>
          <w:rFonts w:eastAsia="Times New Roman" w:cstheme="minorHAnsi"/>
          <w:lang w:eastAsia="de-DE"/>
        </w:rPr>
        <w:t xml:space="preserve">. </w:t>
      </w:r>
    </w:p>
    <w:p w14:paraId="2D55DDCC" w14:textId="77777777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 </w:t>
      </w:r>
    </w:p>
    <w:p w14:paraId="518CB0FD" w14:textId="77543DFC" w:rsidR="00671AB5" w:rsidRPr="00671AB5" w:rsidRDefault="00671AB5" w:rsidP="00671AB5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671AB5">
        <w:rPr>
          <w:rFonts w:eastAsia="Times New Roman" w:cstheme="minorHAnsi"/>
          <w:lang w:eastAsia="de-DE"/>
        </w:rPr>
        <w:t>Das Kommentarfeld</w:t>
      </w:r>
      <w:r w:rsidRPr="00502EBB">
        <w:rPr>
          <w:rFonts w:eastAsia="Times New Roman" w:cstheme="minorHAnsi"/>
          <w:b/>
          <w:bCs/>
          <w:lang w:eastAsia="de-DE"/>
        </w:rPr>
        <w:t xml:space="preserve"> </w:t>
      </w:r>
      <w:r w:rsidR="00C26798" w:rsidRPr="00C26798">
        <w:rPr>
          <w:rFonts w:eastAsia="Times New Roman" w:cstheme="minorHAnsi"/>
          <w:b/>
          <w:bCs/>
          <w:color w:val="000000" w:themeColor="text1"/>
          <w:lang w:eastAsia="de-DE"/>
        </w:rPr>
        <w:t>'</w:t>
      </w:r>
      <w:r w:rsidRPr="00502EBB">
        <w:rPr>
          <w:rFonts w:eastAsia="Times New Roman" w:cstheme="minorHAnsi"/>
          <w:b/>
          <w:bCs/>
          <w:lang w:eastAsia="de-DE"/>
        </w:rPr>
        <w:t>Wird erfüllt (mit Abweichung bzw. Auslegung, Nachweise und Erläuterungen vorhanden</w:t>
      </w:r>
      <w:r w:rsidRPr="00671AB5">
        <w:rPr>
          <w:rFonts w:eastAsia="Times New Roman" w:cstheme="minorHAnsi"/>
          <w:lang w:eastAsia="de-DE"/>
        </w:rPr>
        <w:t>)</w:t>
      </w:r>
      <w:r w:rsidR="00C26798" w:rsidRPr="00C26798">
        <w:rPr>
          <w:rFonts w:eastAsia="Times New Roman" w:cstheme="minorHAnsi"/>
          <w:b/>
          <w:bCs/>
          <w:lang w:eastAsia="de-DE"/>
        </w:rPr>
        <w:t>'</w:t>
      </w:r>
      <w:r w:rsidRPr="00671AB5">
        <w:rPr>
          <w:rFonts w:eastAsia="Times New Roman" w:cstheme="minorHAnsi"/>
          <w:lang w:eastAsia="de-DE"/>
        </w:rPr>
        <w:t xml:space="preserve"> ist auszufüllen, falls jeweils eingeräumte Abweichungen und Auslegungen in Anspruch genommen werden sollen und es hierzu bereits eine Vorabstimmung mit NaWoh gegeben hat. </w:t>
      </w:r>
      <w:r w:rsidR="00AA08E7">
        <w:rPr>
          <w:rFonts w:eastAsia="Times New Roman" w:cstheme="minorHAnsi"/>
          <w:lang w:eastAsia="de-DE"/>
        </w:rPr>
        <w:t>Im Kommentarfeld</w:t>
      </w:r>
      <w:r w:rsidRPr="00671AB5">
        <w:rPr>
          <w:rFonts w:eastAsia="Times New Roman" w:cstheme="minorHAnsi"/>
          <w:lang w:eastAsia="de-DE"/>
        </w:rPr>
        <w:t xml:space="preserve"> ist </w:t>
      </w:r>
      <w:r w:rsidR="00AA08E7">
        <w:rPr>
          <w:rFonts w:eastAsia="Times New Roman" w:cstheme="minorHAnsi"/>
          <w:lang w:eastAsia="de-DE"/>
        </w:rPr>
        <w:t xml:space="preserve">dann </w:t>
      </w:r>
      <w:r w:rsidRPr="00671AB5">
        <w:rPr>
          <w:rFonts w:eastAsia="Times New Roman" w:cstheme="minorHAnsi"/>
          <w:lang w:eastAsia="de-DE"/>
        </w:rPr>
        <w:t xml:space="preserve">stichwortartig zu erläutern, </w:t>
      </w:r>
      <w:r w:rsidR="00794173">
        <w:rPr>
          <w:rFonts w:eastAsia="Times New Roman" w:cstheme="minorHAnsi"/>
          <w:lang w:eastAsia="de-DE"/>
        </w:rPr>
        <w:t>welche</w:t>
      </w:r>
      <w:r w:rsidRPr="00671AB5">
        <w:rPr>
          <w:rFonts w:eastAsia="Times New Roman" w:cstheme="minorHAnsi"/>
          <w:lang w:eastAsia="de-DE"/>
        </w:rPr>
        <w:t xml:space="preserve"> entsprechende Begründungen, Nachweise, Konzepte o.a. vorliegen.</w:t>
      </w:r>
    </w:p>
    <w:p w14:paraId="1D6EC163" w14:textId="7F362793" w:rsidR="00671AB5" w:rsidRPr="00671AB5" w:rsidRDefault="00671AB5" w:rsidP="00671AB5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3CFDC6E3" w14:textId="22C6911E" w:rsidR="00671AB5" w:rsidRPr="00671AB5" w:rsidRDefault="00671AB5" w:rsidP="00671AB5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671AB5">
        <w:rPr>
          <w:rFonts w:eastAsia="Times New Roman" w:cstheme="minorHAnsi"/>
          <w:lang w:eastAsia="de-DE"/>
        </w:rPr>
        <w:t xml:space="preserve">Im Kommentarfeld </w:t>
      </w:r>
      <w:r w:rsidRPr="00502EBB">
        <w:rPr>
          <w:rFonts w:eastAsia="Times New Roman" w:cstheme="minorHAnsi"/>
          <w:b/>
          <w:bCs/>
          <w:lang w:eastAsia="de-DE"/>
        </w:rPr>
        <w:t xml:space="preserve">'noch offen' </w:t>
      </w:r>
      <w:r w:rsidRPr="00671AB5">
        <w:rPr>
          <w:rFonts w:eastAsia="Times New Roman" w:cstheme="minorHAnsi"/>
          <w:lang w:eastAsia="de-DE"/>
        </w:rPr>
        <w:t>ist einzutragen, wann welche noch unvollständigen Nachweise intern erbracht werden sollen. Sollten Abweichungen und Auslegungen in Anspruch genommen werden, ist dies</w:t>
      </w:r>
      <w:r w:rsidR="0036296E">
        <w:rPr>
          <w:rFonts w:eastAsia="Times New Roman" w:cstheme="minorHAnsi"/>
          <w:lang w:eastAsia="de-DE"/>
        </w:rPr>
        <w:t xml:space="preserve"> </w:t>
      </w:r>
      <w:r w:rsidRPr="00671AB5">
        <w:rPr>
          <w:rFonts w:eastAsia="Times New Roman" w:cstheme="minorHAnsi"/>
          <w:lang w:eastAsia="de-DE"/>
        </w:rPr>
        <w:t>hier zu vermerken</w:t>
      </w:r>
      <w:r w:rsidR="0036296E">
        <w:rPr>
          <w:rFonts w:eastAsia="Times New Roman" w:cstheme="minorHAnsi"/>
          <w:lang w:eastAsia="de-DE"/>
        </w:rPr>
        <w:t xml:space="preserve"> (siehe auch unten)</w:t>
      </w:r>
      <w:r w:rsidRPr="00671AB5">
        <w:rPr>
          <w:rFonts w:eastAsia="Times New Roman" w:cstheme="minorHAnsi"/>
          <w:lang w:eastAsia="de-DE"/>
        </w:rPr>
        <w:t>.</w:t>
      </w:r>
      <w:r w:rsidR="00682DFD">
        <w:rPr>
          <w:rFonts w:eastAsia="Times New Roman" w:cstheme="minorHAnsi"/>
          <w:lang w:eastAsia="de-DE"/>
        </w:rPr>
        <w:t xml:space="preserve"> </w:t>
      </w:r>
    </w:p>
    <w:p w14:paraId="6EC3B6B9" w14:textId="77777777" w:rsidR="00671AB5" w:rsidRPr="00671AB5" w:rsidRDefault="00671AB5" w:rsidP="00671AB5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53D0BFE1" w14:textId="6E1DA779" w:rsidR="0028627C" w:rsidRDefault="00671AB5" w:rsidP="00671AB5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671AB5">
        <w:rPr>
          <w:rFonts w:eastAsia="Times New Roman" w:cstheme="minorHAnsi"/>
          <w:lang w:eastAsia="de-DE"/>
        </w:rPr>
        <w:t xml:space="preserve">Bei </w:t>
      </w:r>
      <w:r w:rsidRPr="00502EBB">
        <w:rPr>
          <w:rFonts w:eastAsia="Times New Roman" w:cstheme="minorHAnsi"/>
          <w:b/>
          <w:bCs/>
          <w:lang w:eastAsia="de-DE"/>
        </w:rPr>
        <w:t>'noch nicht erfüllt'</w:t>
      </w:r>
      <w:r w:rsidRPr="00671AB5">
        <w:rPr>
          <w:rFonts w:eastAsia="Times New Roman" w:cstheme="minorHAnsi"/>
          <w:lang w:eastAsia="de-DE"/>
        </w:rPr>
        <w:t>-en Anforderungen ist im entsprechenden Hinweis/Kommentarfeld in Stichworten zu beschreiben, wie im weiteren Planungsprozess die Erfüllung sichergestellt werden soll. Dies gilt auch, falls nur Teilanforderungen betroffen sind (bitte dann mit Verweis). Notwendig ist</w:t>
      </w:r>
      <w:r w:rsidR="00926BCD">
        <w:rPr>
          <w:rFonts w:eastAsia="Times New Roman" w:cstheme="minorHAnsi"/>
          <w:lang w:eastAsia="de-DE"/>
        </w:rPr>
        <w:t xml:space="preserve"> eine kurze Beschreibung</w:t>
      </w:r>
      <w:r w:rsidRPr="00671AB5">
        <w:rPr>
          <w:rFonts w:eastAsia="Times New Roman" w:cstheme="minorHAnsi"/>
          <w:lang w:eastAsia="de-DE"/>
        </w:rPr>
        <w:t xml:space="preserve"> </w:t>
      </w:r>
      <w:r w:rsidR="00926BCD">
        <w:rPr>
          <w:rFonts w:eastAsia="Times New Roman" w:cstheme="minorHAnsi"/>
          <w:lang w:eastAsia="de-DE"/>
        </w:rPr>
        <w:t>der</w:t>
      </w:r>
      <w:r w:rsidR="00926BCD" w:rsidRPr="00671AB5">
        <w:rPr>
          <w:rFonts w:eastAsia="Times New Roman" w:cstheme="minorHAnsi"/>
          <w:lang w:eastAsia="de-DE"/>
        </w:rPr>
        <w:t xml:space="preserve"> </w:t>
      </w:r>
      <w:r w:rsidRPr="00671AB5">
        <w:rPr>
          <w:rFonts w:eastAsia="Times New Roman" w:cstheme="minorHAnsi"/>
          <w:lang w:eastAsia="de-DE"/>
        </w:rPr>
        <w:t xml:space="preserve">Zielvereinbarungen, </w:t>
      </w:r>
      <w:r w:rsidR="00926BCD">
        <w:rPr>
          <w:rFonts w:eastAsia="Times New Roman" w:cstheme="minorHAnsi"/>
          <w:lang w:eastAsia="de-DE"/>
        </w:rPr>
        <w:t>der</w:t>
      </w:r>
      <w:r w:rsidR="00926BCD" w:rsidRPr="00671AB5">
        <w:rPr>
          <w:rFonts w:eastAsia="Times New Roman" w:cstheme="minorHAnsi"/>
          <w:lang w:eastAsia="de-DE"/>
        </w:rPr>
        <w:t xml:space="preserve"> </w:t>
      </w:r>
      <w:r w:rsidRPr="00671AB5">
        <w:rPr>
          <w:rFonts w:eastAsia="Times New Roman" w:cstheme="minorHAnsi"/>
          <w:lang w:eastAsia="de-DE"/>
        </w:rPr>
        <w:t xml:space="preserve">Zuständigkeiten und </w:t>
      </w:r>
      <w:r w:rsidR="00926BCD">
        <w:rPr>
          <w:rFonts w:eastAsia="Times New Roman" w:cstheme="minorHAnsi"/>
          <w:lang w:eastAsia="de-DE"/>
        </w:rPr>
        <w:t>der</w:t>
      </w:r>
      <w:r w:rsidR="00926BCD" w:rsidRPr="00671AB5">
        <w:rPr>
          <w:rFonts w:eastAsia="Times New Roman" w:cstheme="minorHAnsi"/>
          <w:lang w:eastAsia="de-DE"/>
        </w:rPr>
        <w:t xml:space="preserve"> </w:t>
      </w:r>
      <w:r w:rsidRPr="00671AB5">
        <w:rPr>
          <w:rFonts w:eastAsia="Times New Roman" w:cstheme="minorHAnsi"/>
          <w:lang w:eastAsia="de-DE"/>
        </w:rPr>
        <w:t>angestrebten Zieltermine. Bei unklaren Situationen wird unbedingt eine Vorabstimmung mit NaWoh empfohlen.</w:t>
      </w:r>
    </w:p>
    <w:p w14:paraId="6E42E908" w14:textId="77777777" w:rsidR="0028627C" w:rsidRDefault="0028627C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7B159CFE" w14:textId="45B6F132" w:rsidR="00BD0C56" w:rsidRDefault="007327BB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Einträge </w:t>
      </w:r>
      <w:r w:rsidR="00502EBB">
        <w:rPr>
          <w:rFonts w:eastAsia="Times New Roman" w:cstheme="minorHAnsi"/>
          <w:lang w:eastAsia="de-DE"/>
        </w:rPr>
        <w:t xml:space="preserve">in den </w:t>
      </w:r>
      <w:r w:rsidR="00502EBB" w:rsidRPr="00671AB5">
        <w:rPr>
          <w:rFonts w:eastAsia="Times New Roman" w:cstheme="minorHAnsi"/>
          <w:lang w:eastAsia="de-DE"/>
        </w:rPr>
        <w:t>Hinweis/Kommentarfeld</w:t>
      </w:r>
      <w:r w:rsidR="00502EBB">
        <w:rPr>
          <w:rFonts w:eastAsia="Times New Roman" w:cstheme="minorHAnsi"/>
          <w:lang w:eastAsia="de-DE"/>
        </w:rPr>
        <w:t xml:space="preserve">ern </w:t>
      </w:r>
      <w:r w:rsidR="00C8688B" w:rsidRPr="005B1B14">
        <w:rPr>
          <w:rFonts w:eastAsia="Times New Roman" w:cstheme="minorHAnsi"/>
          <w:color w:val="000000" w:themeColor="text1"/>
          <w:lang w:eastAsia="de-DE"/>
        </w:rPr>
        <w:t xml:space="preserve">sind </w:t>
      </w:r>
      <w:r w:rsidR="00BD0C56" w:rsidRPr="005B1B14">
        <w:rPr>
          <w:rFonts w:eastAsia="Times New Roman" w:cstheme="minorHAnsi"/>
          <w:color w:val="000000" w:themeColor="text1"/>
          <w:lang w:eastAsia="de-DE"/>
        </w:rPr>
        <w:t xml:space="preserve">durch den Projektverantwortlichen </w:t>
      </w:r>
      <w:r w:rsidR="00C8688B" w:rsidRPr="005B1B14">
        <w:rPr>
          <w:rFonts w:eastAsia="Times New Roman" w:cstheme="minorHAnsi"/>
          <w:color w:val="000000" w:themeColor="text1"/>
          <w:lang w:eastAsia="de-DE"/>
        </w:rPr>
        <w:t>jeweils</w:t>
      </w:r>
      <w:r w:rsidR="006E355D" w:rsidRPr="005B1B14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CE592D" w:rsidRPr="005B1B14">
        <w:rPr>
          <w:rFonts w:eastAsia="Times New Roman" w:cstheme="minorHAnsi"/>
          <w:color w:val="000000" w:themeColor="text1"/>
          <w:lang w:eastAsia="de-DE"/>
        </w:rPr>
        <w:t>mit Unterschrift des P</w:t>
      </w:r>
      <w:r w:rsidR="005B1B14" w:rsidRPr="005B1B14">
        <w:rPr>
          <w:rFonts w:eastAsia="Times New Roman" w:cstheme="minorHAnsi"/>
          <w:color w:val="000000" w:themeColor="text1"/>
          <w:lang w:eastAsia="de-DE"/>
        </w:rPr>
        <w:t xml:space="preserve">rojektverantwortlichen </w:t>
      </w:r>
      <w:r w:rsidR="00BD0C56" w:rsidRPr="005B1B14">
        <w:rPr>
          <w:rFonts w:eastAsia="Times New Roman" w:cstheme="minorHAnsi"/>
          <w:color w:val="000000" w:themeColor="text1"/>
          <w:lang w:eastAsia="de-DE"/>
        </w:rPr>
        <w:t>zu bestätigen</w:t>
      </w:r>
      <w:r w:rsidR="00BD0C56" w:rsidRPr="00315864">
        <w:rPr>
          <w:rFonts w:eastAsia="Times New Roman" w:cstheme="minorHAnsi"/>
          <w:lang w:eastAsia="de-DE"/>
        </w:rPr>
        <w:t xml:space="preserve">. </w:t>
      </w:r>
    </w:p>
    <w:p w14:paraId="72043CE7" w14:textId="77777777" w:rsidR="000D7168" w:rsidRDefault="000D7168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69C95248" w14:textId="63E2B202" w:rsidR="006E0537" w:rsidRDefault="003D51E2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D51E2">
        <w:rPr>
          <w:rFonts w:eastAsia="Times New Roman" w:cstheme="minorHAnsi"/>
          <w:lang w:eastAsia="de-DE"/>
        </w:rPr>
        <w:t>Weitere fakultative Erläuterungen</w:t>
      </w:r>
      <w:r w:rsidR="00D14A47">
        <w:rPr>
          <w:rFonts w:eastAsia="Times New Roman" w:cstheme="minorHAnsi"/>
          <w:lang w:eastAsia="de-DE"/>
        </w:rPr>
        <w:t xml:space="preserve"> z.B</w:t>
      </w:r>
      <w:r w:rsidR="006707F9">
        <w:rPr>
          <w:rFonts w:eastAsia="Times New Roman" w:cstheme="minorHAnsi"/>
          <w:lang w:eastAsia="de-DE"/>
        </w:rPr>
        <w:t>.</w:t>
      </w:r>
      <w:r w:rsidR="00D14A47">
        <w:rPr>
          <w:rFonts w:eastAsia="Times New Roman" w:cstheme="minorHAnsi"/>
          <w:lang w:eastAsia="de-DE"/>
        </w:rPr>
        <w:t xml:space="preserve"> zur Erläuterung der „Erfüllung“ </w:t>
      </w:r>
      <w:r w:rsidR="00502EBB">
        <w:rPr>
          <w:rFonts w:eastAsia="Times New Roman" w:cstheme="minorHAnsi"/>
          <w:lang w:eastAsia="de-DE"/>
        </w:rPr>
        <w:t xml:space="preserve">sollten </w:t>
      </w:r>
      <w:r w:rsidR="00D60959">
        <w:rPr>
          <w:rFonts w:eastAsia="Times New Roman" w:cstheme="minorHAnsi"/>
          <w:lang w:eastAsia="de-DE"/>
        </w:rPr>
        <w:t>bitte</w:t>
      </w:r>
      <w:r w:rsidR="00CA320B">
        <w:rPr>
          <w:rFonts w:eastAsia="Times New Roman" w:cstheme="minorHAnsi"/>
          <w:lang w:eastAsia="de-DE"/>
        </w:rPr>
        <w:t xml:space="preserve"> </w:t>
      </w:r>
      <w:r w:rsidR="00BB265E">
        <w:rPr>
          <w:rFonts w:eastAsia="Times New Roman" w:cstheme="minorHAnsi"/>
          <w:lang w:eastAsia="de-DE"/>
        </w:rPr>
        <w:t>nur in dem betreffenden Feld eintragen.</w:t>
      </w:r>
      <w:r w:rsidR="00123E78">
        <w:rPr>
          <w:rFonts w:eastAsia="Times New Roman" w:cstheme="minorHAnsi"/>
          <w:lang w:eastAsia="de-DE"/>
        </w:rPr>
        <w:t xml:space="preserve"> </w:t>
      </w:r>
      <w:r w:rsidR="006E0537">
        <w:rPr>
          <w:rFonts w:eastAsia="Times New Roman" w:cstheme="minorHAnsi"/>
          <w:lang w:eastAsia="de-DE"/>
        </w:rPr>
        <w:t xml:space="preserve">Sollte es notwendig sein, aktualisierte und überarbeitete Pre-Checks einzureichen, ist </w:t>
      </w:r>
      <w:r w:rsidR="000D174A">
        <w:rPr>
          <w:rFonts w:eastAsia="Times New Roman" w:cstheme="minorHAnsi"/>
          <w:lang w:eastAsia="de-DE"/>
        </w:rPr>
        <w:t>die Versionsnummer zu aktualisieren.</w:t>
      </w:r>
    </w:p>
    <w:p w14:paraId="0AD3EE8A" w14:textId="7D4C2E47" w:rsidR="009F5CCC" w:rsidRDefault="009F5CCC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6E98611C" w14:textId="6DFE9457" w:rsidR="009F5CCC" w:rsidRPr="00C02A95" w:rsidRDefault="009F5CCC" w:rsidP="00C0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C02A95">
        <w:rPr>
          <w:rFonts w:eastAsia="Times New Roman" w:cstheme="minorHAnsi"/>
          <w:b/>
          <w:bCs/>
          <w:lang w:eastAsia="de-DE"/>
        </w:rPr>
        <w:t>Wir weisen explizit darauf hin, dass ein Siegel nur vergeben werden kann, wenn alle Anforderungen erfüllt werden und dass der Einreicher dafür die Verantwortung trägt.</w:t>
      </w:r>
    </w:p>
    <w:p w14:paraId="38747A2D" w14:textId="77777777" w:rsidR="000A7090" w:rsidRDefault="000A7090" w:rsidP="000A7090">
      <w:pPr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14:paraId="05AB11CB" w14:textId="77777777" w:rsidR="004B2C07" w:rsidRDefault="004B2C07">
      <w:pPr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br w:type="page"/>
      </w:r>
    </w:p>
    <w:p w14:paraId="07F7ACFE" w14:textId="69B952D1" w:rsidR="000A7090" w:rsidRPr="001E05D3" w:rsidRDefault="000A7090" w:rsidP="004B2C07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lastRenderedPageBreak/>
        <w:t>I</w:t>
      </w:r>
      <w:r w:rsidRPr="001E05D3">
        <w:rPr>
          <w:rFonts w:eastAsia="Times New Roman" w:cstheme="minorHAnsi"/>
          <w:b/>
          <w:bCs/>
          <w:lang w:eastAsia="de-DE"/>
        </w:rPr>
        <w:t xml:space="preserve">nanspruchnahmen von </w:t>
      </w:r>
      <w:r w:rsidR="007B5528">
        <w:rPr>
          <w:rFonts w:eastAsia="Times New Roman" w:cstheme="minorHAnsi"/>
          <w:b/>
          <w:bCs/>
          <w:lang w:eastAsia="de-DE"/>
        </w:rPr>
        <w:t xml:space="preserve">FAQ’s, </w:t>
      </w:r>
      <w:r w:rsidRPr="001E05D3">
        <w:rPr>
          <w:rFonts w:eastAsia="Times New Roman" w:cstheme="minorHAnsi"/>
          <w:b/>
          <w:bCs/>
          <w:lang w:eastAsia="de-DE"/>
        </w:rPr>
        <w:t>Abweichungen und Auslegungen</w:t>
      </w:r>
    </w:p>
    <w:p w14:paraId="732CCF5F" w14:textId="148E5444" w:rsidR="000A7090" w:rsidRPr="000A7090" w:rsidRDefault="000A7090" w:rsidP="000A7090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1E05D3">
        <w:rPr>
          <w:rFonts w:eastAsia="Times New Roman" w:cstheme="minorHAnsi"/>
          <w:lang w:eastAsia="de-DE"/>
        </w:rPr>
        <w:t>Falls es bei einzelnen Kriterien zum Erstellungszeitpunkt notwendig ersch</w:t>
      </w:r>
      <w:r w:rsidR="00BB1ED3">
        <w:rPr>
          <w:rFonts w:eastAsia="Times New Roman" w:cstheme="minorHAnsi"/>
          <w:lang w:eastAsia="de-DE"/>
        </w:rPr>
        <w:t>eint</w:t>
      </w:r>
      <w:r w:rsidRPr="001E05D3">
        <w:rPr>
          <w:rFonts w:eastAsia="Times New Roman" w:cstheme="minorHAnsi"/>
          <w:lang w:eastAsia="de-DE"/>
        </w:rPr>
        <w:t xml:space="preserve">, die in den NaWoh-Unterlagen </w:t>
      </w:r>
      <w:r w:rsidR="0036296E">
        <w:rPr>
          <w:rFonts w:eastAsia="Times New Roman" w:cstheme="minorHAnsi"/>
          <w:lang w:eastAsia="de-DE"/>
        </w:rPr>
        <w:t>z.</w:t>
      </w:r>
      <w:r w:rsidR="004B2C07">
        <w:rPr>
          <w:rFonts w:eastAsia="Times New Roman" w:cstheme="minorHAnsi"/>
          <w:lang w:eastAsia="de-DE"/>
        </w:rPr>
        <w:t xml:space="preserve"> </w:t>
      </w:r>
      <w:r w:rsidR="0036296E">
        <w:rPr>
          <w:rFonts w:eastAsia="Times New Roman" w:cstheme="minorHAnsi"/>
          <w:lang w:eastAsia="de-DE"/>
        </w:rPr>
        <w:t xml:space="preserve">T. </w:t>
      </w:r>
      <w:r w:rsidRPr="001E05D3">
        <w:rPr>
          <w:rFonts w:eastAsia="Times New Roman" w:cstheme="minorHAnsi"/>
          <w:lang w:eastAsia="de-DE"/>
        </w:rPr>
        <w:t>eingeräumten, zustimmungspflichtigen Abweichungen und Aus</w:t>
      </w:r>
      <w:r w:rsidR="007B5528">
        <w:rPr>
          <w:rFonts w:eastAsia="Times New Roman" w:cstheme="minorHAnsi"/>
          <w:lang w:eastAsia="de-DE"/>
        </w:rPr>
        <w:t>nahmen</w:t>
      </w:r>
      <w:r w:rsidRPr="001E05D3">
        <w:rPr>
          <w:rFonts w:eastAsia="Times New Roman" w:cstheme="minorHAnsi"/>
          <w:lang w:eastAsia="de-DE"/>
        </w:rPr>
        <w:t xml:space="preserve"> in Anspruch zu nehmen, </w:t>
      </w:r>
      <w:r w:rsidR="00BB1ED3">
        <w:rPr>
          <w:rFonts w:eastAsia="Times New Roman" w:cstheme="minorHAnsi"/>
          <w:lang w:eastAsia="de-DE"/>
        </w:rPr>
        <w:t>ist</w:t>
      </w:r>
      <w:r w:rsidRPr="001E05D3">
        <w:rPr>
          <w:rFonts w:eastAsia="Times New Roman" w:cstheme="minorHAnsi"/>
          <w:lang w:eastAsia="de-DE"/>
        </w:rPr>
        <w:t xml:space="preserve"> die Vorgehensweise </w:t>
      </w:r>
      <w:r w:rsidRPr="000A7090">
        <w:rPr>
          <w:rFonts w:eastAsia="Times New Roman" w:cstheme="minorHAnsi"/>
          <w:lang w:eastAsia="de-DE"/>
        </w:rPr>
        <w:t xml:space="preserve">entsprechend den </w:t>
      </w:r>
      <w:r w:rsidRPr="001E05D3">
        <w:rPr>
          <w:rFonts w:eastAsia="Times New Roman" w:cstheme="minorHAnsi"/>
          <w:lang w:eastAsia="de-DE"/>
        </w:rPr>
        <w:t xml:space="preserve">jeweiligen Bearbeitungshinweisen in den ‘Hinweis / Kommentar' </w:t>
      </w:r>
      <w:r w:rsidRPr="000A7090">
        <w:rPr>
          <w:rFonts w:eastAsia="Times New Roman" w:cstheme="minorHAnsi"/>
          <w:lang w:eastAsia="de-DE"/>
        </w:rPr>
        <w:t xml:space="preserve">Feldern </w:t>
      </w:r>
      <w:r w:rsidR="009B4E15">
        <w:rPr>
          <w:rFonts w:eastAsia="Times New Roman" w:cstheme="minorHAnsi"/>
          <w:lang w:eastAsia="de-DE"/>
        </w:rPr>
        <w:t xml:space="preserve">zu </w:t>
      </w:r>
      <w:r w:rsidRPr="000A7090">
        <w:rPr>
          <w:rFonts w:eastAsia="Times New Roman" w:cstheme="minorHAnsi"/>
          <w:lang w:eastAsia="de-DE"/>
        </w:rPr>
        <w:t>erläuter</w:t>
      </w:r>
      <w:r w:rsidR="009B4E15">
        <w:rPr>
          <w:rFonts w:eastAsia="Times New Roman" w:cstheme="minorHAnsi"/>
          <w:lang w:eastAsia="de-DE"/>
        </w:rPr>
        <w:t xml:space="preserve">n. </w:t>
      </w:r>
      <w:r w:rsidR="007B5528">
        <w:rPr>
          <w:rFonts w:eastAsia="Times New Roman" w:cstheme="minorHAnsi"/>
          <w:lang w:eastAsia="de-DE"/>
        </w:rPr>
        <w:t xml:space="preserve">Gleiches gilt für die FAQ’s. </w:t>
      </w:r>
      <w:r w:rsidR="009B4E15">
        <w:rPr>
          <w:rFonts w:eastAsia="Times New Roman" w:cstheme="minorHAnsi"/>
          <w:lang w:eastAsia="de-DE"/>
        </w:rPr>
        <w:t xml:space="preserve">Eine </w:t>
      </w:r>
      <w:r w:rsidR="009B4E15" w:rsidRPr="00671AB5">
        <w:rPr>
          <w:rFonts w:eastAsia="Times New Roman" w:cstheme="minorHAnsi"/>
          <w:lang w:eastAsia="de-DE"/>
        </w:rPr>
        <w:t xml:space="preserve">Vorabstimmung mit NaWoh </w:t>
      </w:r>
      <w:r w:rsidR="009B4E15">
        <w:rPr>
          <w:rFonts w:eastAsia="Times New Roman" w:cstheme="minorHAnsi"/>
          <w:lang w:eastAsia="de-DE"/>
        </w:rPr>
        <w:t>wird empfohlen</w:t>
      </w:r>
      <w:r w:rsidR="0036296E">
        <w:rPr>
          <w:rFonts w:eastAsia="Times New Roman" w:cstheme="minorHAnsi"/>
          <w:lang w:eastAsia="de-DE"/>
        </w:rPr>
        <w:t>.</w:t>
      </w:r>
    </w:p>
    <w:p w14:paraId="0E79B5CB" w14:textId="77777777" w:rsidR="00234705" w:rsidRDefault="00234705" w:rsidP="001A24D0">
      <w:pPr>
        <w:spacing w:after="0" w:line="240" w:lineRule="auto"/>
        <w:rPr>
          <w:rFonts w:eastAsia="Times New Roman" w:cstheme="minorHAnsi"/>
          <w:lang w:eastAsia="de-DE"/>
        </w:rPr>
      </w:pPr>
    </w:p>
    <w:p w14:paraId="2EEA0DFD" w14:textId="1F54ACE6" w:rsidR="00F946E9" w:rsidRPr="00234705" w:rsidRDefault="00234705" w:rsidP="004B2C07">
      <w:pPr>
        <w:spacing w:after="0" w:line="240" w:lineRule="auto"/>
        <w:ind w:left="288"/>
        <w:rPr>
          <w:rFonts w:eastAsia="Times New Roman" w:cstheme="minorHAnsi"/>
          <w:b/>
          <w:bCs/>
          <w:lang w:eastAsia="de-DE"/>
        </w:rPr>
      </w:pPr>
      <w:r w:rsidRPr="00234705">
        <w:rPr>
          <w:rFonts w:eastAsia="Times New Roman" w:cstheme="minorHAnsi"/>
          <w:b/>
          <w:bCs/>
          <w:lang w:eastAsia="de-DE"/>
        </w:rPr>
        <w:t>Einreichung</w:t>
      </w:r>
    </w:p>
    <w:p w14:paraId="16913EDD" w14:textId="4D1A1BCF" w:rsidR="00F946E9" w:rsidRDefault="00816BE5" w:rsidP="00C41F38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Es wird darum gebeten, den Pre-Check nur digital und per </w:t>
      </w:r>
      <w:r w:rsidR="00C34DAC">
        <w:rPr>
          <w:rFonts w:eastAsia="Times New Roman" w:cstheme="minorHAnsi"/>
          <w:lang w:eastAsia="de-DE"/>
        </w:rPr>
        <w:t>E-Mail</w:t>
      </w:r>
      <w:r>
        <w:rPr>
          <w:rFonts w:eastAsia="Times New Roman" w:cstheme="minorHAnsi"/>
          <w:lang w:eastAsia="de-DE"/>
        </w:rPr>
        <w:t xml:space="preserve"> einzureichen</w:t>
      </w:r>
      <w:r w:rsidR="00D61151">
        <w:rPr>
          <w:rFonts w:eastAsia="Times New Roman" w:cstheme="minorHAnsi"/>
          <w:lang w:eastAsia="de-DE"/>
        </w:rPr>
        <w:t xml:space="preserve">. </w:t>
      </w:r>
      <w:r w:rsidR="008A11F6">
        <w:rPr>
          <w:rFonts w:eastAsia="Times New Roman" w:cstheme="minorHAnsi"/>
          <w:lang w:eastAsia="de-DE"/>
        </w:rPr>
        <w:t>D</w:t>
      </w:r>
      <w:r w:rsidR="00D61151">
        <w:rPr>
          <w:rFonts w:eastAsia="Times New Roman" w:cstheme="minorHAnsi"/>
          <w:lang w:eastAsia="de-DE"/>
        </w:rPr>
        <w:t>igitale Unterschrift</w:t>
      </w:r>
      <w:r w:rsidR="008A11F6">
        <w:rPr>
          <w:rFonts w:eastAsia="Times New Roman" w:cstheme="minorHAnsi"/>
          <w:lang w:eastAsia="de-DE"/>
        </w:rPr>
        <w:t>en</w:t>
      </w:r>
      <w:r w:rsidR="00780737">
        <w:rPr>
          <w:rFonts w:eastAsia="Times New Roman" w:cstheme="minorHAnsi"/>
          <w:lang w:eastAsia="de-DE"/>
        </w:rPr>
        <w:t xml:space="preserve"> </w:t>
      </w:r>
      <w:r w:rsidR="00A757CB">
        <w:rPr>
          <w:rFonts w:eastAsia="Times New Roman" w:cstheme="minorHAnsi"/>
          <w:lang w:eastAsia="de-DE"/>
        </w:rPr>
        <w:t xml:space="preserve">- </w:t>
      </w:r>
      <w:r w:rsidR="00780737">
        <w:rPr>
          <w:rFonts w:eastAsia="Times New Roman" w:cstheme="minorHAnsi"/>
          <w:lang w:eastAsia="de-DE"/>
        </w:rPr>
        <w:t>wie z.</w:t>
      </w:r>
      <w:r w:rsidR="004B2C07">
        <w:rPr>
          <w:rFonts w:eastAsia="Times New Roman" w:cstheme="minorHAnsi"/>
          <w:lang w:eastAsia="de-DE"/>
        </w:rPr>
        <w:t xml:space="preserve"> </w:t>
      </w:r>
      <w:r w:rsidR="00780737">
        <w:rPr>
          <w:rFonts w:eastAsia="Times New Roman" w:cstheme="minorHAnsi"/>
          <w:lang w:eastAsia="de-DE"/>
        </w:rPr>
        <w:t>B</w:t>
      </w:r>
      <w:r w:rsidR="004B2C07">
        <w:rPr>
          <w:rFonts w:eastAsia="Times New Roman" w:cstheme="minorHAnsi"/>
          <w:lang w:eastAsia="de-DE"/>
        </w:rPr>
        <w:t>.</w:t>
      </w:r>
      <w:r w:rsidR="00780737">
        <w:rPr>
          <w:rFonts w:eastAsia="Times New Roman" w:cstheme="minorHAnsi"/>
          <w:lang w:eastAsia="de-DE"/>
        </w:rPr>
        <w:t xml:space="preserve"> eine als Bilddatei eingefügte</w:t>
      </w:r>
      <w:r w:rsidR="0034379C">
        <w:rPr>
          <w:rFonts w:eastAsia="Times New Roman" w:cstheme="minorHAnsi"/>
          <w:lang w:eastAsia="de-DE"/>
        </w:rPr>
        <w:t xml:space="preserve"> </w:t>
      </w:r>
      <w:r w:rsidR="00780737">
        <w:rPr>
          <w:rFonts w:eastAsia="Times New Roman" w:cstheme="minorHAnsi"/>
          <w:lang w:eastAsia="de-DE"/>
        </w:rPr>
        <w:t xml:space="preserve">gescannte Unterschrift oder </w:t>
      </w:r>
      <w:r w:rsidR="00A757CB">
        <w:rPr>
          <w:rFonts w:eastAsia="Times New Roman" w:cstheme="minorHAnsi"/>
          <w:lang w:eastAsia="de-DE"/>
        </w:rPr>
        <w:t xml:space="preserve">eine </w:t>
      </w:r>
      <w:r w:rsidR="00780737">
        <w:rPr>
          <w:rFonts w:eastAsia="Times New Roman" w:cstheme="minorHAnsi"/>
          <w:lang w:eastAsia="de-DE"/>
        </w:rPr>
        <w:t xml:space="preserve">Verwendung </w:t>
      </w:r>
      <w:r w:rsidR="0034379C">
        <w:rPr>
          <w:rFonts w:eastAsia="Times New Roman" w:cstheme="minorHAnsi"/>
          <w:lang w:eastAsia="de-DE"/>
        </w:rPr>
        <w:t xml:space="preserve">von </w:t>
      </w:r>
      <w:r w:rsidR="00780737">
        <w:rPr>
          <w:rFonts w:eastAsia="Times New Roman" w:cstheme="minorHAnsi"/>
          <w:lang w:eastAsia="de-DE"/>
        </w:rPr>
        <w:t>AdobeSign</w:t>
      </w:r>
      <w:r w:rsidR="00A757CB">
        <w:rPr>
          <w:rFonts w:eastAsia="Times New Roman" w:cstheme="minorHAnsi"/>
          <w:lang w:eastAsia="de-DE"/>
        </w:rPr>
        <w:t xml:space="preserve"> o.</w:t>
      </w:r>
      <w:r w:rsidR="004B2C07">
        <w:rPr>
          <w:rFonts w:eastAsia="Times New Roman" w:cstheme="minorHAnsi"/>
          <w:lang w:eastAsia="de-DE"/>
        </w:rPr>
        <w:t xml:space="preserve"> </w:t>
      </w:r>
      <w:r w:rsidR="00A757CB">
        <w:rPr>
          <w:rFonts w:eastAsia="Times New Roman" w:cstheme="minorHAnsi"/>
          <w:lang w:eastAsia="de-DE"/>
        </w:rPr>
        <w:t>ä.</w:t>
      </w:r>
      <w:r w:rsidR="00CA0AAB">
        <w:rPr>
          <w:rFonts w:eastAsia="Times New Roman" w:cstheme="minorHAnsi"/>
          <w:lang w:eastAsia="de-DE"/>
        </w:rPr>
        <w:t xml:space="preserve"> Diensten</w:t>
      </w:r>
      <w:r w:rsidR="00A757CB">
        <w:rPr>
          <w:rFonts w:eastAsia="Times New Roman" w:cstheme="minorHAnsi"/>
          <w:lang w:eastAsia="de-DE"/>
        </w:rPr>
        <w:t xml:space="preserve"> -</w:t>
      </w:r>
      <w:r w:rsidR="00D61151">
        <w:rPr>
          <w:rFonts w:eastAsia="Times New Roman" w:cstheme="minorHAnsi"/>
          <w:lang w:eastAsia="de-DE"/>
        </w:rPr>
        <w:t xml:space="preserve"> im Word- bzw. </w:t>
      </w:r>
      <w:r w:rsidR="00E70F07">
        <w:rPr>
          <w:rFonts w:eastAsia="Times New Roman" w:cstheme="minorHAnsi"/>
          <w:lang w:eastAsia="de-DE"/>
        </w:rPr>
        <w:t>PDF</w:t>
      </w:r>
      <w:r w:rsidR="00D61151">
        <w:rPr>
          <w:rFonts w:eastAsia="Times New Roman" w:cstheme="minorHAnsi"/>
          <w:lang w:eastAsia="de-DE"/>
        </w:rPr>
        <w:t xml:space="preserve">-Dokument </w:t>
      </w:r>
      <w:r w:rsidR="008A11F6">
        <w:rPr>
          <w:rFonts w:eastAsia="Times New Roman" w:cstheme="minorHAnsi"/>
          <w:lang w:eastAsia="de-DE"/>
        </w:rPr>
        <w:t>sind</w:t>
      </w:r>
      <w:r w:rsidR="00D61151">
        <w:rPr>
          <w:rFonts w:eastAsia="Times New Roman" w:cstheme="minorHAnsi"/>
          <w:lang w:eastAsia="de-DE"/>
        </w:rPr>
        <w:t xml:space="preserve"> ausreichend</w:t>
      </w:r>
      <w:r w:rsidR="009D6192">
        <w:rPr>
          <w:rFonts w:eastAsia="Times New Roman" w:cstheme="minorHAnsi"/>
          <w:lang w:eastAsia="de-DE"/>
        </w:rPr>
        <w:t>.</w:t>
      </w:r>
      <w:r w:rsidR="00BA3658">
        <w:rPr>
          <w:rFonts w:eastAsia="Times New Roman" w:cstheme="minorHAnsi"/>
          <w:lang w:eastAsia="de-DE"/>
        </w:rPr>
        <w:t xml:space="preserve"> </w:t>
      </w:r>
      <w:r w:rsidR="004E18A8">
        <w:rPr>
          <w:rFonts w:eastAsia="Times New Roman" w:cstheme="minorHAnsi"/>
          <w:lang w:eastAsia="de-DE"/>
        </w:rPr>
        <w:t xml:space="preserve">Bitte erzeugen Sie nach Fertigstellung eine PDF-Datei aus dem Dokument. </w:t>
      </w:r>
    </w:p>
    <w:p w14:paraId="5A1B06A2" w14:textId="77777777" w:rsidR="00193DFC" w:rsidRDefault="00193DFC" w:rsidP="00D60959">
      <w:pPr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14:paraId="4C9BEADF" w14:textId="77777777" w:rsidR="004B2C07" w:rsidRDefault="004B2C07" w:rsidP="00D60959">
      <w:pPr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14:paraId="48908916" w14:textId="1D4778BB" w:rsidR="00315864" w:rsidRPr="00315864" w:rsidRDefault="00C0550B" w:rsidP="004B2C07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084A1D">
        <w:rPr>
          <w:rFonts w:eastAsia="Times New Roman" w:cstheme="minorHAnsi"/>
          <w:b/>
          <w:bCs/>
          <w:lang w:eastAsia="de-DE"/>
        </w:rPr>
        <w:t>UNTERLAGEN</w:t>
      </w:r>
    </w:p>
    <w:p w14:paraId="6BE7FD7C" w14:textId="77777777" w:rsidR="00315864" w:rsidRP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> </w:t>
      </w:r>
    </w:p>
    <w:p w14:paraId="3DF47ED9" w14:textId="08D25092" w:rsidR="00315864" w:rsidRDefault="003158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  <w:r w:rsidRPr="00315864">
        <w:rPr>
          <w:rFonts w:eastAsia="Times New Roman" w:cstheme="minorHAnsi"/>
          <w:lang w:eastAsia="de-DE"/>
        </w:rPr>
        <w:t xml:space="preserve">Folgende Unterlagen </w:t>
      </w:r>
      <w:r w:rsidR="00EA7D0D">
        <w:rPr>
          <w:rFonts w:eastAsia="Times New Roman" w:cstheme="minorHAnsi"/>
          <w:lang w:eastAsia="de-DE"/>
        </w:rPr>
        <w:t>sind</w:t>
      </w:r>
      <w:r w:rsidRPr="00315864">
        <w:rPr>
          <w:rFonts w:eastAsia="Times New Roman" w:cstheme="minorHAnsi"/>
          <w:lang w:eastAsia="de-DE"/>
        </w:rPr>
        <w:t xml:space="preserve"> für die Bearbeitung dieses Pre-Checks </w:t>
      </w:r>
      <w:r w:rsidR="00EA7D0D">
        <w:rPr>
          <w:rFonts w:eastAsia="Times New Roman" w:cstheme="minorHAnsi"/>
          <w:lang w:eastAsia="de-DE"/>
        </w:rPr>
        <w:t>wesentlich</w:t>
      </w:r>
      <w:r w:rsidRPr="00315864">
        <w:rPr>
          <w:rFonts w:eastAsia="Times New Roman" w:cstheme="minorHAnsi"/>
          <w:lang w:eastAsia="de-DE"/>
        </w:rPr>
        <w:t xml:space="preserve"> und sind auf der Seite des Vereins „NaWoh“ und auf dem Informationsportal Nachhaltiges Bauen zugänglich:</w:t>
      </w:r>
    </w:p>
    <w:p w14:paraId="397A2F0E" w14:textId="77777777" w:rsidR="00913764" w:rsidRPr="00315864" w:rsidRDefault="00913764" w:rsidP="00315864">
      <w:pPr>
        <w:spacing w:after="0" w:line="240" w:lineRule="auto"/>
        <w:ind w:left="288"/>
        <w:rPr>
          <w:rFonts w:eastAsia="Times New Roman" w:cstheme="minorHAnsi"/>
          <w:lang w:eastAsia="de-DE"/>
        </w:rPr>
      </w:pPr>
    </w:p>
    <w:p w14:paraId="5FF71C1E" w14:textId="0D155351" w:rsidR="00315864" w:rsidRDefault="00913764" w:rsidP="0070430D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Sämtliche</w:t>
      </w:r>
      <w:r w:rsidR="006C50CB">
        <w:rPr>
          <w:rFonts w:eastAsia="Times New Roman" w:cstheme="minorHAnsi"/>
          <w:lang w:eastAsia="de-DE"/>
        </w:rPr>
        <w:t xml:space="preserve"> </w:t>
      </w:r>
      <w:r w:rsidR="00F66400">
        <w:rPr>
          <w:rFonts w:eastAsia="Times New Roman" w:cstheme="minorHAnsi"/>
          <w:lang w:eastAsia="de-DE"/>
        </w:rPr>
        <w:t xml:space="preserve">zum Zeitpunkt der </w:t>
      </w:r>
      <w:r>
        <w:rPr>
          <w:rFonts w:eastAsia="Times New Roman" w:cstheme="minorHAnsi"/>
          <w:lang w:eastAsia="de-DE"/>
        </w:rPr>
        <w:t>Antragstellung</w:t>
      </w:r>
      <w:r w:rsidR="00F6640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gültigen</w:t>
      </w:r>
      <w:r w:rsidR="00F66400">
        <w:rPr>
          <w:rFonts w:eastAsia="Times New Roman" w:cstheme="minorHAnsi"/>
          <w:lang w:eastAsia="de-DE"/>
        </w:rPr>
        <w:t xml:space="preserve"> QNG-</w:t>
      </w:r>
      <w:r>
        <w:rPr>
          <w:rFonts w:eastAsia="Times New Roman" w:cstheme="minorHAnsi"/>
          <w:lang w:eastAsia="de-DE"/>
        </w:rPr>
        <w:t>Siegeldokumente</w:t>
      </w:r>
    </w:p>
    <w:p w14:paraId="2ED1B157" w14:textId="369550EF" w:rsidR="00B137EC" w:rsidRPr="00E00B50" w:rsidRDefault="00913764" w:rsidP="006E3000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E00B50">
        <w:rPr>
          <w:rFonts w:eastAsia="Times New Roman" w:cstheme="minorHAnsi"/>
          <w:lang w:eastAsia="de-DE"/>
        </w:rPr>
        <w:t xml:space="preserve">Im Falle von </w:t>
      </w:r>
      <w:r w:rsidR="00B137EC" w:rsidRPr="00E00B50">
        <w:rPr>
          <w:rFonts w:eastAsia="Times New Roman" w:cstheme="minorHAnsi"/>
          <w:lang w:eastAsia="de-DE"/>
        </w:rPr>
        <w:t xml:space="preserve">Komplettmodernisierung </w:t>
      </w:r>
      <w:r w:rsidR="00E00B50" w:rsidRPr="00E00B50">
        <w:rPr>
          <w:rFonts w:eastAsia="Times New Roman" w:cstheme="minorHAnsi"/>
          <w:lang w:eastAsia="de-DE"/>
        </w:rPr>
        <w:t>alle in den QNG-Siegeldokumenten dazu festgelegten Regelungen</w:t>
      </w:r>
    </w:p>
    <w:p w14:paraId="1793A0A4" w14:textId="1CF88474" w:rsidR="00315864" w:rsidRDefault="00315864" w:rsidP="0070430D">
      <w:pPr>
        <w:numPr>
          <w:ilvl w:val="0"/>
          <w:numId w:val="3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610695">
        <w:rPr>
          <w:rFonts w:eastAsia="Times New Roman" w:cstheme="minorHAnsi"/>
          <w:lang w:eastAsia="de-DE"/>
        </w:rPr>
        <w:t>NaWoh</w:t>
      </w:r>
      <w:r w:rsidR="00610695">
        <w:rPr>
          <w:rFonts w:eastAsia="Times New Roman" w:cstheme="minorHAnsi"/>
          <w:lang w:eastAsia="de-DE"/>
        </w:rPr>
        <w:t xml:space="preserve"> 4.0/QNG</w:t>
      </w:r>
      <w:r w:rsidRPr="00610695">
        <w:rPr>
          <w:rFonts w:eastAsia="Times New Roman" w:cstheme="minorHAnsi"/>
          <w:lang w:eastAsia="de-DE"/>
        </w:rPr>
        <w:t>-Kriteriensteckbriefe</w:t>
      </w:r>
    </w:p>
    <w:p w14:paraId="33D5DB55" w14:textId="5AC0C8F7" w:rsidR="001D6238" w:rsidRPr="00610695" w:rsidRDefault="00A0201C" w:rsidP="001D6238">
      <w:pPr>
        <w:numPr>
          <w:ilvl w:val="0"/>
          <w:numId w:val="3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610695">
        <w:rPr>
          <w:rFonts w:eastAsia="Times New Roman" w:cstheme="minorHAnsi"/>
          <w:lang w:eastAsia="de-DE"/>
        </w:rPr>
        <w:t>NaWoh</w:t>
      </w:r>
      <w:r>
        <w:rPr>
          <w:rFonts w:eastAsia="Times New Roman" w:cstheme="minorHAnsi"/>
          <w:lang w:eastAsia="de-DE"/>
        </w:rPr>
        <w:t xml:space="preserve"> 4.0/QNG</w:t>
      </w:r>
      <w:r w:rsidRPr="00610695">
        <w:rPr>
          <w:rFonts w:eastAsia="Times New Roman" w:cstheme="minorHAnsi"/>
          <w:lang w:eastAsia="de-DE"/>
        </w:rPr>
        <w:t>-</w:t>
      </w:r>
      <w:r w:rsidR="001D6238" w:rsidRPr="00B40E4F">
        <w:rPr>
          <w:rFonts w:eastAsia="Times New Roman" w:cstheme="minorHAnsi"/>
          <w:lang w:eastAsia="de-DE"/>
        </w:rPr>
        <w:t>Auslegung Gemeinsame Zertifizierung mehrerer Gebäude</w:t>
      </w:r>
    </w:p>
    <w:p w14:paraId="7E2EC77F" w14:textId="05B9C52E" w:rsidR="003655FD" w:rsidRPr="00B40E4F" w:rsidRDefault="00A0201C" w:rsidP="0070430D">
      <w:pPr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610695">
        <w:rPr>
          <w:rFonts w:eastAsia="Times New Roman" w:cstheme="minorHAnsi"/>
          <w:lang w:eastAsia="de-DE"/>
        </w:rPr>
        <w:t>NaWoh</w:t>
      </w:r>
      <w:r>
        <w:rPr>
          <w:rFonts w:eastAsia="Times New Roman" w:cstheme="minorHAnsi"/>
          <w:lang w:eastAsia="de-DE"/>
        </w:rPr>
        <w:t xml:space="preserve"> 4.0/QNG</w:t>
      </w:r>
      <w:r w:rsidRPr="00610695">
        <w:rPr>
          <w:rFonts w:eastAsia="Times New Roman" w:cstheme="minorHAnsi"/>
          <w:lang w:eastAsia="de-DE"/>
        </w:rPr>
        <w:t>-</w:t>
      </w:r>
      <w:r w:rsidR="00BA1021" w:rsidRPr="00610695">
        <w:rPr>
          <w:rFonts w:eastAsia="Times New Roman" w:cstheme="minorHAnsi"/>
          <w:lang w:eastAsia="de-DE"/>
        </w:rPr>
        <w:t>Auslegung Wohnheime</w:t>
      </w:r>
    </w:p>
    <w:p w14:paraId="77A1B92A" w14:textId="1741059A" w:rsidR="00610695" w:rsidRDefault="00A0201C" w:rsidP="00610695">
      <w:pPr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610695">
        <w:rPr>
          <w:rFonts w:eastAsia="Times New Roman" w:cstheme="minorHAnsi"/>
          <w:lang w:eastAsia="de-DE"/>
        </w:rPr>
        <w:t>NaWoh</w:t>
      </w:r>
      <w:r>
        <w:rPr>
          <w:rFonts w:eastAsia="Times New Roman" w:cstheme="minorHAnsi"/>
          <w:lang w:eastAsia="de-DE"/>
        </w:rPr>
        <w:t xml:space="preserve"> 4.0/QNG</w:t>
      </w:r>
      <w:r w:rsidRPr="00610695">
        <w:rPr>
          <w:rFonts w:eastAsia="Times New Roman" w:cstheme="minorHAnsi"/>
          <w:lang w:eastAsia="de-DE"/>
        </w:rPr>
        <w:t>-</w:t>
      </w:r>
      <w:r w:rsidR="00782BBF" w:rsidRPr="00B40E4F">
        <w:rPr>
          <w:rFonts w:eastAsia="Times New Roman" w:cstheme="minorHAnsi"/>
          <w:lang w:eastAsia="de-DE"/>
        </w:rPr>
        <w:t>Auslegu</w:t>
      </w:r>
      <w:r w:rsidR="0026253D" w:rsidRPr="00B40E4F">
        <w:rPr>
          <w:rFonts w:eastAsia="Times New Roman" w:cstheme="minorHAnsi"/>
          <w:lang w:eastAsia="de-DE"/>
        </w:rPr>
        <w:t xml:space="preserve">ng </w:t>
      </w:r>
      <w:r w:rsidR="00782BBF" w:rsidRPr="00B40E4F">
        <w:rPr>
          <w:rFonts w:eastAsia="Times New Roman" w:cstheme="minorHAnsi"/>
          <w:lang w:eastAsia="de-DE"/>
        </w:rPr>
        <w:t>zulässiger Anteil Nichtwohnnutzungen, für Projekte mit Mischnutzungen</w:t>
      </w:r>
    </w:p>
    <w:p w14:paraId="1347E530" w14:textId="1DD621AA" w:rsidR="00A0201C" w:rsidRDefault="00A0201C" w:rsidP="00A0201C">
      <w:pPr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lang w:eastAsia="de-DE"/>
        </w:rPr>
      </w:pPr>
      <w:r w:rsidRPr="00A0201C">
        <w:rPr>
          <w:rFonts w:eastAsia="Times New Roman" w:cstheme="minorHAnsi"/>
          <w:lang w:eastAsia="de-DE"/>
        </w:rPr>
        <w:t xml:space="preserve">FAQ's zu den </w:t>
      </w:r>
      <w:r w:rsidR="00B137EC" w:rsidRPr="00610695">
        <w:rPr>
          <w:rFonts w:eastAsia="Times New Roman" w:cstheme="minorHAnsi"/>
          <w:lang w:eastAsia="de-DE"/>
        </w:rPr>
        <w:t>NaWoh</w:t>
      </w:r>
      <w:r w:rsidR="00B137EC">
        <w:rPr>
          <w:rFonts w:eastAsia="Times New Roman" w:cstheme="minorHAnsi"/>
          <w:lang w:eastAsia="de-DE"/>
        </w:rPr>
        <w:t xml:space="preserve"> 4.0/QNG</w:t>
      </w:r>
      <w:r w:rsidR="00B137EC" w:rsidRPr="00610695">
        <w:rPr>
          <w:rFonts w:eastAsia="Times New Roman" w:cstheme="minorHAnsi"/>
          <w:lang w:eastAsia="de-DE"/>
        </w:rPr>
        <w:t>-</w:t>
      </w:r>
      <w:r w:rsidRPr="00A0201C">
        <w:rPr>
          <w:rFonts w:eastAsia="Times New Roman" w:cstheme="minorHAnsi"/>
          <w:lang w:eastAsia="de-DE"/>
        </w:rPr>
        <w:t>Steckbriefen</w:t>
      </w:r>
    </w:p>
    <w:p w14:paraId="31D925F7" w14:textId="77777777" w:rsidR="00F245EA" w:rsidRPr="00BE17E2" w:rsidRDefault="00F245EA" w:rsidP="00F245EA">
      <w:pPr>
        <w:spacing w:after="0" w:line="240" w:lineRule="auto"/>
        <w:ind w:left="720"/>
        <w:textAlignment w:val="center"/>
        <w:rPr>
          <w:rFonts w:eastAsia="Times New Roman" w:cstheme="minorHAnsi"/>
          <w:lang w:eastAsia="de-DE"/>
        </w:rPr>
      </w:pPr>
    </w:p>
    <w:p w14:paraId="3B3A246F" w14:textId="77777777" w:rsidR="004B2C07" w:rsidRDefault="004B2C07" w:rsidP="00C01B4D">
      <w:pPr>
        <w:spacing w:after="0" w:line="240" w:lineRule="auto"/>
        <w:textAlignment w:val="center"/>
        <w:rPr>
          <w:b/>
          <w:bCs/>
        </w:rPr>
      </w:pPr>
    </w:p>
    <w:p w14:paraId="6A47578E" w14:textId="2038B9BC" w:rsidR="00842891" w:rsidRDefault="00EA7D0D" w:rsidP="004B2C07">
      <w:pPr>
        <w:spacing w:after="0" w:line="240" w:lineRule="auto"/>
        <w:ind w:left="360"/>
        <w:textAlignment w:val="center"/>
        <w:rPr>
          <w:b/>
          <w:bCs/>
        </w:rPr>
      </w:pPr>
      <w:r w:rsidRPr="00EA7D0D">
        <w:rPr>
          <w:b/>
          <w:bCs/>
        </w:rPr>
        <w:t>Bestätigung</w:t>
      </w:r>
      <w:r w:rsidR="00B7118F">
        <w:rPr>
          <w:b/>
          <w:bCs/>
        </w:rPr>
        <w:t xml:space="preserve"> </w:t>
      </w:r>
      <w:r w:rsidR="00B7118F" w:rsidRPr="00B7118F">
        <w:rPr>
          <w:b/>
          <w:bCs/>
        </w:rPr>
        <w:t>des Projektverantwortlichen</w:t>
      </w:r>
    </w:p>
    <w:p w14:paraId="7E4EE50C" w14:textId="77777777" w:rsidR="003655FD" w:rsidRPr="00EA7D0D" w:rsidRDefault="003655FD" w:rsidP="00C01B4D">
      <w:pPr>
        <w:spacing w:after="0" w:line="240" w:lineRule="auto"/>
        <w:textAlignment w:val="center"/>
        <w:rPr>
          <w:b/>
          <w:bCs/>
        </w:rPr>
      </w:pPr>
    </w:p>
    <w:p w14:paraId="0CBB3BEE" w14:textId="50ACE3D5" w:rsidR="006F28E3" w:rsidRPr="008E09F4" w:rsidRDefault="001556BE" w:rsidP="004B2C07">
      <w:pPr>
        <w:spacing w:after="0" w:line="240" w:lineRule="auto"/>
        <w:ind w:left="360"/>
        <w:textAlignment w:val="center"/>
      </w:pPr>
      <w:r w:rsidRPr="008E09F4">
        <w:t xml:space="preserve">Der Projektverantwortliche </w:t>
      </w:r>
      <w:r w:rsidR="00D50D45" w:rsidRPr="008E09F4">
        <w:t>bestätigt die Kenntnis</w:t>
      </w:r>
    </w:p>
    <w:p w14:paraId="239F267B" w14:textId="2FF429AE" w:rsidR="00CA3DD7" w:rsidRDefault="00CA3DD7" w:rsidP="004B2C07">
      <w:pPr>
        <w:pStyle w:val="Listenabsatz"/>
        <w:numPr>
          <w:ilvl w:val="0"/>
          <w:numId w:val="7"/>
        </w:numPr>
        <w:spacing w:after="0" w:line="240" w:lineRule="auto"/>
        <w:ind w:left="720"/>
        <w:textAlignment w:val="center"/>
      </w:pPr>
      <w:r>
        <w:t>aller oben genannte</w:t>
      </w:r>
      <w:r w:rsidR="003C2C97">
        <w:t>r</w:t>
      </w:r>
      <w:r>
        <w:t xml:space="preserve"> UNTERLAGEN</w:t>
      </w:r>
      <w:r w:rsidR="00B7118F">
        <w:t xml:space="preserve"> und INFORMATIONEN</w:t>
      </w:r>
    </w:p>
    <w:p w14:paraId="108D11E8" w14:textId="059ACB38" w:rsidR="00842891" w:rsidRPr="008E09F4" w:rsidRDefault="00D50D45" w:rsidP="004B2C07">
      <w:pPr>
        <w:pStyle w:val="Listenabsatz"/>
        <w:numPr>
          <w:ilvl w:val="0"/>
          <w:numId w:val="7"/>
        </w:numPr>
        <w:spacing w:after="0" w:line="240" w:lineRule="auto"/>
        <w:ind w:left="720"/>
        <w:textAlignment w:val="center"/>
      </w:pPr>
      <w:r w:rsidRPr="008E09F4">
        <w:t>alle</w:t>
      </w:r>
      <w:r w:rsidR="000D1A02" w:rsidRPr="008E09F4">
        <w:t>r</w:t>
      </w:r>
      <w:r w:rsidRPr="008E09F4">
        <w:t xml:space="preserve"> </w:t>
      </w:r>
      <w:r w:rsidR="006C1943" w:rsidRPr="008E09F4">
        <w:t>Nachhaltigkeitsanforderungen</w:t>
      </w:r>
      <w:r w:rsidR="00613532">
        <w:t xml:space="preserve"> aus den NaWoh 4.0/QNG-</w:t>
      </w:r>
      <w:r w:rsidR="008E45E2">
        <w:t>Steckbriefen</w:t>
      </w:r>
      <w:r w:rsidR="006C1943" w:rsidRPr="008E09F4">
        <w:t xml:space="preserve"> einschließlich der jeweils definierten Vorgehensweisen und Nachweise</w:t>
      </w:r>
    </w:p>
    <w:p w14:paraId="553F8DBA" w14:textId="0CBCCCE1" w:rsidR="006F28E3" w:rsidRPr="008E09F4" w:rsidRDefault="0037149C" w:rsidP="004B2C07">
      <w:pPr>
        <w:pStyle w:val="Listenabsatz"/>
        <w:numPr>
          <w:ilvl w:val="0"/>
          <w:numId w:val="7"/>
        </w:numPr>
        <w:spacing w:after="0" w:line="240" w:lineRule="auto"/>
        <w:ind w:left="720"/>
        <w:textAlignment w:val="center"/>
      </w:pPr>
      <w:r>
        <w:rPr>
          <w:rFonts w:ascii="Calibri" w:eastAsia="Times New Roman" w:hAnsi="Calibri" w:cs="Calibri"/>
          <w:lang w:eastAsia="de-DE"/>
        </w:rPr>
        <w:t>a</w:t>
      </w:r>
      <w:r w:rsidRPr="008E09F4">
        <w:rPr>
          <w:rFonts w:ascii="Calibri" w:eastAsia="Times New Roman" w:hAnsi="Calibri" w:cs="Calibri"/>
          <w:lang w:eastAsia="de-DE"/>
        </w:rPr>
        <w:t>ller</w:t>
      </w:r>
      <w:r>
        <w:rPr>
          <w:rFonts w:ascii="Calibri" w:eastAsia="Times New Roman" w:hAnsi="Calibri" w:cs="Calibri"/>
          <w:lang w:eastAsia="de-DE"/>
        </w:rPr>
        <w:t xml:space="preserve"> </w:t>
      </w:r>
      <w:r w:rsidR="00C53211">
        <w:rPr>
          <w:rFonts w:ascii="Calibri" w:eastAsia="Times New Roman" w:hAnsi="Calibri" w:cs="Calibri"/>
          <w:lang w:eastAsia="de-DE"/>
        </w:rPr>
        <w:t xml:space="preserve">auf der NaWoh-Webpage hinterlegten </w:t>
      </w:r>
      <w:r w:rsidR="006F28E3" w:rsidRPr="008E09F4">
        <w:rPr>
          <w:rFonts w:ascii="Calibri" w:eastAsia="Times New Roman" w:hAnsi="Calibri" w:cs="Calibri"/>
          <w:lang w:eastAsia="de-DE"/>
        </w:rPr>
        <w:t xml:space="preserve">FAQ-Erläuterungen und </w:t>
      </w:r>
      <w:r w:rsidR="00A16BEB" w:rsidRPr="008E09F4">
        <w:rPr>
          <w:rFonts w:ascii="Calibri" w:eastAsia="Times New Roman" w:hAnsi="Calibri" w:cs="Calibri"/>
          <w:lang w:eastAsia="de-DE"/>
        </w:rPr>
        <w:t>Auslegungen</w:t>
      </w:r>
      <w:r w:rsidR="00255228">
        <w:rPr>
          <w:rFonts w:ascii="Calibri" w:eastAsia="Times New Roman" w:hAnsi="Calibri" w:cs="Calibri"/>
          <w:lang w:eastAsia="de-DE"/>
        </w:rPr>
        <w:t xml:space="preserve"> </w:t>
      </w:r>
    </w:p>
    <w:p w14:paraId="78231E78" w14:textId="77777777" w:rsidR="000D1A02" w:rsidRPr="008E09F4" w:rsidRDefault="000D1A02" w:rsidP="004B2C07">
      <w:pPr>
        <w:spacing w:after="0" w:line="240" w:lineRule="auto"/>
        <w:ind w:left="360"/>
        <w:textAlignment w:val="center"/>
      </w:pPr>
    </w:p>
    <w:p w14:paraId="1ADEF424" w14:textId="77777777" w:rsidR="001E05D3" w:rsidRDefault="001E05D3" w:rsidP="004B2C07">
      <w:pPr>
        <w:spacing w:after="0" w:line="240" w:lineRule="auto"/>
        <w:ind w:left="360"/>
        <w:rPr>
          <w:rFonts w:eastAsia="Times New Roman" w:cstheme="minorHAnsi"/>
          <w:lang w:eastAsia="de-DE"/>
        </w:rPr>
      </w:pPr>
      <w:r w:rsidRPr="00A96FFE">
        <w:t xml:space="preserve">Die in den </w:t>
      </w:r>
      <w:r w:rsidRPr="00A96FFE">
        <w:rPr>
          <w:rFonts w:eastAsia="Times New Roman" w:cstheme="minorHAnsi"/>
          <w:lang w:eastAsia="de-DE"/>
        </w:rPr>
        <w:t>‘</w:t>
      </w:r>
      <w:r w:rsidRPr="00080065">
        <w:rPr>
          <w:rFonts w:eastAsia="Times New Roman" w:cstheme="minorHAnsi"/>
          <w:lang w:eastAsia="de-DE"/>
        </w:rPr>
        <w:t xml:space="preserve">Hinweis / Kommentar' </w:t>
      </w:r>
      <w:r w:rsidRPr="00080065">
        <w:t xml:space="preserve">-Feldern genannten Situations- bzw. Maßnahmenbeschreibungen sind allen wesentlichen Projektbeteiligten bekannt. Die beschriebenen Zielvereinbarungen bzw. Maßnahmen sind gemeinsam entschieden worden und werden verfolgt. </w:t>
      </w:r>
      <w:r w:rsidRPr="00080065">
        <w:rPr>
          <w:rFonts w:eastAsia="Times New Roman" w:cstheme="minorHAnsi"/>
          <w:lang w:eastAsia="de-DE"/>
        </w:rPr>
        <w:t>Dies ist durch den Projektverantwortlichen jeweils mit Unterschrift zu bestätigen.</w:t>
      </w:r>
    </w:p>
    <w:p w14:paraId="7648B92E" w14:textId="77777777" w:rsidR="001E05D3" w:rsidRDefault="001E05D3" w:rsidP="004B2C07">
      <w:pPr>
        <w:spacing w:after="0" w:line="240" w:lineRule="auto"/>
        <w:ind w:left="360"/>
        <w:rPr>
          <w:rFonts w:eastAsia="Times New Roman" w:cstheme="minorHAnsi"/>
          <w:lang w:eastAsia="de-DE"/>
        </w:rPr>
      </w:pPr>
    </w:p>
    <w:p w14:paraId="5EF50B13" w14:textId="77777777" w:rsidR="001E05D3" w:rsidRDefault="001E05D3" w:rsidP="004B2C07">
      <w:pPr>
        <w:spacing w:after="0" w:line="240" w:lineRule="auto"/>
        <w:ind w:left="360"/>
        <w:textAlignment w:val="center"/>
      </w:pPr>
      <w:r w:rsidRPr="008E09F4">
        <w:t xml:space="preserve">Alle </w:t>
      </w:r>
      <w:r>
        <w:t xml:space="preserve">vom </w:t>
      </w:r>
      <w:r w:rsidRPr="008E09F4">
        <w:rPr>
          <w:rFonts w:eastAsia="Times New Roman" w:cstheme="minorHAnsi"/>
          <w:lang w:eastAsia="de-DE"/>
        </w:rPr>
        <w:t xml:space="preserve">Projektverantwortlichen </w:t>
      </w:r>
      <w:r>
        <w:rPr>
          <w:rFonts w:eastAsia="Times New Roman" w:cstheme="minorHAnsi"/>
          <w:lang w:eastAsia="de-DE"/>
        </w:rPr>
        <w:t>gemachten</w:t>
      </w:r>
      <w:r>
        <w:t xml:space="preserve"> Angaben</w:t>
      </w:r>
      <w:r w:rsidRPr="008E09F4">
        <w:t xml:space="preserve"> </w:t>
      </w:r>
      <w:r>
        <w:t xml:space="preserve">sind korrekt und </w:t>
      </w:r>
      <w:r w:rsidRPr="008E09F4">
        <w:t xml:space="preserve">entsprechen dem </w:t>
      </w:r>
      <w:r>
        <w:t>Projekt</w:t>
      </w:r>
      <w:r w:rsidRPr="008E09F4">
        <w:t>stand bei Einreichung des Pre-Checks.</w:t>
      </w:r>
    </w:p>
    <w:p w14:paraId="6395C12A" w14:textId="77777777" w:rsidR="001E05D3" w:rsidRDefault="001E05D3" w:rsidP="004B2C07">
      <w:pPr>
        <w:spacing w:after="0" w:line="240" w:lineRule="auto"/>
        <w:ind w:left="360"/>
        <w:textAlignment w:val="center"/>
      </w:pPr>
    </w:p>
    <w:p w14:paraId="453C976F" w14:textId="2D1953CB" w:rsidR="00B67709" w:rsidRDefault="00E763B0" w:rsidP="004B2C07">
      <w:pPr>
        <w:spacing w:after="0" w:line="240" w:lineRule="auto"/>
        <w:ind w:left="360"/>
        <w:textAlignment w:val="center"/>
      </w:pPr>
      <w:r>
        <w:lastRenderedPageBreak/>
        <w:t>Uns ist bewusst</w:t>
      </w:r>
      <w:r w:rsidR="00C163E3" w:rsidRPr="00C163E3">
        <w:t xml:space="preserve">, dass ein angenommener Pre-Check </w:t>
      </w:r>
      <w:r>
        <w:t>uns</w:t>
      </w:r>
      <w:r w:rsidR="00C163E3" w:rsidRPr="00C163E3">
        <w:t xml:space="preserve"> ausdrücklich nicht aus der Verantwortung entlässt, bei der endgültigen Einreichung aller Zertifizierungsunterlagen alle NaWoh </w:t>
      </w:r>
      <w:r w:rsidR="007D484F">
        <w:t>4.0</w:t>
      </w:r>
      <w:r w:rsidR="00C163E3" w:rsidRPr="00C163E3">
        <w:t xml:space="preserve"> (</w:t>
      </w:r>
      <w:r w:rsidR="006C6D4D">
        <w:t>gg</w:t>
      </w:r>
      <w:r w:rsidR="00B52A9E">
        <w:t>f.</w:t>
      </w:r>
      <w:r w:rsidR="006C6D4D">
        <w:t xml:space="preserve"> </w:t>
      </w:r>
      <w:r w:rsidR="00B52A9E" w:rsidRPr="00C163E3">
        <w:t>sam</w:t>
      </w:r>
      <w:r w:rsidR="00B52A9E">
        <w:t xml:space="preserve">t </w:t>
      </w:r>
      <w:r w:rsidR="00B52A9E" w:rsidRPr="00C163E3">
        <w:t>den Auslegungen</w:t>
      </w:r>
      <w:r w:rsidR="00C163E3" w:rsidRPr="00C163E3">
        <w:t>)</w:t>
      </w:r>
      <w:r w:rsidR="007D025A">
        <w:t xml:space="preserve"> </w:t>
      </w:r>
      <w:r w:rsidR="00C163E3" w:rsidRPr="00C163E3">
        <w:t xml:space="preserve">Steckbriefe vollumfänglich zu bearbeiten, alle Anforderungen mindestens in der Stufe 'Erfüllt' bzw. 'Plus' zu erfüllen und dies bei der Einreichung </w:t>
      </w:r>
      <w:r w:rsidR="00140952" w:rsidRPr="00C163E3">
        <w:t>mit den</w:t>
      </w:r>
      <w:r w:rsidR="00C163E3" w:rsidRPr="00C163E3">
        <w:t xml:space="preserve"> jeweils geforderten Nachweisen zu belegen. </w:t>
      </w:r>
    </w:p>
    <w:p w14:paraId="36EA68EC" w14:textId="77777777" w:rsidR="00B52A9E" w:rsidRDefault="00B52A9E" w:rsidP="004B2C07">
      <w:pPr>
        <w:spacing w:after="0" w:line="240" w:lineRule="auto"/>
        <w:ind w:left="360"/>
        <w:textAlignment w:val="center"/>
      </w:pPr>
    </w:p>
    <w:p w14:paraId="0F13673F" w14:textId="622BDA4D" w:rsidR="00C163E3" w:rsidRPr="00C163E3" w:rsidRDefault="001B1279" w:rsidP="004B2C07">
      <w:pPr>
        <w:spacing w:after="0" w:line="240" w:lineRule="auto"/>
        <w:ind w:left="360"/>
        <w:textAlignment w:val="center"/>
      </w:pPr>
      <w:r>
        <w:t>Eine Zertifizierbarkeit des Bauvorhabens</w:t>
      </w:r>
      <w:r w:rsidR="008940FD">
        <w:t xml:space="preserve"> nach Baufertigstellung</w:t>
      </w:r>
      <w:r>
        <w:t xml:space="preserve"> wird mit der </w:t>
      </w:r>
      <w:r w:rsidR="007D484F">
        <w:t>Annahme</w:t>
      </w:r>
      <w:r>
        <w:t xml:space="preserve"> des Pre-checks</w:t>
      </w:r>
      <w:r w:rsidR="008940FD">
        <w:t xml:space="preserve"> durch NaWoh</w:t>
      </w:r>
      <w:r>
        <w:t xml:space="preserve"> ausdrücklich nicht bestätigt. </w:t>
      </w:r>
      <w:r w:rsidR="00C163E3" w:rsidRPr="00C163E3">
        <w:t xml:space="preserve">Die </w:t>
      </w:r>
      <w:r w:rsidR="008326FF">
        <w:t xml:space="preserve">endgültige </w:t>
      </w:r>
      <w:r w:rsidR="00C163E3" w:rsidRPr="00C163E3">
        <w:t>Prüfung obliegt de</w:t>
      </w:r>
      <w:r w:rsidR="008326FF">
        <w:t>m</w:t>
      </w:r>
      <w:r w:rsidR="00C163E3" w:rsidRPr="00C163E3">
        <w:t xml:space="preserve"> Konformitäts</w:t>
      </w:r>
      <w:r w:rsidR="008F22DD">
        <w:t>evaluierer</w:t>
      </w:r>
      <w:r w:rsidR="00C163E3" w:rsidRPr="00C163E3">
        <w:t xml:space="preserve"> und gilt vorbehaltlich </w:t>
      </w:r>
      <w:r w:rsidR="00C47070">
        <w:t xml:space="preserve">der Bewertung und Entscheidung </w:t>
      </w:r>
      <w:r w:rsidR="00C163E3" w:rsidRPr="00C163E3">
        <w:t xml:space="preserve">durch die wissenschaftliche Aufsicht. </w:t>
      </w:r>
    </w:p>
    <w:p w14:paraId="3038274F" w14:textId="77777777" w:rsidR="00C7718D" w:rsidRDefault="00C7718D" w:rsidP="004B2C07">
      <w:pPr>
        <w:spacing w:after="0" w:line="240" w:lineRule="auto"/>
        <w:ind w:left="360"/>
        <w:textAlignment w:val="center"/>
      </w:pPr>
    </w:p>
    <w:sdt>
      <w:sdtPr>
        <w:id w:val="1246455382"/>
        <w:showingPlcHdr/>
        <w:picture/>
      </w:sdtPr>
      <w:sdtContent>
        <w:p w14:paraId="76F17F20" w14:textId="2684BA1E" w:rsidR="00C7718D" w:rsidRDefault="00F703FE" w:rsidP="004B2C07">
          <w:pPr>
            <w:spacing w:after="0" w:line="240" w:lineRule="auto"/>
            <w:ind w:left="360"/>
            <w:textAlignment w:val="center"/>
          </w:pPr>
          <w:r>
            <w:rPr>
              <w:noProof/>
            </w:rPr>
            <w:drawing>
              <wp:inline distT="0" distB="0" distL="0" distR="0" wp14:anchorId="7D2C670C" wp14:editId="26F24DC6">
                <wp:extent cx="2891790" cy="594360"/>
                <wp:effectExtent l="0" t="0" r="3810" b="0"/>
                <wp:docPr id="5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79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B28A73" w14:textId="118002A0" w:rsidR="00842891" w:rsidRPr="008E09F4" w:rsidRDefault="008E09F4" w:rsidP="004B2C07">
      <w:pPr>
        <w:spacing w:after="0" w:line="240" w:lineRule="auto"/>
        <w:ind w:left="360"/>
        <w:textAlignment w:val="center"/>
      </w:pPr>
      <w:r>
        <w:t>………………………………………………………………………………</w:t>
      </w:r>
    </w:p>
    <w:p w14:paraId="1EAAEB54" w14:textId="7C4E25B5" w:rsidR="00767F5D" w:rsidRDefault="001556BE" w:rsidP="004B2C07">
      <w:pPr>
        <w:spacing w:after="0" w:line="240" w:lineRule="auto"/>
        <w:ind w:left="360"/>
        <w:textAlignment w:val="center"/>
        <w:rPr>
          <w:rFonts w:eastAsia="Times New Roman" w:cstheme="minorHAnsi"/>
          <w:lang w:eastAsia="de-DE"/>
        </w:rPr>
        <w:sectPr w:rsidR="00767F5D" w:rsidSect="00F4365E">
          <w:head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E09F4">
        <w:rPr>
          <w:rFonts w:eastAsia="Times New Roman" w:cstheme="minorHAnsi"/>
          <w:lang w:eastAsia="de-DE"/>
        </w:rPr>
        <w:t xml:space="preserve">(Unterschrift des Projektverantwortlichen / </w:t>
      </w:r>
      <w:r w:rsidR="003361E2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3361E2">
        <w:rPr>
          <w:rFonts w:eastAsia="Times New Roman" w:cstheme="minorHAnsi"/>
          <w:sz w:val="24"/>
          <w:szCs w:val="24"/>
          <w:lang w:eastAsia="de-DE"/>
        </w:rPr>
        <w:instrText xml:space="preserve"> FORMTEXT </w:instrText>
      </w:r>
      <w:r w:rsidR="003361E2">
        <w:rPr>
          <w:rFonts w:eastAsia="Times New Roman" w:cstheme="minorHAnsi"/>
          <w:sz w:val="24"/>
          <w:szCs w:val="24"/>
          <w:lang w:eastAsia="de-DE"/>
        </w:rPr>
      </w:r>
      <w:r w:rsidR="003361E2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="00611B45">
        <w:rPr>
          <w:rFonts w:eastAsia="Times New Roman" w:cstheme="minorHAnsi"/>
          <w:noProof/>
          <w:sz w:val="24"/>
          <w:szCs w:val="24"/>
          <w:lang w:eastAsia="de-DE"/>
        </w:rPr>
        <w:t>Datum</w:t>
      </w:r>
      <w:r w:rsidR="003361E2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="00897D0B">
        <w:rPr>
          <w:rFonts w:eastAsia="Times New Roman" w:cstheme="minorHAnsi"/>
          <w:lang w:eastAsia="de-DE"/>
        </w:rPr>
        <w:t xml:space="preserve">) </w:t>
      </w:r>
    </w:p>
    <w:tbl>
      <w:tblPr>
        <w:tblStyle w:val="Tabellenrast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5D16D2" w:rsidRPr="00482DE4" w14:paraId="67B1A5C8" w14:textId="77777777" w:rsidTr="00290BBC">
        <w:tc>
          <w:tcPr>
            <w:tcW w:w="1271" w:type="dxa"/>
            <w:shd w:val="clear" w:color="auto" w:fill="D0CECE" w:themeFill="background2" w:themeFillShade="E6"/>
          </w:tcPr>
          <w:p w14:paraId="2F9D6A11" w14:textId="52A5207D" w:rsidR="005D16D2" w:rsidRDefault="005D16D2" w:rsidP="00511E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lastRenderedPageBreak/>
              <w:t> </w:t>
            </w:r>
          </w:p>
          <w:p w14:paraId="44FAD3EF" w14:textId="77777777" w:rsidR="005D16D2" w:rsidRPr="00DF7E38" w:rsidRDefault="005D16D2" w:rsidP="00511E9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Bezeichnung</w:t>
            </w: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14:paraId="65A155C8" w14:textId="77777777" w:rsidR="005D16D2" w:rsidRPr="00F45B87" w:rsidRDefault="005D16D2" w:rsidP="00511E90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</w:rPr>
            </w:pPr>
          </w:p>
          <w:p w14:paraId="7964D150" w14:textId="1D2A2D81" w:rsidR="005D16D2" w:rsidRPr="00FA74BD" w:rsidRDefault="003E2041" w:rsidP="00511E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FA74BD">
              <w:rPr>
                <w:rFonts w:ascii="Calibri" w:hAnsi="Calibri" w:cs="Calibri"/>
                <w:b/>
                <w:bCs/>
                <w:sz w:val="18"/>
                <w:szCs w:val="18"/>
              </w:rPr>
              <w:t>Lageplan</w:t>
            </w:r>
          </w:p>
          <w:p w14:paraId="2BBEED57" w14:textId="206C5B25" w:rsidR="005D16D2" w:rsidRPr="00FA74BD" w:rsidRDefault="005D16D2" w:rsidP="00511E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FA74BD">
              <w:rPr>
                <w:rFonts w:ascii="Calibri" w:hAnsi="Calibri" w:cs="Calibri"/>
                <w:sz w:val="18"/>
                <w:szCs w:val="18"/>
              </w:rPr>
              <w:t>(</w:t>
            </w:r>
            <w:r w:rsidR="003E2041" w:rsidRPr="00FA74BD">
              <w:rPr>
                <w:rFonts w:ascii="Calibri" w:hAnsi="Calibri" w:cs="Calibri"/>
                <w:sz w:val="18"/>
                <w:szCs w:val="18"/>
              </w:rPr>
              <w:t xml:space="preserve">mit Eintrag </w:t>
            </w:r>
            <w:r w:rsidR="00CA3DD7">
              <w:rPr>
                <w:rFonts w:ascii="Calibri" w:hAnsi="Calibri" w:cs="Calibri"/>
                <w:sz w:val="18"/>
                <w:szCs w:val="18"/>
              </w:rPr>
              <w:t xml:space="preserve">des Gebäudezugangs und </w:t>
            </w:r>
            <w:r w:rsidR="003E2041" w:rsidRPr="00FA74BD">
              <w:rPr>
                <w:rFonts w:ascii="Calibri" w:hAnsi="Calibri" w:cs="Calibri"/>
                <w:sz w:val="18"/>
                <w:szCs w:val="18"/>
              </w:rPr>
              <w:t>der Freiraumplanung</w:t>
            </w:r>
            <w:r w:rsidRPr="00FA74B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E2041" w:rsidRPr="00FA74BD">
              <w:rPr>
                <w:rFonts w:ascii="Calibri" w:hAnsi="Calibri" w:cs="Calibri"/>
                <w:sz w:val="18"/>
                <w:szCs w:val="18"/>
              </w:rPr>
              <w:t xml:space="preserve">in </w:t>
            </w:r>
            <w:r w:rsidRPr="00FA74BD">
              <w:rPr>
                <w:rFonts w:ascii="Calibri" w:hAnsi="Calibri" w:cs="Calibri"/>
                <w:sz w:val="18"/>
                <w:szCs w:val="18"/>
              </w:rPr>
              <w:t>gut lesbarer Bildauflösung</w:t>
            </w:r>
            <w:r w:rsidR="00A4791E">
              <w:rPr>
                <w:rFonts w:ascii="Calibri" w:hAnsi="Calibri" w:cs="Calibri"/>
                <w:sz w:val="18"/>
                <w:szCs w:val="18"/>
              </w:rPr>
              <w:t xml:space="preserve"> und optimaler Größenanpassung über Eckmarkierungen</w:t>
            </w:r>
            <w:r w:rsidRPr="00FA74BD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6A3DF12" w14:textId="77777777" w:rsidR="005D16D2" w:rsidRPr="00F45B87" w:rsidRDefault="005D16D2" w:rsidP="00511E90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1B0900" w:rsidRPr="00482DE4" w14:paraId="407A2D6B" w14:textId="77777777" w:rsidTr="00290BBC">
        <w:tc>
          <w:tcPr>
            <w:tcW w:w="1271" w:type="dxa"/>
            <w:shd w:val="clear" w:color="auto" w:fill="D0CECE" w:themeFill="background2" w:themeFillShade="E6"/>
          </w:tcPr>
          <w:p w14:paraId="083B66F6" w14:textId="77777777" w:rsidR="001B0900" w:rsidRPr="00DF7E38" w:rsidRDefault="001B0900" w:rsidP="00511E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79" w:type="dxa"/>
            <w:shd w:val="clear" w:color="auto" w:fill="FFFFFF" w:themeFill="background1"/>
            <w:vAlign w:val="center"/>
          </w:tcPr>
          <w:sdt>
            <w:sdtPr>
              <w:id w:val="-612061360"/>
              <w:showingPlcHdr/>
              <w:picture/>
            </w:sdtPr>
            <w:sdtContent>
              <w:p w14:paraId="69E9915B" w14:textId="76D7D45D" w:rsidR="003024F0" w:rsidRPr="00B3224C" w:rsidRDefault="00E46E17" w:rsidP="00E46E1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6D2F93C" wp14:editId="6D86D704">
                      <wp:extent cx="3009900" cy="300990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300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54E8466" w14:textId="77777777" w:rsidR="001D7661" w:rsidRDefault="001D7661" w:rsidP="00C01B4D">
      <w:pPr>
        <w:spacing w:after="0" w:line="240" w:lineRule="auto"/>
        <w:textAlignment w:val="center"/>
      </w:pPr>
    </w:p>
    <w:tbl>
      <w:tblPr>
        <w:tblStyle w:val="Tabellenrast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1D7661" w:rsidRPr="00482DE4" w14:paraId="48D39A6B" w14:textId="77777777" w:rsidTr="00290BBC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039F687" w14:textId="69FDF542" w:rsidR="001D7661" w:rsidRPr="00AD4E01" w:rsidRDefault="001D7661" w:rsidP="000943A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  <w:r w:rsidR="000943AE">
              <w:rPr>
                <w:rFonts w:ascii="Calibri" w:hAnsi="Calibri" w:cs="Calibri"/>
                <w:sz w:val="18"/>
                <w:szCs w:val="18"/>
              </w:rPr>
              <w:t>Bezeichnung</w:t>
            </w: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14:paraId="4AB358BB" w14:textId="77777777" w:rsidR="001D7661" w:rsidRDefault="001D7661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5FE6E8" w14:textId="77777777" w:rsidR="001D7661" w:rsidRDefault="001D7661" w:rsidP="004B4AD1">
            <w:pPr>
              <w:textAlignment w:val="center"/>
              <w:rPr>
                <w:b/>
                <w:bCs/>
                <w:sz w:val="18"/>
                <w:szCs w:val="18"/>
              </w:rPr>
            </w:pPr>
            <w:r w:rsidRPr="00CC0511">
              <w:rPr>
                <w:b/>
                <w:bCs/>
                <w:sz w:val="18"/>
                <w:szCs w:val="18"/>
              </w:rPr>
              <w:t>Regelgeschoss komplett mit Erschließung</w:t>
            </w:r>
          </w:p>
          <w:p w14:paraId="37D7F27F" w14:textId="542A33E5" w:rsidR="00822C83" w:rsidRPr="00D87D25" w:rsidRDefault="00822C83" w:rsidP="00822C8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(Bitte mit gut lesbarer 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Bildauflösung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und optimaler Größenanpassung über Eckmarkierungen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32A4CDD" w14:textId="77777777" w:rsidR="001D7661" w:rsidRPr="00482DE4" w:rsidRDefault="001D7661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D7661" w:rsidRPr="00DF7E38" w14:paraId="7672A7B0" w14:textId="77777777" w:rsidTr="00290BBC">
        <w:trPr>
          <w:trHeight w:val="1117"/>
        </w:trPr>
        <w:tc>
          <w:tcPr>
            <w:tcW w:w="1271" w:type="dxa"/>
            <w:shd w:val="clear" w:color="auto" w:fill="D0CECE" w:themeFill="background2" w:themeFillShade="E6"/>
          </w:tcPr>
          <w:p w14:paraId="78D7D66E" w14:textId="77777777" w:rsidR="001D7661" w:rsidRDefault="001D7661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  <w:p w14:paraId="0B4A38D1" w14:textId="77777777" w:rsidR="001D7661" w:rsidRPr="00147CF4" w:rsidRDefault="001D7661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1896853744"/>
            <w:showingPlcHdr/>
            <w:picture/>
          </w:sdtPr>
          <w:sdtContent>
            <w:tc>
              <w:tcPr>
                <w:tcW w:w="8079" w:type="dxa"/>
                <w:shd w:val="clear" w:color="auto" w:fill="FFFFFF" w:themeFill="background1"/>
                <w:vAlign w:val="center"/>
              </w:tcPr>
              <w:p w14:paraId="39727155" w14:textId="410C64E0" w:rsidR="001D7661" w:rsidRPr="00DF7E38" w:rsidRDefault="00B3224C" w:rsidP="004B4AD1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F5C4DCE" wp14:editId="1857769A">
                      <wp:extent cx="3200400" cy="3200400"/>
                      <wp:effectExtent l="0" t="0" r="0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365B1F3" w14:textId="77777777" w:rsidR="00897D0B" w:rsidRDefault="00897D0B">
      <w:r>
        <w:br w:type="page"/>
      </w:r>
    </w:p>
    <w:p w14:paraId="6A3AE9EB" w14:textId="77777777" w:rsidR="00E976FC" w:rsidRDefault="00E976FC" w:rsidP="00832A1B">
      <w:pPr>
        <w:textAlignment w:val="center"/>
        <w:rPr>
          <w:rFonts w:ascii="Calibri" w:hAnsi="Calibri" w:cs="Calibri"/>
          <w:sz w:val="18"/>
          <w:szCs w:val="18"/>
        </w:rPr>
        <w:sectPr w:rsidR="00E976FC" w:rsidSect="008352BE">
          <w:head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985"/>
        <w:gridCol w:w="1701"/>
        <w:gridCol w:w="1700"/>
      </w:tblGrid>
      <w:tr w:rsidR="000C5458" w:rsidRPr="00DF7E38" w14:paraId="758E8AC3" w14:textId="77777777" w:rsidTr="00290BBC">
        <w:trPr>
          <w:trHeight w:val="45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120F0" w14:textId="167D988B" w:rsidR="00CC063D" w:rsidRPr="00DF7E38" w:rsidRDefault="0070180A" w:rsidP="00832A1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Bezeichnung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249E0" w14:textId="421F1F0B" w:rsidR="00CC063D" w:rsidRDefault="00CC063D" w:rsidP="00832A1B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7533">
              <w:rPr>
                <w:rFonts w:ascii="Calibri" w:hAnsi="Calibri" w:cs="Calibri"/>
                <w:b/>
                <w:bCs/>
                <w:sz w:val="18"/>
                <w:szCs w:val="18"/>
              </w:rPr>
              <w:t>Wohnungstyp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enliste</w:t>
            </w:r>
            <w:r w:rsidR="00586795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  <w:p w14:paraId="7C09863A" w14:textId="175287AE" w:rsidR="00CC063D" w:rsidRPr="0033025D" w:rsidRDefault="00CC063D" w:rsidP="00832A1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33025D">
              <w:rPr>
                <w:rFonts w:ascii="Calibri" w:hAnsi="Calibri" w:cs="Calibri"/>
                <w:sz w:val="18"/>
                <w:szCs w:val="18"/>
              </w:rPr>
              <w:t>(Beschreibung</w:t>
            </w:r>
            <w:r w:rsidR="00DC3707">
              <w:rPr>
                <w:rFonts w:ascii="Calibri" w:hAnsi="Calibri" w:cs="Calibri"/>
                <w:sz w:val="18"/>
                <w:szCs w:val="18"/>
              </w:rPr>
              <w:t>, bitte Beispie</w:t>
            </w:r>
            <w:r w:rsidR="008B5923">
              <w:rPr>
                <w:rFonts w:ascii="Calibri" w:hAnsi="Calibri" w:cs="Calibri"/>
                <w:sz w:val="18"/>
                <w:szCs w:val="18"/>
              </w:rPr>
              <w:t xml:space="preserve">lsbeschreibungen </w:t>
            </w:r>
            <w:r w:rsidR="007A3BA5">
              <w:rPr>
                <w:rFonts w:ascii="Calibri" w:hAnsi="Calibri" w:cs="Calibri"/>
                <w:sz w:val="18"/>
                <w:szCs w:val="18"/>
              </w:rPr>
              <w:t>überschreiben</w:t>
            </w:r>
            <w:r w:rsidRPr="0033025D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6F669E" w14:textId="66B8F20D" w:rsidR="00CC063D" w:rsidRPr="00190DDA" w:rsidRDefault="00D718F0" w:rsidP="00832A1B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WE-</w:t>
            </w:r>
            <w:r w:rsidR="00956C6B" w:rsidRPr="00190DDA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A</w:t>
            </w:r>
            <w:r w:rsidR="00CC063D" w:rsidRPr="00190DDA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nzahl</w:t>
            </w:r>
            <w:r w:rsidR="00956C6B" w:rsidRPr="00190DDA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 xml:space="preserve"> der Whg.typen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CE71FE" w14:textId="24AD8E4A" w:rsidR="00CC063D" w:rsidRPr="00DF7E38" w:rsidRDefault="00CC063D" w:rsidP="00832A1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Zimmerzahl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D20820" w14:textId="06DD4D81" w:rsidR="00CC063D" w:rsidRPr="00DF7E38" w:rsidRDefault="00CC063D" w:rsidP="00832A1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PHH</w:t>
            </w:r>
            <w:r w:rsidR="00586795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</w:tr>
      <w:tr w:rsidR="009F729E" w:rsidRPr="00DF7E38" w14:paraId="50056CFD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786E648E" w14:textId="4233D24D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49665" w14:textId="4FA3DFDC" w:rsidR="009F729E" w:rsidRPr="000E1EFD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E1E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z.B. Geschosswohnung)"/>
                  </w:textInput>
                </w:ffData>
              </w:fldChar>
            </w:r>
            <w:bookmarkStart w:id="14" w:name="Text18"/>
            <w:r w:rsidRPr="000E1E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0E1EFD">
              <w:rPr>
                <w:rFonts w:ascii="Calibri" w:hAnsi="Calibri" w:cs="Calibri"/>
                <w:sz w:val="18"/>
                <w:szCs w:val="18"/>
              </w:rPr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Geschosswohnung)</w:t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36DA6F71" w14:textId="4F6700CD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2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74F21837" w14:textId="3C9BF6C9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258253" w14:textId="1C9B4AE7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7D46669D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4D6C5CA7" w14:textId="71DB0084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B5C51" w14:textId="54B0468A" w:rsidR="009F729E" w:rsidRPr="000E1EFD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1E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(z.B. Maisonette)"/>
                  </w:textInput>
                </w:ffData>
              </w:fldChar>
            </w:r>
            <w:bookmarkStart w:id="16" w:name="Text17"/>
            <w:r w:rsidRPr="000E1E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0E1EFD">
              <w:rPr>
                <w:rFonts w:ascii="Calibri" w:hAnsi="Calibri" w:cs="Calibri"/>
                <w:sz w:val="18"/>
                <w:szCs w:val="18"/>
              </w:rPr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Maisonette)</w:t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14:paraId="07816D9D" w14:textId="01655051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6DFE1" w14:textId="34CEFD89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4795B0" w14:textId="73F1102D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149781CC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5B2C2C78" w14:textId="637CA7DE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2E7D6" w14:textId="4CAAE622" w:rsidR="009F729E" w:rsidRPr="000E1EFD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1E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(z.B. Eckwohnung)"/>
                  </w:textInput>
                </w:ffData>
              </w:fldChar>
            </w:r>
            <w:bookmarkStart w:id="17" w:name="Text16"/>
            <w:r w:rsidRPr="000E1E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0E1EFD">
              <w:rPr>
                <w:rFonts w:ascii="Calibri" w:hAnsi="Calibri" w:cs="Calibri"/>
                <w:sz w:val="18"/>
                <w:szCs w:val="18"/>
              </w:rPr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Eckwohnung)</w:t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85" w:type="dxa"/>
            <w:shd w:val="clear" w:color="auto" w:fill="auto"/>
            <w:vAlign w:val="center"/>
          </w:tcPr>
          <w:p w14:paraId="1274DA55" w14:textId="5C7D73B5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89D56" w14:textId="7041E1AF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D07EA5" w14:textId="6CA670DA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4044F2DC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38D6B7E8" w14:textId="14896387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A002C" w14:textId="01C685FB" w:rsidR="009F729E" w:rsidRPr="000E1EFD" w:rsidRDefault="009F729E" w:rsidP="009F729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E1E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z.B. Studio-Apartment)"/>
                  </w:textInput>
                </w:ffData>
              </w:fldChar>
            </w:r>
            <w:bookmarkStart w:id="18" w:name="Text15"/>
            <w:r w:rsidRPr="000E1E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0E1EFD">
              <w:rPr>
                <w:rFonts w:ascii="Calibri" w:hAnsi="Calibri" w:cs="Calibri"/>
                <w:sz w:val="18"/>
                <w:szCs w:val="18"/>
              </w:rPr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Studio-Apartment)</w:t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37C55700" w14:textId="5E0AEBCA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76BA0" w14:textId="202DEB8C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262421" w14:textId="784010AF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4605F0D8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38368844" w14:textId="46329C0A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166967" w14:textId="6F537C2D" w:rsidR="009F729E" w:rsidRPr="00190DDA" w:rsidRDefault="009F729E" w:rsidP="009F729E">
            <w:pPr>
              <w:textAlignment w:val="center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 w:rsidRPr="000E1E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z.B. Gartenwohnung)"/>
                  </w:textInput>
                </w:ffData>
              </w:fldChar>
            </w:r>
            <w:bookmarkStart w:id="19" w:name="Text14"/>
            <w:r w:rsidRPr="000E1E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0E1EFD">
              <w:rPr>
                <w:rFonts w:ascii="Calibri" w:hAnsi="Calibri" w:cs="Calibri"/>
                <w:sz w:val="18"/>
                <w:szCs w:val="18"/>
              </w:rPr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Gartenwohnung)</w:t>
            </w:r>
            <w:r w:rsidRPr="000E1E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vAlign w:val="center"/>
          </w:tcPr>
          <w:p w14:paraId="39D65FF2" w14:textId="36DDE55C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BA459" w14:textId="282BEC6E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F71C4F" w14:textId="5724A571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2EE7E3F2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3F7FF7E1" w14:textId="6D12600B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553D9" w14:textId="77D69403" w:rsidR="009F729E" w:rsidRPr="00190DDA" w:rsidRDefault="009F729E" w:rsidP="009F729E">
            <w:pPr>
              <w:textAlignment w:val="center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z.B. 2-Zimmerwohnung, klein) 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 xml:space="preserve">(z.B. 2-Zimmerwohnung, klein)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7E6EE6" w14:textId="59E56B5C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11079" w14:textId="316F5D84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38FA52" w14:textId="3486F326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0603E93C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1D1702A7" w14:textId="6EF9740D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CD8E99" w14:textId="5DA09875" w:rsidR="009F729E" w:rsidRPr="000E1EFD" w:rsidRDefault="009F729E" w:rsidP="009F729E">
            <w:pPr>
              <w:textAlignment w:val="center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z.B. 2-Zimmerwohnung, groß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(z.B. 2-Zimmerwohnung, groß)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E1EFD">
              <w:rPr>
                <w:rFonts w:ascii="Calibri" w:hAnsi="Calibri" w:cs="Calibri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43376" w14:textId="75045C5C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71254" w14:textId="280E63E5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B3FD2A" w14:textId="66E1ED85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688B7DAA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3FEB64A" w14:textId="7BE2C3B1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A4159E" w14:textId="3FAD6C27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14:paraId="5ADE14FB" w14:textId="658C1235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7BF12" w14:textId="1F960B3F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E28AE" w14:textId="077C09A5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727613CF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301CA0AD" w14:textId="01E9350C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4CE304" w14:textId="3080FDD2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DE5F3" w14:textId="1DF79A3C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B586C" w14:textId="69494D32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4524D" w14:textId="360EF52F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0A09E4BC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63267F2" w14:textId="04499708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AA8C0" w14:textId="2E4583A5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B88E91" w14:textId="6D056250" w:rsidR="009F729E" w:rsidRPr="007F7F8B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208B9" w14:textId="54FD0F1C" w:rsidR="009F729E" w:rsidRPr="00DF7E38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9AD5D3" w14:textId="3A3482F6" w:rsidR="009F729E" w:rsidRPr="00DF7E38" w:rsidRDefault="009F729E" w:rsidP="0093024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0603138B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4E8F32F5" w14:textId="06AF403A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A2D24B" w14:textId="508866B0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A79AA" w14:textId="52AB35F3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A3040" w14:textId="24662F8A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A9B149" w14:textId="03FC6F4B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563BE8DF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56704A2" w14:textId="02B1E85A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9785E" w14:textId="4E05FFE2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B8CDC" w14:textId="5AC7672C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79E2C" w14:textId="2A35E0FB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5BFE6A" w14:textId="03E51C6D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6BCB356A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6455E6D" w14:textId="641B6841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442BDA" w14:textId="5C24EFB6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532324" w14:textId="5E44167B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7C07D" w14:textId="4F28AE96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208641" w14:textId="3A5FC76D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3671912B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E99299C" w14:textId="79E75FC2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E45F4" w14:textId="4CD2F7BD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E5F74" w14:textId="73258DF1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0DFB9" w14:textId="193A8F01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639C58" w14:textId="12FFD842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29E8736F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2E93ADAC" w14:textId="1E19664B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A7CC4" w14:textId="420A2754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170E0" w14:textId="2E22E80E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41D04" w14:textId="3E3A67C5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79DB8D" w14:textId="166F8A3B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17D49A48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7B8DB508" w14:textId="7CDF2F32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66DBD6" w14:textId="14978E6B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C51D2" w14:textId="3A5525D9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BBE27" w14:textId="7A1FD265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AAC858" w14:textId="307F1EAE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11BE1F8A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2D27E4F6" w14:textId="5BD6CFFF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78A88" w14:textId="0E134E5F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A6317" w14:textId="75D74E30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8418C" w14:textId="1BEAE132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9769AD" w14:textId="23A1F73E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0A24E5AF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8957E29" w14:textId="3924DBD7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5C7E1" w14:textId="100CBB18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1EC8A" w14:textId="5F1C6CEE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C2FE5" w14:textId="705F4D79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C61BCA" w14:textId="1C06FD7F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5FA7F693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B5EEA14" w14:textId="22C6A052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46B7BD" w14:textId="17E6D5E4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3A985" w14:textId="0E1ADC46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B47AE" w14:textId="701C17FE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49BB6D" w14:textId="7B742BBE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F729E" w:rsidRPr="00DF7E38" w14:paraId="2F1DD192" w14:textId="77777777" w:rsidTr="00290BBC">
        <w:trPr>
          <w:trHeight w:val="454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E0CFEA5" w14:textId="5FAF382C" w:rsidR="009F729E" w:rsidRPr="00147CF4" w:rsidRDefault="009F729E" w:rsidP="009F729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91AB67" w14:textId="6590431E" w:rsidR="009F729E" w:rsidRDefault="009F729E" w:rsidP="009F729E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94F62" w14:textId="4585DAAE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72896" w14:textId="4B294163" w:rsidR="009F729E" w:rsidRDefault="009F729E" w:rsidP="009F729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7CCEFE" w14:textId="0AEB061A" w:rsidR="009F729E" w:rsidRDefault="009F729E" w:rsidP="00930248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="00611B4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5068696" w14:textId="77777777" w:rsidR="00AC27BE" w:rsidRDefault="00AC27BE" w:rsidP="00D87534">
      <w:pPr>
        <w:spacing w:after="0"/>
        <w:rPr>
          <w:rFonts w:ascii="Calibri" w:hAnsi="Calibri" w:cs="Calibri"/>
          <w:sz w:val="18"/>
          <w:szCs w:val="18"/>
        </w:rPr>
      </w:pPr>
    </w:p>
    <w:p w14:paraId="170C2E22" w14:textId="7E37392C" w:rsidR="00586795" w:rsidRPr="00AC27BE" w:rsidRDefault="00D87534" w:rsidP="00AC27BE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r w:rsidR="00523D9E" w:rsidRPr="00AC27BE">
        <w:rPr>
          <w:rFonts w:ascii="Calibri" w:hAnsi="Calibri" w:cs="Calibri"/>
          <w:sz w:val="18"/>
          <w:szCs w:val="18"/>
        </w:rPr>
        <w:t xml:space="preserve">Die Bewertung ist für jeden vorkommenden Wohnungstyp vorzunehmen. Dazu ist das Objekt in Bezug auf Grundrissorganisation und Größe </w:t>
      </w:r>
      <w:r w:rsidR="00BB61F4">
        <w:rPr>
          <w:rFonts w:ascii="Calibri" w:hAnsi="Calibri" w:cs="Calibri"/>
          <w:sz w:val="18"/>
          <w:szCs w:val="18"/>
        </w:rPr>
        <w:t xml:space="preserve">in </w:t>
      </w:r>
      <w:r w:rsidR="00523D9E" w:rsidRPr="00AC27BE">
        <w:rPr>
          <w:rFonts w:ascii="Calibri" w:hAnsi="Calibri" w:cs="Calibri"/>
          <w:sz w:val="18"/>
          <w:szCs w:val="18"/>
        </w:rPr>
        <w:t>gleichartige Wohnungstypen einzuteilen. Kleine Abweichungen sind zulässig. Die Wohnungstypen sind für die PHH-Normalbelegung und entlang der Steckbriefanforderungen zu möblieren.</w:t>
      </w:r>
      <w:r w:rsidR="00837509">
        <w:rPr>
          <w:rFonts w:ascii="Calibri" w:hAnsi="Calibri" w:cs="Calibri"/>
          <w:sz w:val="18"/>
          <w:szCs w:val="18"/>
        </w:rPr>
        <w:t xml:space="preserve"> </w:t>
      </w:r>
      <w:r w:rsidR="008E59E1">
        <w:rPr>
          <w:rFonts w:ascii="Calibri" w:hAnsi="Calibri" w:cs="Calibri"/>
          <w:sz w:val="18"/>
          <w:szCs w:val="18"/>
        </w:rPr>
        <w:t xml:space="preserve">Bei </w:t>
      </w:r>
      <w:r w:rsidR="0008102B" w:rsidRPr="00AC27BE">
        <w:rPr>
          <w:rFonts w:ascii="Calibri" w:hAnsi="Calibri" w:cs="Calibri"/>
          <w:sz w:val="18"/>
          <w:szCs w:val="18"/>
        </w:rPr>
        <w:t>unterschiedlichen Freibereich</w:t>
      </w:r>
      <w:r w:rsidR="008E59E1">
        <w:rPr>
          <w:rFonts w:ascii="Calibri" w:hAnsi="Calibri" w:cs="Calibri"/>
          <w:sz w:val="18"/>
          <w:szCs w:val="18"/>
        </w:rPr>
        <w:t>en</w:t>
      </w:r>
      <w:r w:rsidR="0008102B" w:rsidRPr="00AC27BE">
        <w:rPr>
          <w:rFonts w:ascii="Calibri" w:hAnsi="Calibri" w:cs="Calibri"/>
          <w:sz w:val="18"/>
          <w:szCs w:val="18"/>
        </w:rPr>
        <w:t xml:space="preserve"> sind gleichartige Wohnungstypen in EG und OG getrennt </w:t>
      </w:r>
      <w:r w:rsidR="00837509" w:rsidRPr="00AC27BE">
        <w:rPr>
          <w:rFonts w:ascii="Calibri" w:hAnsi="Calibri" w:cs="Calibri"/>
          <w:sz w:val="18"/>
          <w:szCs w:val="18"/>
        </w:rPr>
        <w:t>einzufügen</w:t>
      </w:r>
      <w:r w:rsidR="0008102B" w:rsidRPr="00AC27BE">
        <w:rPr>
          <w:rFonts w:ascii="Calibri" w:hAnsi="Calibri" w:cs="Calibri"/>
          <w:sz w:val="18"/>
          <w:szCs w:val="18"/>
        </w:rPr>
        <w:t>.</w:t>
      </w:r>
    </w:p>
    <w:p w14:paraId="10F882D6" w14:textId="4EDD3377" w:rsidR="00D23866" w:rsidRPr="00AC27BE" w:rsidRDefault="00D23866" w:rsidP="00AC27BE">
      <w:pPr>
        <w:spacing w:after="0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="0043554C" w:rsidRPr="00AC27BE">
        <w:rPr>
          <w:rFonts w:ascii="Calibri" w:hAnsi="Calibri" w:cs="Calibri"/>
          <w:sz w:val="18"/>
          <w:szCs w:val="18"/>
        </w:rPr>
        <w:t>*Anzahl der Bewohner bei vorgesehener Normalbelegung - nach Angabe des Wohnungsunternehmens oder Bauherren, bzw. folgender Annahme: 1 bzw. 2 Personen in 1- bzw. 2-Zimmerwohnungen. Ab 3-Zimmer Wohnungen mindestens 2 Personen im ersten Individualraum (klassisch das Elternschlafzimmer), zuzüglich 1 Person je jedem zusätzlichem Individualraum, wenn kleiner als 14qm bzw. zuzüglich 2 Personen, wenn grösser als 14qm)</w:t>
      </w:r>
      <w:r w:rsidR="0043554C" w:rsidRPr="00AC27BE">
        <w:rPr>
          <w:sz w:val="18"/>
          <w:szCs w:val="18"/>
        </w:rPr>
        <w:t xml:space="preserve"> </w:t>
      </w:r>
    </w:p>
    <w:p w14:paraId="5833CC3C" w14:textId="64021B56" w:rsidR="000D7E1A" w:rsidRDefault="00AC27BE">
      <w:r>
        <w:br w:type="page"/>
      </w:r>
    </w:p>
    <w:p w14:paraId="363915D0" w14:textId="77777777" w:rsidR="00A96FC9" w:rsidRDefault="00A96FC9" w:rsidP="00A91236">
      <w:pPr>
        <w:textAlignment w:val="center"/>
        <w:rPr>
          <w:rFonts w:ascii="Calibri" w:hAnsi="Calibri" w:cs="Calibri"/>
          <w:sz w:val="18"/>
          <w:szCs w:val="18"/>
        </w:rPr>
        <w:sectPr w:rsidR="00A96FC9" w:rsidSect="008352BE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1"/>
        <w:gridCol w:w="8208"/>
      </w:tblGrid>
      <w:tr w:rsidR="00482DE4" w:rsidRPr="00DF7E38" w14:paraId="0F594BF0" w14:textId="77777777" w:rsidTr="00290BBC">
        <w:trPr>
          <w:trHeight w:val="1343"/>
          <w:tblHeader/>
        </w:trPr>
        <w:tc>
          <w:tcPr>
            <w:tcW w:w="1291" w:type="dxa"/>
            <w:shd w:val="clear" w:color="auto" w:fill="D0CECE" w:themeFill="background2" w:themeFillShade="E6"/>
          </w:tcPr>
          <w:p w14:paraId="335BB601" w14:textId="534FC4AD" w:rsidR="00482DE4" w:rsidRDefault="00482DE4" w:rsidP="00A9123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959381" w14:textId="14A0F344" w:rsidR="00AD4E01" w:rsidRDefault="00AD4E01" w:rsidP="00AD4E0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Bezeichnung wie in Wohnungstypenliste</w:t>
            </w:r>
            <w:r w:rsidR="008B2B1A">
              <w:rPr>
                <w:rFonts w:ascii="Calibri" w:hAnsi="Calibri" w:cs="Calibri"/>
                <w:sz w:val="18"/>
                <w:szCs w:val="18"/>
              </w:rPr>
              <w:t>, linke Spalte</w:t>
            </w:r>
          </w:p>
          <w:p w14:paraId="5C8DD8EC" w14:textId="0848A764" w:rsidR="0070180A" w:rsidRPr="00DF7E38" w:rsidRDefault="0070180A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8208" w:type="dxa"/>
            <w:shd w:val="clear" w:color="auto" w:fill="D0CECE" w:themeFill="background2" w:themeFillShade="E6"/>
            <w:vAlign w:val="center"/>
          </w:tcPr>
          <w:p w14:paraId="55198BB2" w14:textId="77777777" w:rsidR="00F113CB" w:rsidRDefault="00F113CB" w:rsidP="00482DE4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F6F9C4" w14:textId="1BBA31AB" w:rsidR="004758A8" w:rsidRPr="004758A8" w:rsidRDefault="00482DE4" w:rsidP="00482DE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Regelgrundriss</w:t>
            </w:r>
            <w:r w:rsidR="000E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 </w:t>
            </w:r>
            <w:r w:rsidR="005A7C52">
              <w:rPr>
                <w:rFonts w:ascii="Calibri" w:hAnsi="Calibri" w:cs="Calibri"/>
                <w:b/>
                <w:bCs/>
                <w:sz w:val="18"/>
                <w:szCs w:val="18"/>
              </w:rPr>
              <w:t>Wohnungstypen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15F2DF53" w14:textId="6169A556" w:rsidR="00482DE4" w:rsidRPr="00D87D25" w:rsidRDefault="00482DE4" w:rsidP="00482DE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D87D25">
              <w:rPr>
                <w:rFonts w:ascii="Calibri" w:hAnsi="Calibri" w:cs="Calibri"/>
                <w:sz w:val="18"/>
                <w:szCs w:val="18"/>
              </w:rPr>
              <w:t>(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>Bezeichnung</w:t>
            </w:r>
            <w:r w:rsidR="0036565E">
              <w:rPr>
                <w:rFonts w:ascii="Calibri" w:hAnsi="Calibri" w:cs="Calibri"/>
                <w:sz w:val="18"/>
                <w:szCs w:val="18"/>
              </w:rPr>
              <w:t>en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r w:rsidR="00D87D25" w:rsidRPr="00D87D25">
              <w:rPr>
                <w:rFonts w:ascii="Calibri" w:hAnsi="Calibri" w:cs="Calibri"/>
                <w:sz w:val="18"/>
                <w:szCs w:val="18"/>
              </w:rPr>
              <w:t>Anlehnung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 xml:space="preserve"> an </w:t>
            </w:r>
            <w:r w:rsidR="00D87D25" w:rsidRPr="00D87D25">
              <w:rPr>
                <w:rFonts w:ascii="Calibri" w:hAnsi="Calibri" w:cs="Calibri"/>
                <w:sz w:val="18"/>
                <w:szCs w:val="18"/>
              </w:rPr>
              <w:t>Wohnungstypenliste. N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ur Grundrissausschnitt mit entsprechendem Wohnungstyp</w:t>
            </w:r>
            <w:r w:rsidR="002F747B">
              <w:rPr>
                <w:rFonts w:ascii="Calibri" w:hAnsi="Calibri" w:cs="Calibri"/>
                <w:sz w:val="18"/>
                <w:szCs w:val="18"/>
              </w:rPr>
              <w:t xml:space="preserve"> und einschließlich wohnungseigene</w:t>
            </w:r>
            <w:r w:rsidR="00383792">
              <w:rPr>
                <w:rFonts w:ascii="Calibri" w:hAnsi="Calibri" w:cs="Calibri"/>
                <w:sz w:val="18"/>
                <w:szCs w:val="18"/>
              </w:rPr>
              <w:t>m</w:t>
            </w:r>
            <w:r w:rsidR="002F747B">
              <w:rPr>
                <w:rFonts w:ascii="Calibri" w:hAnsi="Calibri" w:cs="Calibri"/>
                <w:sz w:val="18"/>
                <w:szCs w:val="18"/>
              </w:rPr>
              <w:t xml:space="preserve"> Freibereich</w:t>
            </w:r>
            <w:r w:rsidR="00E96B88" w:rsidRPr="00D87D25">
              <w:rPr>
                <w:rFonts w:ascii="Calibri" w:hAnsi="Calibri" w:cs="Calibri"/>
                <w:sz w:val="18"/>
                <w:szCs w:val="18"/>
              </w:rPr>
              <w:t>,</w:t>
            </w:r>
            <w:r w:rsidR="00841C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58A8" w:rsidRPr="00D87D25">
              <w:rPr>
                <w:rFonts w:ascii="Calibri" w:hAnsi="Calibri" w:cs="Calibri"/>
                <w:sz w:val="18"/>
                <w:szCs w:val="18"/>
              </w:rPr>
              <w:t>Bemaßung</w:t>
            </w:r>
            <w:r w:rsidR="002F3F19">
              <w:rPr>
                <w:rFonts w:ascii="Calibri" w:hAnsi="Calibri" w:cs="Calibri"/>
                <w:sz w:val="18"/>
                <w:szCs w:val="18"/>
              </w:rPr>
              <w:t xml:space="preserve"> und nachzuweisender Möblierung</w:t>
            </w:r>
            <w:r w:rsidR="000F5386">
              <w:rPr>
                <w:rFonts w:ascii="Calibri" w:hAnsi="Calibri" w:cs="Calibri"/>
                <w:sz w:val="18"/>
                <w:szCs w:val="18"/>
              </w:rPr>
              <w:t xml:space="preserve">. Bitte mit gut lesbarer </w:t>
            </w:r>
            <w:r w:rsidR="000F5386" w:rsidRPr="00D87D25">
              <w:rPr>
                <w:rFonts w:ascii="Calibri" w:hAnsi="Calibri" w:cs="Calibri"/>
                <w:sz w:val="18"/>
                <w:szCs w:val="18"/>
              </w:rPr>
              <w:t>Bildauflösung</w:t>
            </w:r>
            <w:r w:rsidR="00FA4450">
              <w:rPr>
                <w:rFonts w:ascii="Calibri" w:hAnsi="Calibri" w:cs="Calibri"/>
                <w:sz w:val="18"/>
                <w:szCs w:val="18"/>
              </w:rPr>
              <w:t xml:space="preserve"> und optimaler </w:t>
            </w:r>
            <w:r w:rsidR="009D541C">
              <w:rPr>
                <w:rFonts w:ascii="Calibri" w:hAnsi="Calibri" w:cs="Calibri"/>
                <w:sz w:val="18"/>
                <w:szCs w:val="18"/>
              </w:rPr>
              <w:t>Größenanpassung über Eckmarkierungen</w:t>
            </w:r>
            <w:r w:rsidR="004758A8" w:rsidRPr="00D87D2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FFE06D7" w14:textId="40FBC64A" w:rsidR="00482DE4" w:rsidRPr="00482DE4" w:rsidRDefault="00482DE4" w:rsidP="00482DE4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70ADE" w:rsidRPr="00DF7E38" w14:paraId="526B0552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6FC2E3E4" w14:textId="0624A15D" w:rsidR="00370ADE" w:rsidRPr="00147CF4" w:rsidRDefault="00A444B9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1275059534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307D4FCC" w14:textId="6CB92119" w:rsidR="00370ADE" w:rsidRPr="00DF7E38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09451A1" wp14:editId="71D98A16">
                      <wp:extent cx="1518249" cy="1518249"/>
                      <wp:effectExtent l="0" t="0" r="6350" b="6350"/>
                      <wp:docPr id="10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357" cy="1524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2FC21FB2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0B5C5805" w14:textId="527EB465" w:rsidR="00370ADE" w:rsidRPr="00147CF4" w:rsidRDefault="00A444B9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02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813994418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70A97388" w14:textId="7FEAC295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69866C8" wp14:editId="456AD823">
                      <wp:extent cx="1512498" cy="1512498"/>
                      <wp:effectExtent l="0" t="0" r="0" b="0"/>
                      <wp:docPr id="4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3244" cy="1523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386D0390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34CC9E85" w14:textId="3BD8E7A0" w:rsidR="00370ADE" w:rsidRPr="00147CF4" w:rsidRDefault="00A444B9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-605876317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28EA1D26" w14:textId="64364774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0311E75" wp14:editId="029C0CF7">
                      <wp:extent cx="1512498" cy="1512498"/>
                      <wp:effectExtent l="0" t="0" r="0" b="0"/>
                      <wp:docPr id="5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997" cy="15159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130D14B1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29A736C0" w14:textId="16F146B3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04</w:t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640077264"/>
              <w:showingPlcHdr/>
              <w:picture/>
            </w:sdtPr>
            <w:sdtContent>
              <w:p w14:paraId="0EEC1C79" w14:textId="67D6E436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66A26D8" wp14:editId="5C91A443">
                      <wp:extent cx="1518249" cy="1518249"/>
                      <wp:effectExtent l="0" t="0" r="6350" b="6350"/>
                      <wp:docPr id="1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432" cy="1527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70ADE" w:rsidRPr="00DF7E38" w14:paraId="10A67F08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77DF8FC2" w14:textId="27ACBA29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06</w:t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1282456462"/>
              <w:showingPlcHdr/>
              <w:picture/>
            </w:sdtPr>
            <w:sdtContent>
              <w:p w14:paraId="569AEDED" w14:textId="53D2DEC4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58C157F" wp14:editId="6A65E6C4">
                      <wp:extent cx="1535502" cy="1535502"/>
                      <wp:effectExtent l="0" t="0" r="7620" b="7620"/>
                      <wp:docPr id="15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546" cy="1536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70ADE" w:rsidRPr="00DF7E38" w14:paraId="77806522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4F64E04B" w14:textId="1BF1826B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07</w:t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-19239048"/>
              <w:showingPlcHdr/>
              <w:picture/>
            </w:sdtPr>
            <w:sdtContent>
              <w:p w14:paraId="6BFD8266" w14:textId="607C7856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2215263" wp14:editId="408A8E31">
                      <wp:extent cx="1564256" cy="1564256"/>
                      <wp:effectExtent l="0" t="0" r="0" b="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9341" cy="1569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70ADE" w:rsidRPr="00DF7E38" w14:paraId="31EE084A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1A14B424" w14:textId="33AC7422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08</w:t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1859463905"/>
              <w:showingPlcHdr/>
              <w:picture/>
            </w:sdtPr>
            <w:sdtContent>
              <w:p w14:paraId="274F8D57" w14:textId="4AC80E22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77D2FE99" wp14:editId="560422EB">
                      <wp:extent cx="1604513" cy="1604513"/>
                      <wp:effectExtent l="0" t="0" r="0" b="0"/>
                      <wp:docPr id="12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7131" cy="1607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70ADE" w:rsidRPr="00DF7E38" w14:paraId="27B7B4B7" w14:textId="77777777" w:rsidTr="00290BBC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28D29349" w14:textId="3F19BE81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09</w:t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-1302297835"/>
              <w:showingPlcHdr/>
              <w:picture/>
            </w:sdtPr>
            <w:sdtContent>
              <w:p w14:paraId="31691782" w14:textId="4F7D1954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D41917F" wp14:editId="4742D3C4">
                      <wp:extent cx="1604514" cy="1604514"/>
                      <wp:effectExtent l="0" t="0" r="0" b="0"/>
                      <wp:docPr id="13" name="Grafi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6581" cy="1606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21FE3D1" w14:textId="18FC4109" w:rsidR="00CC6354" w:rsidRDefault="00CC6354">
      <w:r>
        <w:tab/>
      </w:r>
      <w:r>
        <w:tab/>
      </w:r>
    </w:p>
    <w:p w14:paraId="2057C76B" w14:textId="77777777" w:rsidR="00CC6354" w:rsidRDefault="00CC6354">
      <w:r>
        <w:br w:type="page"/>
      </w:r>
    </w:p>
    <w:tbl>
      <w:tblPr>
        <w:tblStyle w:val="Tabellenrast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991209" w:rsidRPr="00482DE4" w14:paraId="482A0DC1" w14:textId="77777777" w:rsidTr="00290BBC">
        <w:tc>
          <w:tcPr>
            <w:tcW w:w="1271" w:type="dxa"/>
            <w:shd w:val="clear" w:color="auto" w:fill="D0CECE" w:themeFill="background2" w:themeFillShade="E6"/>
          </w:tcPr>
          <w:p w14:paraId="7303992B" w14:textId="77777777" w:rsidR="00991209" w:rsidRDefault="00991209" w:rsidP="0099120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18010D" w14:textId="77777777" w:rsidR="00991209" w:rsidRDefault="00991209" w:rsidP="0099120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Bezeichnung wie in Wohnungstypenliste</w:t>
            </w:r>
          </w:p>
          <w:p w14:paraId="40944B55" w14:textId="77777777" w:rsidR="00991209" w:rsidRPr="00DF7E38" w:rsidRDefault="00991209" w:rsidP="00991209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14:paraId="6FED486E" w14:textId="77777777" w:rsidR="00991209" w:rsidRDefault="00991209" w:rsidP="00991209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D0095C6" w14:textId="77777777" w:rsidR="00991209" w:rsidRPr="004758A8" w:rsidRDefault="00991209" w:rsidP="0099120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Regelgrundrisse Wohnungstypen </w:t>
            </w:r>
          </w:p>
          <w:p w14:paraId="1A7EC9D6" w14:textId="77777777" w:rsidR="00991209" w:rsidRPr="00D87D25" w:rsidRDefault="00991209" w:rsidP="0099120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D87D25">
              <w:rPr>
                <w:rFonts w:ascii="Calibri" w:hAnsi="Calibri" w:cs="Calibri"/>
                <w:sz w:val="18"/>
                <w:szCs w:val="18"/>
              </w:rPr>
              <w:t>(Bezeichnung</w:t>
            </w:r>
            <w:r>
              <w:rPr>
                <w:rFonts w:ascii="Calibri" w:hAnsi="Calibri" w:cs="Calibri"/>
                <w:sz w:val="18"/>
                <w:szCs w:val="18"/>
              </w:rPr>
              <w:t>en</w:t>
            </w:r>
            <w:r w:rsidRPr="00D87D25">
              <w:rPr>
                <w:rFonts w:ascii="Calibri" w:hAnsi="Calibri" w:cs="Calibri"/>
                <w:sz w:val="18"/>
                <w:szCs w:val="18"/>
              </w:rPr>
              <w:t xml:space="preserve"> in Anlehnung an Wohnungstypenliste. Nur Grundrissausschnitt mit entsprechendem Wohnungstyp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und einschließlich wohnungseigenem Freibereich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Bemaßung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und nachzuweisender Möblierung. Bitte mit gut lesbarer 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Bildauflösung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und optimaler Größenanpassung über Eckmarkierungen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C5DDE68" w14:textId="77777777" w:rsidR="00991209" w:rsidRPr="00482DE4" w:rsidRDefault="00991209" w:rsidP="00991209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70ADE" w:rsidRPr="00DF7E38" w14:paraId="2CCA98C3" w14:textId="77777777" w:rsidTr="00290BBC">
        <w:trPr>
          <w:trHeight w:val="1117"/>
        </w:trPr>
        <w:tc>
          <w:tcPr>
            <w:tcW w:w="1271" w:type="dxa"/>
            <w:shd w:val="clear" w:color="auto" w:fill="auto"/>
            <w:vAlign w:val="center"/>
          </w:tcPr>
          <w:p w14:paraId="105E7404" w14:textId="227D6FFF" w:rsidR="00370ADE" w:rsidRPr="00147CF4" w:rsidRDefault="00A444B9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10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-1627856290"/>
            <w:showingPlcHdr/>
            <w:picture/>
          </w:sdtPr>
          <w:sdtContent>
            <w:tc>
              <w:tcPr>
                <w:tcW w:w="8079" w:type="dxa"/>
                <w:shd w:val="clear" w:color="auto" w:fill="auto"/>
                <w:vAlign w:val="center"/>
              </w:tcPr>
              <w:p w14:paraId="0BA3FA6B" w14:textId="02514C9A" w:rsidR="00370ADE" w:rsidRPr="00DF7E38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7C6CFE6" wp14:editId="48C706C5">
                      <wp:extent cx="1466491" cy="1466491"/>
                      <wp:effectExtent l="0" t="0" r="635" b="635"/>
                      <wp:docPr id="6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318" cy="1470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14:paraId="19ED44A7" w14:textId="77777777" w:rsidTr="00290BBC">
        <w:trPr>
          <w:trHeight w:val="1117"/>
        </w:trPr>
        <w:tc>
          <w:tcPr>
            <w:tcW w:w="1271" w:type="dxa"/>
            <w:shd w:val="clear" w:color="auto" w:fill="auto"/>
            <w:vAlign w:val="center"/>
          </w:tcPr>
          <w:p w14:paraId="73534C06" w14:textId="2C6AB090" w:rsidR="00370ADE" w:rsidRPr="00147CF4" w:rsidRDefault="00A444B9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11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-1254732915"/>
            <w:showingPlcHdr/>
            <w:picture/>
          </w:sdtPr>
          <w:sdtContent>
            <w:tc>
              <w:tcPr>
                <w:tcW w:w="8079" w:type="dxa"/>
                <w:shd w:val="clear" w:color="auto" w:fill="auto"/>
                <w:vAlign w:val="center"/>
              </w:tcPr>
              <w:p w14:paraId="3F221786" w14:textId="37834C60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7A48CA4" wp14:editId="3154516B">
                      <wp:extent cx="1518249" cy="1518249"/>
                      <wp:effectExtent l="0" t="0" r="6350" b="6350"/>
                      <wp:docPr id="7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6430" cy="152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14:paraId="1CC0B4FB" w14:textId="77777777" w:rsidTr="00290BBC">
        <w:trPr>
          <w:trHeight w:val="1117"/>
        </w:trPr>
        <w:tc>
          <w:tcPr>
            <w:tcW w:w="1271" w:type="dxa"/>
            <w:shd w:val="clear" w:color="auto" w:fill="auto"/>
            <w:vAlign w:val="center"/>
          </w:tcPr>
          <w:p w14:paraId="691CD84F" w14:textId="56FF70DF" w:rsidR="00370ADE" w:rsidRDefault="00A444B9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-314954825"/>
              <w:showingPlcHdr/>
              <w:picture/>
            </w:sdtPr>
            <w:sdtContent>
              <w:p w14:paraId="12A345FD" w14:textId="22195609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57E7282E" wp14:editId="2A3067D7">
                      <wp:extent cx="1518249" cy="1518249"/>
                      <wp:effectExtent l="0" t="0" r="6350" b="6350"/>
                      <wp:docPr id="16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970" cy="1522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70ADE" w14:paraId="01C7632E" w14:textId="77777777" w:rsidTr="00290BBC">
        <w:trPr>
          <w:trHeight w:val="1117"/>
        </w:trPr>
        <w:tc>
          <w:tcPr>
            <w:tcW w:w="1271" w:type="dxa"/>
            <w:shd w:val="clear" w:color="auto" w:fill="auto"/>
            <w:vAlign w:val="center"/>
          </w:tcPr>
          <w:p w14:paraId="7AA8E950" w14:textId="02CCCF83" w:rsidR="00370ADE" w:rsidRDefault="00334BA1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47CF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Whg.Typ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1800496859"/>
              <w:showingPlcHdr/>
              <w:picture/>
            </w:sdtPr>
            <w:sdtContent>
              <w:p w14:paraId="3D0B9E5E" w14:textId="749D1D2F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F4A8C50" wp14:editId="7D02C6E9">
                      <wp:extent cx="1489494" cy="1489494"/>
                      <wp:effectExtent l="0" t="0" r="0" b="0"/>
                      <wp:docPr id="17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7926" cy="14979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7D34EF7" w14:textId="77777777" w:rsidR="00CC6354" w:rsidRDefault="00CC6354"/>
    <w:p w14:paraId="5E890930" w14:textId="5D771D62" w:rsidR="005A6ECB" w:rsidRPr="001E3457" w:rsidRDefault="00F01A6C">
      <w:pPr>
        <w:rPr>
          <w:color w:val="000000" w:themeColor="text1"/>
        </w:rPr>
      </w:pPr>
      <w:r w:rsidRPr="001E3457">
        <w:rPr>
          <w:color w:val="000000" w:themeColor="text1"/>
        </w:rPr>
        <w:t>Sollten weitere Wohnungstypen vorliegen</w:t>
      </w:r>
      <w:r w:rsidR="00AC417D" w:rsidRPr="001E3457">
        <w:rPr>
          <w:color w:val="000000" w:themeColor="text1"/>
        </w:rPr>
        <w:t xml:space="preserve"> </w:t>
      </w:r>
      <w:r w:rsidRPr="001E3457">
        <w:rPr>
          <w:color w:val="000000" w:themeColor="text1"/>
        </w:rPr>
        <w:t>wird darum gebeten, die</w:t>
      </w:r>
      <w:r w:rsidR="008136C3" w:rsidRPr="001E3457">
        <w:rPr>
          <w:color w:val="000000" w:themeColor="text1"/>
        </w:rPr>
        <w:t xml:space="preserve"> betreffenden Grundrissausschnitte</w:t>
      </w:r>
      <w:r w:rsidRPr="001E3457">
        <w:rPr>
          <w:color w:val="000000" w:themeColor="text1"/>
        </w:rPr>
        <w:t xml:space="preserve"> </w:t>
      </w:r>
      <w:r w:rsidR="0009226E" w:rsidRPr="001E3457">
        <w:rPr>
          <w:color w:val="000000" w:themeColor="text1"/>
        </w:rPr>
        <w:t>die in den zum Download zur Verfügung gestellten Pre-Check-Einzelseiten</w:t>
      </w:r>
      <w:r w:rsidR="00A43D84" w:rsidRPr="001E3457">
        <w:rPr>
          <w:color w:val="000000" w:themeColor="text1"/>
        </w:rPr>
        <w:t xml:space="preserve"> Wohnungstypen</w:t>
      </w:r>
      <w:r w:rsidR="0009226E" w:rsidRPr="001E3457">
        <w:rPr>
          <w:color w:val="000000" w:themeColor="text1"/>
        </w:rPr>
        <w:t xml:space="preserve"> </w:t>
      </w:r>
      <w:r w:rsidR="00064476" w:rsidRPr="001E3457">
        <w:rPr>
          <w:color w:val="000000" w:themeColor="text1"/>
        </w:rPr>
        <w:t xml:space="preserve">einzufügen und nur </w:t>
      </w:r>
      <w:r w:rsidR="00F472A3" w:rsidRPr="001E3457">
        <w:rPr>
          <w:color w:val="000000" w:themeColor="text1"/>
        </w:rPr>
        <w:t>die betreffende</w:t>
      </w:r>
      <w:r w:rsidR="008B5923" w:rsidRPr="001E3457">
        <w:rPr>
          <w:color w:val="000000" w:themeColor="text1"/>
        </w:rPr>
        <w:t>/n</w:t>
      </w:r>
      <w:r w:rsidR="00F472A3" w:rsidRPr="001E3457">
        <w:rPr>
          <w:color w:val="000000" w:themeColor="text1"/>
        </w:rPr>
        <w:t xml:space="preserve"> Seite</w:t>
      </w:r>
      <w:r w:rsidR="00AC417D" w:rsidRPr="001E3457">
        <w:rPr>
          <w:color w:val="000000" w:themeColor="text1"/>
        </w:rPr>
        <w:t>/n</w:t>
      </w:r>
      <w:r w:rsidR="00064476" w:rsidRPr="001E3457">
        <w:rPr>
          <w:color w:val="000000" w:themeColor="text1"/>
        </w:rPr>
        <w:t xml:space="preserve"> abschließend in das PDF-</w:t>
      </w:r>
      <w:r w:rsidR="00FB3484" w:rsidRPr="001E3457">
        <w:rPr>
          <w:color w:val="000000" w:themeColor="text1"/>
        </w:rPr>
        <w:t>D</w:t>
      </w:r>
      <w:r w:rsidR="00064476" w:rsidRPr="001E3457">
        <w:rPr>
          <w:color w:val="000000" w:themeColor="text1"/>
        </w:rPr>
        <w:t>okument einzufügen, was als Pre-</w:t>
      </w:r>
      <w:r w:rsidR="0073192F" w:rsidRPr="001E3457">
        <w:rPr>
          <w:color w:val="000000" w:themeColor="text1"/>
        </w:rPr>
        <w:t>Check</w:t>
      </w:r>
      <w:r w:rsidR="00064476" w:rsidRPr="001E3457">
        <w:rPr>
          <w:color w:val="000000" w:themeColor="text1"/>
        </w:rPr>
        <w:t xml:space="preserve"> eingereicht wird</w:t>
      </w:r>
      <w:r w:rsidR="00D139ED" w:rsidRPr="001E3457">
        <w:rPr>
          <w:color w:val="000000" w:themeColor="text1"/>
        </w:rPr>
        <w:t>.</w:t>
      </w:r>
      <w:r w:rsidR="00334BA1" w:rsidRPr="001E3457">
        <w:rPr>
          <w:color w:val="000000" w:themeColor="text1"/>
        </w:rPr>
        <w:t xml:space="preserve"> </w:t>
      </w:r>
    </w:p>
    <w:p w14:paraId="211A70C1" w14:textId="3FC75EB5" w:rsidR="005A6ECB" w:rsidRDefault="005A6ECB">
      <w:pPr>
        <w:sectPr w:rsidR="005A6ECB" w:rsidSect="008352BE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698"/>
        <w:gridCol w:w="2128"/>
        <w:gridCol w:w="1558"/>
        <w:gridCol w:w="3969"/>
      </w:tblGrid>
      <w:tr w:rsidR="00EF4CE3" w:rsidRPr="00DF7E38" w14:paraId="53E31B77" w14:textId="77777777" w:rsidTr="00290BBC">
        <w:trPr>
          <w:trHeight w:val="397"/>
        </w:trPr>
        <w:tc>
          <w:tcPr>
            <w:tcW w:w="1698" w:type="dxa"/>
            <w:shd w:val="clear" w:color="auto" w:fill="D0CECE" w:themeFill="background2" w:themeFillShade="E6"/>
          </w:tcPr>
          <w:p w14:paraId="435CA403" w14:textId="23F3DC9F" w:rsidR="008775B3" w:rsidRPr="00F145AC" w:rsidRDefault="00015220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40CD0AB" w14:textId="77777777" w:rsidR="008775B3" w:rsidRPr="00AD4E01" w:rsidRDefault="008775B3" w:rsidP="00AD4E0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AAE1833" w14:textId="77777777" w:rsidR="008775B3" w:rsidRPr="00F145AC" w:rsidRDefault="008775B3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NaWoh-Kriterien</w:t>
            </w:r>
          </w:p>
        </w:tc>
      </w:tr>
      <w:tr w:rsidR="00EF4CE3" w:rsidRPr="00DF7E38" w14:paraId="06E57DF9" w14:textId="77777777" w:rsidTr="00290BBC">
        <w:trPr>
          <w:trHeight w:val="397"/>
        </w:trPr>
        <w:tc>
          <w:tcPr>
            <w:tcW w:w="1698" w:type="dxa"/>
            <w:shd w:val="clear" w:color="auto" w:fill="D0CECE" w:themeFill="background2" w:themeFillShade="E6"/>
          </w:tcPr>
          <w:p w14:paraId="363A9661" w14:textId="77777777" w:rsidR="00DA1E67" w:rsidRDefault="000C620C" w:rsidP="000C620C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4AA1943F" w14:textId="650BBEDE" w:rsidR="000C620C" w:rsidRPr="00F145AC" w:rsidRDefault="000C620C" w:rsidP="000C620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</w:t>
            </w:r>
            <w:r w:rsidR="00DA1E67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3C123EE" w14:textId="77777777" w:rsidR="000C620C" w:rsidRPr="00AD4E01" w:rsidRDefault="000C620C" w:rsidP="00AD4E0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38C42A5" w14:textId="673480C8" w:rsidR="000C620C" w:rsidRPr="000C620C" w:rsidRDefault="0099190B" w:rsidP="000C620C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="00EB269F">
              <w:rPr>
                <w:sz w:val="18"/>
                <w:szCs w:val="18"/>
              </w:rPr>
              <w:t xml:space="preserve"> </w:t>
            </w:r>
          </w:p>
        </w:tc>
      </w:tr>
      <w:tr w:rsidR="00EF4CE3" w:rsidRPr="00DF7E38" w14:paraId="4DA5F1E7" w14:textId="77777777" w:rsidTr="00290BBC">
        <w:trPr>
          <w:trHeight w:val="397"/>
        </w:trPr>
        <w:tc>
          <w:tcPr>
            <w:tcW w:w="1698" w:type="dxa"/>
            <w:shd w:val="clear" w:color="auto" w:fill="D0CECE" w:themeFill="background2" w:themeFillShade="E6"/>
          </w:tcPr>
          <w:p w14:paraId="614835BA" w14:textId="77777777" w:rsidR="000C620C" w:rsidRDefault="001B0900" w:rsidP="000C620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NaWoh</w:t>
            </w:r>
          </w:p>
          <w:p w14:paraId="05EC3FFB" w14:textId="3B8A611D" w:rsidR="001B0900" w:rsidRPr="00F145AC" w:rsidRDefault="00DA1E67" w:rsidP="000C620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35F25B9" w14:textId="77777777" w:rsidR="000C620C" w:rsidRPr="00AD4E01" w:rsidRDefault="000C620C" w:rsidP="00AD4E0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4370420" w14:textId="4457F69F" w:rsidR="000C620C" w:rsidRPr="000C620C" w:rsidRDefault="0099190B" w:rsidP="000C620C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Funktionalität</w:t>
            </w:r>
          </w:p>
        </w:tc>
      </w:tr>
      <w:tr w:rsidR="00EF4CE3" w:rsidRPr="00DF7E38" w14:paraId="5C135776" w14:textId="77777777" w:rsidTr="00290BBC">
        <w:trPr>
          <w:trHeight w:val="397"/>
        </w:trPr>
        <w:tc>
          <w:tcPr>
            <w:tcW w:w="1698" w:type="dxa"/>
            <w:shd w:val="clear" w:color="auto" w:fill="D0CECE" w:themeFill="background2" w:themeFillShade="E6"/>
          </w:tcPr>
          <w:p w14:paraId="723E002F" w14:textId="77777777" w:rsidR="000C620C" w:rsidRPr="00DA1E67" w:rsidRDefault="000C620C" w:rsidP="000C620C">
            <w:pPr>
              <w:textAlignment w:val="center"/>
              <w:rPr>
                <w:b/>
                <w:bCs/>
                <w:sz w:val="18"/>
                <w:szCs w:val="18"/>
              </w:rPr>
            </w:pPr>
            <w:r w:rsidRPr="00DA1E67">
              <w:rPr>
                <w:b/>
                <w:bCs/>
                <w:sz w:val="18"/>
                <w:szCs w:val="18"/>
              </w:rPr>
              <w:t>NaWoh</w:t>
            </w:r>
          </w:p>
          <w:p w14:paraId="4F9A0009" w14:textId="208418F3" w:rsidR="000C620C" w:rsidRPr="00DA1E67" w:rsidRDefault="000C620C" w:rsidP="000C620C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DA1E67">
              <w:rPr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20047F0" w14:textId="77777777" w:rsidR="000C620C" w:rsidRPr="00DA1E67" w:rsidRDefault="000C620C" w:rsidP="00AD4E0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DA1E6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3FD4A6E4" w14:textId="2B567E2D" w:rsidR="000C620C" w:rsidRPr="00DA1E67" w:rsidRDefault="0099190B" w:rsidP="000C620C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b/>
                <w:bCs/>
                <w:sz w:val="18"/>
                <w:szCs w:val="18"/>
              </w:rPr>
              <w:t>Gemeinsame</w:t>
            </w:r>
            <w:r w:rsidR="000C620C" w:rsidRPr="00DA1E67">
              <w:rPr>
                <w:b/>
                <w:bCs/>
                <w:sz w:val="18"/>
                <w:szCs w:val="18"/>
              </w:rPr>
              <w:t xml:space="preserve"> Wohnbereiche</w:t>
            </w:r>
          </w:p>
        </w:tc>
      </w:tr>
      <w:tr w:rsidR="00EF4CE3" w:rsidRPr="00DF7E38" w14:paraId="4FBCF7A3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8ED48FC" w14:textId="77777777" w:rsidR="00573C9A" w:rsidRPr="00E53CC0" w:rsidRDefault="00573C9A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215B9FF" w14:textId="77777777" w:rsidR="00573C9A" w:rsidRPr="00E53CC0" w:rsidRDefault="00573C9A" w:rsidP="00A91236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53C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Zu bewertende </w:t>
            </w:r>
          </w:p>
          <w:p w14:paraId="768D4C4B" w14:textId="1F1DBF15" w:rsidR="00573C9A" w:rsidRPr="00E53CC0" w:rsidRDefault="008A46CB" w:rsidP="00A91236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53CC0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="00573C9A" w:rsidRPr="00E53CC0">
              <w:rPr>
                <w:rFonts w:ascii="Calibri" w:hAnsi="Calibri" w:cs="Calibri"/>
                <w:b/>
                <w:bCs/>
                <w:sz w:val="18"/>
                <w:szCs w:val="18"/>
              </w:rPr>
              <w:t>nforderungen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65115C4" w14:textId="27994253" w:rsidR="001E3457" w:rsidRPr="00DF7E38" w:rsidRDefault="00EF5F4E" w:rsidP="003D7A5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2F368A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7C38C1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7C38C1" w:rsidRPr="007C38C1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Anforderungsformen zu behandeln.</w:t>
            </w:r>
          </w:p>
        </w:tc>
      </w:tr>
      <w:tr w:rsidR="005A3967" w:rsidRPr="00DF7E38" w14:paraId="01972491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167FDE6" w14:textId="77777777" w:rsidR="005A3967" w:rsidRPr="00E53CC0" w:rsidRDefault="005A3967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D843812" w14:textId="77777777" w:rsidR="005A3967" w:rsidRPr="00E53CC0" w:rsidRDefault="005A3967" w:rsidP="00A9123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F197D61" w14:textId="77777777" w:rsidR="005A3967" w:rsidRDefault="005A3967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7370806" w14:textId="0F3BDBE0" w:rsidR="00FC36E4" w:rsidRPr="00FC36E4" w:rsidRDefault="00FC36E4" w:rsidP="009919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C36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Übergreifende Anforderungen</w:t>
            </w:r>
          </w:p>
          <w:p w14:paraId="6467EA5F" w14:textId="77777777" w:rsidR="00FC36E4" w:rsidRPr="006739AA" w:rsidRDefault="00FC36E4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4CE3" w:rsidRPr="00DF7E38" w14:paraId="0C1AE41B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4CFDD9D" w14:textId="5059E271" w:rsidR="00BA3635" w:rsidRPr="00E53CC0" w:rsidRDefault="00BA3635" w:rsidP="008A531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NaWoh 1</w:t>
            </w:r>
            <w:r w:rsidR="0099190B" w:rsidRPr="00E53CC0">
              <w:rPr>
                <w:rFonts w:ascii="Calibri" w:hAnsi="Calibri" w:cs="Calibri"/>
                <w:sz w:val="18"/>
                <w:szCs w:val="18"/>
              </w:rPr>
              <w:t>11.01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575C3BA" w14:textId="59139DB1" w:rsidR="00BA3635" w:rsidRPr="00E53CC0" w:rsidRDefault="008A5315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BA3635" w:rsidRPr="00E53CC0">
              <w:rPr>
                <w:rFonts w:ascii="Calibri" w:hAnsi="Calibri" w:cs="Calibri"/>
                <w:sz w:val="18"/>
                <w:szCs w:val="18"/>
              </w:rPr>
              <w:t xml:space="preserve"> 01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2CA0EC7" w14:textId="77777777" w:rsidR="0099190B" w:rsidRPr="006739AA" w:rsidRDefault="0099190B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Die gemeinsamen Aufenthaltsräume für </w:t>
            </w:r>
            <w:r w:rsidRPr="006739AA">
              <w:rPr>
                <w:rFonts w:ascii="Calibri" w:hAnsi="Calibri" w:cs="Calibri"/>
                <w:sz w:val="18"/>
                <w:szCs w:val="18"/>
              </w:rPr>
              <w:t>Koch-, Ess- bzw. Wohnbereiche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haben eine lichte Raumhöhe von mindestens 2,40.</w:t>
            </w:r>
          </w:p>
          <w:p w14:paraId="177F5CE1" w14:textId="3CA5A74F" w:rsidR="00BA3635" w:rsidRPr="00DF7E38" w:rsidRDefault="0099190B" w:rsidP="009919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Die in der am Standort geltenden Bauordnung geforderte minimale Raumhöhe ist eingehalten.</w:t>
            </w:r>
          </w:p>
        </w:tc>
      </w:tr>
      <w:tr w:rsidR="00EF4CE3" w:rsidRPr="00DF7E38" w14:paraId="0039B3EF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EAD9468" w14:textId="6F5BEF7C" w:rsidR="00DA1E67" w:rsidRPr="00E53CC0" w:rsidRDefault="00DA1E67" w:rsidP="008A531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NaWoh 1</w:t>
            </w:r>
            <w:r w:rsidR="0099190B" w:rsidRPr="00E53CC0">
              <w:rPr>
                <w:rFonts w:ascii="Calibri" w:hAnsi="Calibri" w:cs="Calibri"/>
                <w:sz w:val="18"/>
                <w:szCs w:val="18"/>
              </w:rPr>
              <w:t>11.02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4234740" w14:textId="554FA7FA" w:rsidR="00DA1E67" w:rsidRPr="00E53CC0" w:rsidRDefault="008A5315" w:rsidP="00DA1E67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DA1E67" w:rsidRPr="00E53CC0">
              <w:rPr>
                <w:rFonts w:ascii="Calibri" w:hAnsi="Calibri" w:cs="Calibri"/>
                <w:sz w:val="18"/>
                <w:szCs w:val="18"/>
              </w:rPr>
              <w:t xml:space="preserve"> 02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21F2777" w14:textId="3DD98480" w:rsidR="00DA1E67" w:rsidRPr="00DA1E67" w:rsidRDefault="0099190B" w:rsidP="00DA1E67"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Sollte die Wohneinheit über einen Laubengang erschlossen und unmittelbar über einen gemeinsamen Aufenthaltsraum betreten werden, ist ein Windschutz (z.B. Windfang, Vorhang o.</w:t>
            </w:r>
            <w:r w:rsidR="000040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a.) vorhanden.</w:t>
            </w:r>
          </w:p>
        </w:tc>
      </w:tr>
      <w:tr w:rsidR="00EF4CE3" w:rsidRPr="00DF7E38" w14:paraId="53B18893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79F1FE" w14:textId="13D44C91" w:rsidR="00DA1E67" w:rsidRPr="00E53CC0" w:rsidRDefault="00DA1E67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NaWoh 1</w:t>
            </w:r>
            <w:r w:rsidR="0099190B" w:rsidRPr="00E53CC0">
              <w:rPr>
                <w:rFonts w:ascii="Calibri" w:hAnsi="Calibri" w:cs="Calibri"/>
                <w:sz w:val="18"/>
                <w:szCs w:val="18"/>
              </w:rPr>
              <w:t>11.03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5454EBA" w14:textId="745D06C7" w:rsidR="00DA1E67" w:rsidRPr="00E53CC0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DA1E67" w:rsidRPr="00E53CC0"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AE39CB3" w14:textId="2C1C9D6B" w:rsidR="0099190B" w:rsidRPr="006739AA" w:rsidRDefault="0099190B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 der Wohnung bestehen folgende Stellmöglichkeiten für </w:t>
            </w:r>
            <w:r w:rsidR="002F368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Hochschrank-Module mit den Mindestmaßen l x b x h = 60 x 60 x 200m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504"/>
              <w:gridCol w:w="614"/>
              <w:gridCol w:w="614"/>
              <w:gridCol w:w="614"/>
              <w:gridCol w:w="615"/>
              <w:gridCol w:w="615"/>
            </w:tblGrid>
            <w:tr w:rsidR="0099190B" w:rsidRPr="006739AA" w14:paraId="1BBED908" w14:textId="77777777" w:rsidTr="00290BBC">
              <w:tc>
                <w:tcPr>
                  <w:tcW w:w="724" w:type="dxa"/>
                  <w:shd w:val="clear" w:color="auto" w:fill="auto"/>
                </w:tcPr>
                <w:p w14:paraId="48FF539F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PHH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14:paraId="0637D760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274E44D5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00B379BF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00524A1D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6FF1F713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30A0969D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</w:tr>
            <w:tr w:rsidR="0099190B" w:rsidRPr="006739AA" w14:paraId="1CB3EB12" w14:textId="77777777" w:rsidTr="00290BBC">
              <w:tc>
                <w:tcPr>
                  <w:tcW w:w="724" w:type="dxa"/>
                  <w:shd w:val="clear" w:color="auto" w:fill="auto"/>
                </w:tcPr>
                <w:p w14:paraId="0398D323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St.pl.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14:paraId="18E8A748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30662629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59D2C4CA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05D467AE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409A4013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7898E5C7" w14:textId="77777777" w:rsidR="0099190B" w:rsidRPr="006739AA" w:rsidRDefault="0099190B" w:rsidP="0099190B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65D69CDA" w14:textId="77777777" w:rsidR="002F368A" w:rsidRDefault="002F368A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D4DDB0B" w14:textId="5451EBF9" w:rsidR="0099190B" w:rsidRPr="006739AA" w:rsidRDefault="0099190B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Bei Einhaltung der Grundfläche kann die Breite auf höchstens 40 cm reduziert werden</w:t>
            </w:r>
          </w:p>
          <w:p w14:paraId="6ED9161A" w14:textId="77777777" w:rsidR="0099190B" w:rsidRDefault="0099190B" w:rsidP="00991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Darüber hinaus sind für alle Wohnungstypen wie folgt weitere Module außer- oder innerhalb der Wohnungen ausgewiesen.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504"/>
              <w:gridCol w:w="614"/>
              <w:gridCol w:w="614"/>
              <w:gridCol w:w="614"/>
              <w:gridCol w:w="615"/>
              <w:gridCol w:w="615"/>
            </w:tblGrid>
            <w:tr w:rsidR="00C8227C" w:rsidRPr="006739AA" w14:paraId="4759C233" w14:textId="77777777" w:rsidTr="00290BBC">
              <w:tc>
                <w:tcPr>
                  <w:tcW w:w="724" w:type="dxa"/>
                  <w:shd w:val="clear" w:color="auto" w:fill="auto"/>
                </w:tcPr>
                <w:p w14:paraId="14DD5FD6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PHH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14:paraId="0BB25DCD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54C538C5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2D1FB95B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35169F17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3FE216B0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5F8D35E7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</w:tr>
            <w:tr w:rsidR="00C8227C" w:rsidRPr="006739AA" w14:paraId="2D0AEF36" w14:textId="77777777" w:rsidTr="00290BBC">
              <w:tc>
                <w:tcPr>
                  <w:tcW w:w="724" w:type="dxa"/>
                  <w:shd w:val="clear" w:color="auto" w:fill="auto"/>
                </w:tcPr>
                <w:p w14:paraId="597BEBDA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St.pl.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14:paraId="0213F56C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52BAE0F0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66543393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474B7DD2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3626BEF3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07784C11" w14:textId="77777777" w:rsidR="00C8227C" w:rsidRPr="006739AA" w:rsidRDefault="00C8227C" w:rsidP="00C8227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5EEA0AE9" w14:textId="79153685" w:rsidR="00DA1E67" w:rsidRPr="00DA1E67" w:rsidRDefault="00DA1E67" w:rsidP="00DA1E67">
            <w:pPr>
              <w:rPr>
                <w:sz w:val="18"/>
                <w:szCs w:val="18"/>
              </w:rPr>
            </w:pPr>
          </w:p>
        </w:tc>
      </w:tr>
      <w:tr w:rsidR="00EF4CE3" w:rsidRPr="00DF7E38" w14:paraId="78FA3196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9C3A6D3" w14:textId="43374947" w:rsidR="00DA1E67" w:rsidRPr="00E53CC0" w:rsidRDefault="00DA1E67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NaWoh 1</w:t>
            </w:r>
            <w:r w:rsidR="0099190B" w:rsidRPr="00E53CC0">
              <w:rPr>
                <w:rFonts w:ascii="Calibri" w:hAnsi="Calibri" w:cs="Calibri"/>
                <w:sz w:val="18"/>
                <w:szCs w:val="18"/>
              </w:rPr>
              <w:t>11.</w:t>
            </w:r>
            <w:r w:rsidRPr="00E53CC0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1E3D03B" w14:textId="39E5DF5C" w:rsidR="00DA1E67" w:rsidRPr="00E53CC0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DA1E67" w:rsidRPr="00E53CC0"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BB850A2" w14:textId="29C416A2" w:rsidR="00DA1E67" w:rsidRPr="00DA1E67" w:rsidRDefault="0099190B" w:rsidP="00DA1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der Wohnung ist ein Waschmaschinenstellplatz ausgewiesen. Alternativ sind diese in den nachbarlich geteilten </w:t>
            </w:r>
            <w:r w:rsidRPr="006739AA">
              <w:rPr>
                <w:rFonts w:ascii="Calibri" w:hAnsi="Calibri" w:cs="Calibri"/>
                <w:sz w:val="18"/>
                <w:szCs w:val="18"/>
              </w:rPr>
              <w:t>Innenbereichen (siehe Steckbrief 1.2.1) ausgewiesen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EF4CE3" w:rsidRPr="00DF7E38" w14:paraId="491E0C39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0E43290" w14:textId="3827FBA1" w:rsidR="00DA1E67" w:rsidRPr="00E53CC0" w:rsidRDefault="00DA1E67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NaWoh 1</w:t>
            </w:r>
            <w:r w:rsidR="0099190B" w:rsidRPr="00E53CC0">
              <w:rPr>
                <w:rFonts w:ascii="Calibri" w:hAnsi="Calibri" w:cs="Calibri"/>
                <w:sz w:val="18"/>
                <w:szCs w:val="18"/>
              </w:rPr>
              <w:t>11.</w:t>
            </w:r>
            <w:r w:rsidRPr="00E53CC0">
              <w:rPr>
                <w:rFonts w:ascii="Calibri" w:hAnsi="Calibri" w:cs="Calibri"/>
                <w:sz w:val="18"/>
                <w:szCs w:val="18"/>
              </w:rPr>
              <w:t>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D7487E5" w14:textId="2ED1C3BF" w:rsidR="00DA1E67" w:rsidRPr="00E53CC0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53CC0"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DA1E67" w:rsidRPr="00E53CC0"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A8E1DE7" w14:textId="3146D25A" w:rsidR="00DA1E67" w:rsidRPr="00DA1E67" w:rsidRDefault="0099190B" w:rsidP="00DA1E67">
            <w:pPr>
              <w:rPr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Bewegungsflächen vor Möbeln bzw. deren Abstandsflächen zueinander und zu Wänden sind wie in dem Hilfsmittel Bewegungsflächen illustriert eingehalten. Diese können sich mit den Bewegungsflächen entlang anderer Möbel überlagern.</w:t>
            </w:r>
          </w:p>
        </w:tc>
      </w:tr>
      <w:tr w:rsidR="004246BA" w:rsidRPr="00DF7E38" w14:paraId="1DC01647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F48FB90" w14:textId="77777777" w:rsidR="004246BA" w:rsidRPr="00E53CC0" w:rsidRDefault="004246BA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E79882" w14:textId="77777777" w:rsidR="004246BA" w:rsidRPr="00E53CC0" w:rsidRDefault="004246BA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01223AA" w14:textId="77777777" w:rsidR="004246BA" w:rsidRDefault="004246BA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160675A" w14:textId="419895AC" w:rsidR="004246BA" w:rsidRPr="00386EA0" w:rsidRDefault="00050E74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386EA0"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pezifische Anforderungen an den Wohnbereich</w:t>
            </w:r>
          </w:p>
          <w:p w14:paraId="58D27ADB" w14:textId="77777777" w:rsidR="004246BA" w:rsidRPr="006739AA" w:rsidRDefault="004246BA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4CE3" w:rsidRPr="00DF7E38" w14:paraId="3E89B957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3AB8D9" w14:textId="6231BD17" w:rsidR="0099190B" w:rsidRDefault="0099190B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111.12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5D24D00" w14:textId="500785A6" w:rsidR="0099190B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12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5C17928" w14:textId="77777777" w:rsidR="0000402A" w:rsidRDefault="0000402A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F26A859" w14:textId="77777777" w:rsidR="0000402A" w:rsidRDefault="0000402A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18788B" w14:textId="77777777" w:rsidR="0000402A" w:rsidRDefault="0000402A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76DCCE" w14:textId="7A51CCB1" w:rsidR="007E60FD" w:rsidRDefault="0099190B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Mindestens ein Raum in den Wohnungen eignet sich für die Unterbringung eines Wohnbereiches. In 1-Zimmerwohnungen ist die Nutzbarkeit als Wohn-, Koch-, Ess- und Schlafbereich (Bett oder Schlafsofa 90x200</w:t>
            </w:r>
            <w:r w:rsidR="00E721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cm)</w:t>
            </w:r>
            <w:r w:rsidR="00E721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über die genannten Möblierungen zu belegen.</w:t>
            </w:r>
          </w:p>
          <w:p w14:paraId="7C4FC9E8" w14:textId="77777777" w:rsidR="007E60FD" w:rsidRDefault="007E60FD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AC0F5A0" w14:textId="77777777" w:rsidR="007E60FD" w:rsidRPr="006739AA" w:rsidRDefault="007E60FD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FE0CF9F" w14:textId="77777777" w:rsidR="0099190B" w:rsidRPr="006739AA" w:rsidRDefault="0099190B" w:rsidP="00DA1E6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F4CE3" w:rsidRPr="00DF7E38" w14:paraId="4ABF3618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1019AB4" w14:textId="06363E59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NaWoh 111.13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598B2CB" w14:textId="6FB538FD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13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5D26060" w14:textId="0187B99E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olgende mindestens notwendige Möblierungen sind ausgewiesen.</w:t>
            </w:r>
          </w:p>
          <w:p w14:paraId="72C7FFCA" w14:textId="77777777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7E60FD" w:rsidRPr="006739AA" w14:paraId="3CC75F21" w14:textId="77777777" w:rsidTr="00290BBC">
              <w:tc>
                <w:tcPr>
                  <w:tcW w:w="1417" w:type="dxa"/>
                  <w:shd w:val="clear" w:color="auto" w:fill="auto"/>
                </w:tcPr>
                <w:p w14:paraId="646EC97F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Wohnungsgröße gem. Zimmerzahl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0934FA9C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07EF49C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1.5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317AD885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0D1239B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024FE17B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D89DBF0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5 </w:t>
                  </w:r>
                </w:p>
              </w:tc>
            </w:tr>
            <w:tr w:rsidR="007E60FD" w:rsidRPr="006739AA" w14:paraId="7A235E52" w14:textId="77777777" w:rsidTr="00290BBC">
              <w:tc>
                <w:tcPr>
                  <w:tcW w:w="1417" w:type="dxa"/>
                  <w:shd w:val="clear" w:color="auto" w:fill="auto"/>
                </w:tcPr>
                <w:p w14:paraId="479956C5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Sesselmodule B70xT80cm, </w:t>
                  </w:r>
                </w:p>
                <w:p w14:paraId="60A29EFA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als 1- oder Mehr-Sitzer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9B9CDBC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8169B3C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264E22E4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E9D535B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4938B53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7B54AAA4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7E60FD" w:rsidRPr="006739AA" w14:paraId="38AF393D" w14:textId="77777777" w:rsidTr="00290BBC">
              <w:tc>
                <w:tcPr>
                  <w:tcW w:w="1417" w:type="dxa"/>
                  <w:shd w:val="clear" w:color="auto" w:fill="auto"/>
                </w:tcPr>
                <w:p w14:paraId="39E65CA9" w14:textId="77777777" w:rsidR="007E60FD" w:rsidRPr="006739AA" w:rsidRDefault="007E60FD" w:rsidP="007E60FD">
                  <w:pPr>
                    <w:rPr>
                      <w:rFonts w:ascii="Calibri" w:hAnsi="Calibri" w:cs="Calibri"/>
                      <w:sz w:val="18"/>
                      <w:szCs w:val="18"/>
                      <w:lang w:val="en-SG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Schrankmodule 90 x 45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57D9663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  <w:lang w:val="en-SG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DFF2962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sz w:val="18"/>
                      <w:szCs w:val="18"/>
                      <w:lang w:val="en-SG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0E37123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0783211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5E2594A9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62C4F31B" w14:textId="77777777" w:rsidR="007E60FD" w:rsidRPr="006739AA" w:rsidRDefault="007E60FD" w:rsidP="007E60F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6739A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E1019EB" w14:textId="75B43CFE" w:rsidR="007E60FD" w:rsidRPr="006739AA" w:rsidRDefault="00C8227C" w:rsidP="009919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B671C0" w:rsidRPr="00DF7E38" w14:paraId="3C92AC38" w14:textId="77777777" w:rsidTr="00290BBC">
        <w:trPr>
          <w:trHeight w:val="543"/>
        </w:trPr>
        <w:tc>
          <w:tcPr>
            <w:tcW w:w="3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56988E" w14:textId="77777777" w:rsidR="00F2068C" w:rsidRDefault="00F2068C" w:rsidP="00B671C0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ADB4240" w14:textId="3866DD0F" w:rsidR="00B671C0" w:rsidRPr="004D2081" w:rsidRDefault="00B671C0" w:rsidP="00B671C0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D20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Wohnheimen</w:t>
            </w:r>
            <w:r w:rsidR="00BA405D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</w:t>
            </w:r>
            <w:r w:rsidR="00631D01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)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sind anstatt der o.</w:t>
            </w:r>
            <w:r w:rsidR="00D17D8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g. Hauptanforderungen 111.</w:t>
            </w:r>
            <w:r w:rsidR="00D33AED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01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  <w:r w:rsidR="00D33AED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13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D33AED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übergreifend</w:t>
            </w:r>
            <w:r w:rsidR="007702C4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</w:t>
            </w:r>
            <w:r w:rsidR="00D33AED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an den Wohnbereich</w:t>
            </w:r>
            <w:r w:rsidR="00E96264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und an den Stauraum</w:t>
            </w:r>
            <w:r w:rsidR="0000402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D31542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(</w:t>
            </w:r>
            <w:r w:rsidR="00A77DC7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111.03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)</w:t>
            </w:r>
            <w:r w:rsidR="00F508DD">
              <w:rPr>
                <w:rFonts w:ascii="Calibri" w:hAnsi="Calibri" w:cs="Calibri"/>
                <w:color w:val="FF0000"/>
                <w:sz w:val="18"/>
                <w:szCs w:val="18"/>
              </w:rPr>
              <w:t>)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</w:t>
            </w:r>
            <w:r w:rsidR="0003582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. </w:t>
            </w:r>
            <w:r w:rsidR="0003582F" w:rsidRPr="0003582F">
              <w:rPr>
                <w:rFonts w:ascii="Calibri" w:hAnsi="Calibri" w:cs="Calibri"/>
                <w:color w:val="FF0000"/>
                <w:sz w:val="18"/>
                <w:szCs w:val="18"/>
              </w:rPr>
              <w:t>Da Wohnbereich und individueller Aufenthaltsraum bei Wohnheimen zusammengefasst sind, sind die Hauptanforderungen 112.01 - 05 aus dem Steckbrief 1.1.2 Individuelle Aufenthaltsräume hier integriert</w:t>
            </w:r>
            <w:r w:rsidR="0003582F">
              <w:rPr>
                <w:rFonts w:ascii="Calibri" w:hAnsi="Calibri" w:cs="Calibri"/>
                <w:color w:val="FF0000"/>
                <w:sz w:val="18"/>
                <w:szCs w:val="18"/>
              </w:rPr>
              <w:t>:</w:t>
            </w:r>
          </w:p>
          <w:p w14:paraId="3889506A" w14:textId="77777777" w:rsidR="00B671C0" w:rsidRPr="004D2081" w:rsidRDefault="00B671C0" w:rsidP="00B671C0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1F98D8A" w14:textId="77777777" w:rsidR="00B671C0" w:rsidRDefault="00B671C0" w:rsidP="00B671C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490C7E56" w14:textId="5A566684" w:rsidR="000A4427" w:rsidRPr="003E7B4C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eastAsia="Arial" w:cs="Arial"/>
                <w:sz w:val="18"/>
                <w:szCs w:val="18"/>
              </w:rPr>
            </w:pPr>
            <w:r w:rsidRPr="003E7B4C">
              <w:rPr>
                <w:rFonts w:cs="Arial"/>
                <w:sz w:val="18"/>
                <w:szCs w:val="18"/>
              </w:rPr>
              <w:t>Die baurechtlichen Anforderungen werden eingehalten (</w:t>
            </w:r>
            <w:r w:rsidR="00D17D85" w:rsidRPr="003E7B4C">
              <w:rPr>
                <w:rFonts w:cs="Arial"/>
                <w:sz w:val="18"/>
                <w:szCs w:val="18"/>
              </w:rPr>
              <w:t>Größe</w:t>
            </w:r>
            <w:r w:rsidRPr="003E7B4C">
              <w:rPr>
                <w:rFonts w:cs="Arial"/>
                <w:sz w:val="18"/>
                <w:szCs w:val="18"/>
              </w:rPr>
              <w:t xml:space="preserve">, Belichtung, </w:t>
            </w:r>
            <w:r w:rsidR="00D17D85" w:rsidRPr="003E7B4C">
              <w:rPr>
                <w:rFonts w:cs="Arial"/>
                <w:sz w:val="18"/>
                <w:szCs w:val="18"/>
              </w:rPr>
              <w:t>Belüftung</w:t>
            </w:r>
            <w:r w:rsidRPr="003E7B4C">
              <w:rPr>
                <w:rFonts w:cs="Arial"/>
                <w:sz w:val="18"/>
                <w:szCs w:val="18"/>
              </w:rPr>
              <w:t xml:space="preserve"> etc.). </w:t>
            </w:r>
          </w:p>
          <w:p w14:paraId="7F579296" w14:textId="77777777" w:rsidR="000A4427" w:rsidRPr="003E7B4C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eastAsia="Calibri" w:cs="Arial"/>
                <w:sz w:val="18"/>
                <w:szCs w:val="18"/>
              </w:rPr>
            </w:pPr>
            <w:r w:rsidRPr="003E7B4C">
              <w:rPr>
                <w:rFonts w:eastAsia="Calibri" w:cs="Arial"/>
                <w:sz w:val="18"/>
                <w:szCs w:val="18"/>
              </w:rPr>
              <w:t xml:space="preserve">Die Aufenthaltsräume mit Koch-, Ess- bzw. Wohnbereich haben eine lichte Raumhöhe von mindestens 2,40 und haben eine direkte Tageslichtverbindung. Die in der am Standort geltenden Bauordnung geforderte minimale Raumhöhe ist eingehalten. </w:t>
            </w:r>
          </w:p>
          <w:p w14:paraId="5D9F9387" w14:textId="77777777" w:rsidR="000A4427" w:rsidRPr="003E7B4C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eastAsia="Arial" w:cs="Arial"/>
                <w:sz w:val="18"/>
                <w:szCs w:val="18"/>
              </w:rPr>
            </w:pPr>
            <w:r w:rsidRPr="003E7B4C">
              <w:rPr>
                <w:rFonts w:cs="Arial"/>
                <w:sz w:val="18"/>
                <w:szCs w:val="18"/>
              </w:rPr>
              <w:t>Der Individualraum muss min. 13 m</w:t>
            </w:r>
            <w:r w:rsidRPr="00442A7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E7B4C">
              <w:rPr>
                <w:rFonts w:cs="Arial"/>
                <w:sz w:val="18"/>
                <w:szCs w:val="18"/>
              </w:rPr>
              <w:t xml:space="preserve"> groß sein. Bei einer Abweichung muss ein Konzept über eine vergleichbare Wohnqualität vorgelegt werden (z.B. Hochbett-Lösung, sofern für Bewohner geeignet.) </w:t>
            </w:r>
          </w:p>
          <w:p w14:paraId="4DEB98CE" w14:textId="77777777" w:rsidR="000A4427" w:rsidRPr="003E7B4C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cs="Arial"/>
                <w:sz w:val="18"/>
                <w:szCs w:val="18"/>
              </w:rPr>
            </w:pPr>
            <w:r w:rsidRPr="003E7B4C">
              <w:rPr>
                <w:rFonts w:cs="Arial"/>
                <w:sz w:val="18"/>
                <w:szCs w:val="18"/>
              </w:rPr>
              <w:t>Der Individualraum bietet Möglichkeiten zum Studieren, Wohnen und Schlafen und ist entsprechend möblierbar.</w:t>
            </w:r>
          </w:p>
          <w:p w14:paraId="6251ECDA" w14:textId="77777777" w:rsidR="000A4427" w:rsidRPr="003E7B4C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eastAsia="Arial" w:cs="Arial"/>
                <w:sz w:val="18"/>
                <w:szCs w:val="18"/>
              </w:rPr>
            </w:pPr>
            <w:r w:rsidRPr="003E7B4C">
              <w:rPr>
                <w:rFonts w:cs="Arial"/>
                <w:sz w:val="18"/>
                <w:szCs w:val="18"/>
              </w:rPr>
              <w:t xml:space="preserve">Der Individualraum ist kein Durchgangsbereich. </w:t>
            </w:r>
          </w:p>
          <w:p w14:paraId="6AE098F0" w14:textId="77777777" w:rsidR="00E309E1" w:rsidRPr="005B6048" w:rsidRDefault="000A4427" w:rsidP="003E7B4C">
            <w:pPr>
              <w:pStyle w:val="Listenabsatz"/>
              <w:numPr>
                <w:ilvl w:val="0"/>
                <w:numId w:val="41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E7B4C">
              <w:rPr>
                <w:rFonts w:cs="Arial"/>
                <w:sz w:val="18"/>
                <w:szCs w:val="18"/>
              </w:rPr>
              <w:t xml:space="preserve">Ausstattung </w:t>
            </w:r>
            <w:r w:rsidRPr="005B6048">
              <w:rPr>
                <w:rFonts w:cs="Arial"/>
                <w:sz w:val="18"/>
                <w:szCs w:val="18"/>
              </w:rPr>
              <w:t>inkl. Internetzugang</w:t>
            </w:r>
          </w:p>
          <w:p w14:paraId="6DB7BB20" w14:textId="192AAD5B" w:rsidR="00B671C0" w:rsidRPr="005B6048" w:rsidRDefault="005B6048" w:rsidP="005B6048">
            <w:pPr>
              <w:pStyle w:val="Listenabsatz"/>
              <w:numPr>
                <w:ilvl w:val="0"/>
                <w:numId w:val="41"/>
              </w:numPr>
              <w:rPr>
                <w:rFonts w:cs="Arial"/>
                <w:sz w:val="18"/>
                <w:szCs w:val="18"/>
              </w:rPr>
            </w:pPr>
            <w:r w:rsidRPr="005B6048">
              <w:rPr>
                <w:rFonts w:cs="Arial"/>
                <w:sz w:val="18"/>
                <w:szCs w:val="18"/>
              </w:rPr>
              <w:t xml:space="preserve">Stauraum; </w:t>
            </w:r>
            <w:r w:rsidR="00E309E1" w:rsidRPr="005B6048">
              <w:rPr>
                <w:rFonts w:cs="Arial"/>
                <w:sz w:val="18"/>
                <w:szCs w:val="18"/>
              </w:rPr>
              <w:t>anstelle von Hauptanforderung 111.03</w:t>
            </w:r>
            <w:r w:rsidRPr="005B6048">
              <w:rPr>
                <w:rFonts w:cs="Arial"/>
                <w:sz w:val="18"/>
                <w:szCs w:val="18"/>
              </w:rPr>
              <w:t xml:space="preserve">: </w:t>
            </w:r>
            <w:r w:rsidR="00E309E1" w:rsidRPr="005B6048">
              <w:rPr>
                <w:rFonts w:cs="Arial"/>
                <w:sz w:val="18"/>
                <w:szCs w:val="18"/>
              </w:rPr>
              <w:t xml:space="preserve">Ein angemessen dimensionierter Schrankplatz von ca. I x b x h = 120 x 60 x 200 cm ist im Individualraum bzw. Einzelapartment vorhanden. </w:t>
            </w:r>
          </w:p>
        </w:tc>
      </w:tr>
      <w:tr w:rsidR="00E27825" w:rsidRPr="00DF7E38" w14:paraId="3F368F64" w14:textId="77777777" w:rsidTr="00290BBC">
        <w:trPr>
          <w:trHeight w:val="543"/>
        </w:trPr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7833A8" w14:textId="77777777" w:rsidR="00E27825" w:rsidRDefault="00E27825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6627599" w14:textId="77777777" w:rsidR="00E27825" w:rsidRDefault="00E2782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461F97" w14:textId="15670E0E" w:rsidR="00E27825" w:rsidRPr="00E27825" w:rsidRDefault="00E27825" w:rsidP="00E2782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78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Spezifische Anforderungen an den Kochbereich</w:t>
            </w:r>
          </w:p>
        </w:tc>
      </w:tr>
      <w:tr w:rsidR="00EF4CE3" w:rsidRPr="00DF7E38" w14:paraId="5F62306B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229134" w14:textId="61737E96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2953FB" w14:textId="0014858E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15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E8780B9" w14:textId="6D349632" w:rsidR="00E72129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Jede Wohnung verfügt über einen eigenen Kochbereich. In 1-Zimmerwohnungen ist die Nutzbarkeit als Wohn-, Koch-, Ess- und Schlafbereich über die genannten 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blierungen zu belegen.</w:t>
            </w:r>
          </w:p>
        </w:tc>
      </w:tr>
      <w:tr w:rsidR="00EF4CE3" w:rsidRPr="00DF7E38" w14:paraId="76EDE5FD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9FC4FE7" w14:textId="3151AAD3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922B95" w14:textId="518E6C6B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16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D896CCA" w14:textId="77777777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Sollten Kochbereiche kein ihnen unmittelbar zugeordnetes Fenster zum Lüften haben, ist eine wirksame technische Lüftung gewährleistet.</w:t>
            </w:r>
          </w:p>
          <w:p w14:paraId="459EC4BA" w14:textId="77777777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4CE3" w:rsidRPr="00DF7E38" w14:paraId="6382C6F3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99FE06" w14:textId="1CB8DC96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B2FE60" w14:textId="0A9ABE1E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17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8D58CAD" w14:textId="0B9B904D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Die Kochbereiche sind von Aufenthaltsräumen, die für Schlaffunktionen ausgewiesen sind, räumlich getrennt. Ein</w:t>
            </w:r>
            <w:r w:rsidR="00442A71">
              <w:rPr>
                <w:rFonts w:ascii="Calibri" w:hAnsi="Calibri" w:cs="Calibri"/>
                <w:color w:val="000000"/>
                <w:sz w:val="18"/>
                <w:szCs w:val="18"/>
              </w:rPr>
              <w:t>-Z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immer-Wohnungen sind von dieser Anforderung ausgenommen.</w:t>
            </w:r>
          </w:p>
        </w:tc>
      </w:tr>
      <w:tr w:rsidR="00EF4CE3" w:rsidRPr="00DF7E38" w14:paraId="05AC2A99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B8DE06" w14:textId="33F590BB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12A475F" w14:textId="6EEDB5E1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18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E394118" w14:textId="22FB566D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Folgende mindestens notwendigen Stellflächenlängen </w:t>
            </w:r>
            <w:r w:rsidR="00442A71"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und Möblierungen</w:t>
            </w: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sind ausgewiesen. Dies gilt auch, wenn die Küchenausstattung nicht bauseits gestellt wird.</w:t>
            </w:r>
          </w:p>
          <w:p w14:paraId="25832896" w14:textId="77777777" w:rsidR="00E72129" w:rsidRPr="006739AA" w:rsidRDefault="00E72129" w:rsidP="00E72129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Stellflächen-Tiefe 60+5cm zur Wand, Übereck-Anordnung möglich, </w:t>
            </w:r>
          </w:p>
          <w:p w14:paraId="33B8C781" w14:textId="77777777" w:rsidR="00E72129" w:rsidRPr="006739AA" w:rsidRDefault="00E72129" w:rsidP="00E72129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Module 60x60cm: Kühlschrank, Herd-Backofen-Kombi mit Dunstabzugshaube</w:t>
            </w:r>
          </w:p>
          <w:p w14:paraId="52CA5E81" w14:textId="77777777" w:rsidR="00E72129" w:rsidRPr="006739AA" w:rsidRDefault="00E72129" w:rsidP="00E72129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Modul 60x90cm: Spüle incl. Abtropffläche und Abfall im Unterbau.</w:t>
            </w:r>
          </w:p>
          <w:p w14:paraId="38984F02" w14:textId="77777777" w:rsidR="00E72129" w:rsidRPr="006739AA" w:rsidRDefault="00E72129" w:rsidP="00E72129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Nutzbare Arbeitsfläche: mind. 1,2 m (bis 3-PHH) bzw. 1,8 m (ab 4-PHH).</w:t>
            </w:r>
          </w:p>
          <w:p w14:paraId="7E00F461" w14:textId="69FB977D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In 1-Zimmerwohnungen sind alternativ Pantry-Küchen zulässig, sofern in der Grundfläche die Funktionen Spülen, Abtropfen, Kochen und Abstellen/Arbeiten abgebildet sind.</w:t>
            </w:r>
          </w:p>
        </w:tc>
      </w:tr>
      <w:tr w:rsidR="00EF4CE3" w:rsidRPr="00DF7E38" w14:paraId="3F203E5D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89AA6B7" w14:textId="663BA7FD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NaWoh 111.19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FFAB059" w14:textId="05447563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19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F4BEF18" w14:textId="78E59345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Bei allen nicht barrierefreien Wohnungen sind entlang der Arbeitsflächen mind. 120 cm Breite als Bewegungsfläche vorgehalten.</w:t>
            </w:r>
          </w:p>
        </w:tc>
      </w:tr>
      <w:tr w:rsidR="00E27825" w:rsidRPr="00DF7E38" w14:paraId="3E630216" w14:textId="77777777" w:rsidTr="00290BBC">
        <w:trPr>
          <w:trHeight w:val="553"/>
        </w:trPr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37950F" w14:textId="77777777" w:rsidR="00E27825" w:rsidRDefault="00E27825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35E3F03" w14:textId="77777777" w:rsidR="00E27825" w:rsidRDefault="00E2782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1A41268" w14:textId="68411416" w:rsidR="00E27825" w:rsidRPr="00E27825" w:rsidRDefault="00E27825" w:rsidP="00E2782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78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Spezifische Anforderungen an den Essbereich</w:t>
            </w:r>
          </w:p>
        </w:tc>
      </w:tr>
      <w:tr w:rsidR="00EF4CE3" w:rsidRPr="00DF7E38" w14:paraId="7793AE72" w14:textId="77777777" w:rsidTr="00290BBC"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AE0848" w14:textId="14A0BAF7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111.24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3807271" w14:textId="5BD38B4B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E72129">
              <w:rPr>
                <w:rFonts w:ascii="Calibri" w:hAnsi="Calibri" w:cs="Calibri"/>
                <w:sz w:val="18"/>
                <w:szCs w:val="18"/>
              </w:rPr>
              <w:t xml:space="preserve"> 24</w:t>
            </w:r>
          </w:p>
        </w:tc>
        <w:tc>
          <w:tcPr>
            <w:tcW w:w="552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1B35369" w14:textId="767184AA" w:rsidR="00E72129" w:rsidRPr="006739AA" w:rsidRDefault="00E72129" w:rsidP="00E721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9AA">
              <w:rPr>
                <w:rFonts w:ascii="Calibri" w:hAnsi="Calibri" w:cs="Calibri"/>
                <w:color w:val="000000"/>
                <w:sz w:val="18"/>
                <w:szCs w:val="18"/>
              </w:rPr>
              <w:t>Jede Wohnung verfügt über einen eigenen Essbereich mit direktem Tageslichtbezug. In 1-Zimmerwohnungen ist die Nutzbarkeit als Wohn-, Koch-, Ess- und Schlafbereich über die genannten Möblierungen zu belegen.</w:t>
            </w:r>
          </w:p>
        </w:tc>
      </w:tr>
      <w:tr w:rsidR="00EF4CE3" w:rsidRPr="00DF7E38" w14:paraId="0522E518" w14:textId="77777777" w:rsidTr="00290BB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DDAFA8" w14:textId="0CD6E0BB" w:rsidR="00E72129" w:rsidRDefault="00E72129" w:rsidP="008A531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A8BB5E" w14:textId="495880C7" w:rsidR="00E72129" w:rsidRDefault="008A5315" w:rsidP="00DA1E6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="00E72129">
              <w:rPr>
                <w:rFonts w:ascii="Calibri" w:hAnsi="Calibri" w:cs="Calibri"/>
                <w:sz w:val="18"/>
                <w:szCs w:val="18"/>
              </w:rPr>
              <w:t>anforderung 25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1FA554" w14:textId="73EF751E" w:rsidR="00E72129" w:rsidRPr="006739AA" w:rsidRDefault="00E72129" w:rsidP="00E7212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6739AA">
              <w:rPr>
                <w:rFonts w:ascii="Calibri" w:hAnsi="Calibri" w:cs="Calibri"/>
                <w:sz w:val="18"/>
                <w:szCs w:val="18"/>
              </w:rPr>
              <w:t xml:space="preserve">Für jeden Aufenthaltsraum einer Wohnung ist mind. ein Sitzplatz an gemeinsamen Essplatz mit folgenden Maßen ausgewiesen: </w:t>
            </w:r>
          </w:p>
          <w:p w14:paraId="43166999" w14:textId="77777777" w:rsidR="00E72129" w:rsidRPr="006739AA" w:rsidRDefault="00E72129" w:rsidP="00E7212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6739AA">
              <w:rPr>
                <w:rFonts w:ascii="Calibri" w:hAnsi="Calibri" w:cs="Calibri"/>
                <w:sz w:val="18"/>
                <w:szCs w:val="18"/>
              </w:rPr>
              <w:t xml:space="preserve">Tisch-Gedeckfläche pro Person 60x40cm. </w:t>
            </w:r>
          </w:p>
          <w:p w14:paraId="4DDDE394" w14:textId="77777777" w:rsidR="00E72129" w:rsidRDefault="00E72129" w:rsidP="00E7212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6739AA">
              <w:rPr>
                <w:rFonts w:ascii="Calibri" w:hAnsi="Calibri" w:cs="Calibri"/>
                <w:sz w:val="18"/>
                <w:szCs w:val="18"/>
              </w:rPr>
              <w:t xml:space="preserve">Stühle pro Person, mit Tisch-Ansitzbreite 65 cm und Stuhltiefe inkl. Bewegungsfläche 50 cm ab Tischkante. </w:t>
            </w:r>
          </w:p>
          <w:p w14:paraId="1028B7E1" w14:textId="77777777" w:rsidR="00E72129" w:rsidRPr="006739AA" w:rsidRDefault="00E72129" w:rsidP="00E72129">
            <w:pPr>
              <w:ind w:firstLine="7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6D57" w:rsidRPr="00DF7E38" w14:paraId="44C443F3" w14:textId="77777777" w:rsidTr="00290BBC"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9B910F" w14:textId="77777777" w:rsidR="003C3DCD" w:rsidRDefault="003C3DCD" w:rsidP="008A5315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06BEABBE" w14:textId="04AFA9E8" w:rsidR="00716D57" w:rsidRPr="004D2081" w:rsidRDefault="000270A7" w:rsidP="008A5315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D2081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5B6048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5B6048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bzw. Wohnheimanteilen)</w:t>
            </w:r>
            <w:r w:rsidRPr="00334E4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sind anstatt</w:t>
            </w:r>
            <w:r w:rsidR="000809A6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der o.</w:t>
            </w:r>
            <w:r w:rsidR="00442A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0809A6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g. Hauptanforderungen </w:t>
            </w:r>
            <w:r w:rsidR="00571B33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111.1</w:t>
            </w:r>
            <w:r w:rsidR="00DA2FCD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5</w:t>
            </w:r>
            <w:r w:rsidR="00571B33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-25 (</w:t>
            </w:r>
            <w:r w:rsidR="00A511BC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an den Koch- und Essbereich</w:t>
            </w:r>
            <w:r w:rsidR="00571B33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) folgende Anforderungen zu </w:t>
            </w:r>
            <w:r w:rsidR="00A107C6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erfüllen</w:t>
            </w:r>
            <w:r w:rsidR="00EB1163" w:rsidRPr="00334E4E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EB116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5BCF462E" w14:textId="77777777" w:rsidR="00716D57" w:rsidRPr="004D2081" w:rsidRDefault="00716D57" w:rsidP="008A5315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42BCFBE" w14:textId="77777777" w:rsidR="00716D57" w:rsidRPr="004D2081" w:rsidRDefault="00716D57" w:rsidP="00DA1E67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B3398D" w14:textId="4F44558F" w:rsidR="00AB5BC8" w:rsidRPr="00BE61FE" w:rsidRDefault="00AB5BC8" w:rsidP="00084C23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E61FE">
              <w:rPr>
                <w:sz w:val="18"/>
                <w:szCs w:val="18"/>
              </w:rPr>
              <w:t>Es wird für jeden Wohnheimplatz eine Kochmöglichkeit zur eigenständigen Essenszubereitung*</w:t>
            </w:r>
            <w:r w:rsidR="00442A71">
              <w:rPr>
                <w:sz w:val="18"/>
                <w:szCs w:val="18"/>
              </w:rPr>
              <w:t xml:space="preserve"> </w:t>
            </w:r>
            <w:r w:rsidR="00084C23" w:rsidRPr="00BE61FE">
              <w:rPr>
                <w:sz w:val="18"/>
                <w:szCs w:val="18"/>
              </w:rPr>
              <w:t>(Ausnahmen siehe Auslegungen)</w:t>
            </w:r>
            <w:r w:rsidRPr="00BE61FE">
              <w:rPr>
                <w:sz w:val="18"/>
                <w:szCs w:val="18"/>
              </w:rPr>
              <w:t xml:space="preserve"> und ein Essbereich bereitgestellt, der entweder innerhalb der Einzelapartments bzw. der Wohngemeinschaft oder in einem Gemeinschaftskoch- und Essbereich liegt.</w:t>
            </w:r>
          </w:p>
          <w:p w14:paraId="56B3BBE6" w14:textId="77777777" w:rsidR="00AB5BC8" w:rsidRPr="00BE61FE" w:rsidRDefault="00AB5BC8" w:rsidP="00084C23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E61FE">
              <w:rPr>
                <w:sz w:val="18"/>
                <w:szCs w:val="18"/>
              </w:rPr>
              <w:t xml:space="preserve">Die Kochbereich ist bezugsfertig hergerichtet. (Herd, Spüle, Kühlschrank). </w:t>
            </w:r>
          </w:p>
          <w:p w14:paraId="4F85ABF3" w14:textId="3F2D69EA" w:rsidR="00AB5BC8" w:rsidRPr="00BE61FE" w:rsidRDefault="00AB5BC8" w:rsidP="00BE61FE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E61FE">
              <w:rPr>
                <w:sz w:val="18"/>
                <w:szCs w:val="18"/>
              </w:rPr>
              <w:t xml:space="preserve">Pro Person ist eine angemessene Arbeitsfläche von mind. 0,6 m vorzusehen. Bei Pantryküchen innerhalb von Individualapartments sind bei zu begründenden Platzproblemen auch andere Flächen möglich, sofern sie im direkten Umgriff liegen. </w:t>
            </w:r>
          </w:p>
          <w:p w14:paraId="3FCD5F0D" w14:textId="1DF13A65" w:rsidR="00716D57" w:rsidRPr="00BE61FE" w:rsidRDefault="00AB5BC8" w:rsidP="00BE61FE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E61FE">
              <w:rPr>
                <w:sz w:val="18"/>
                <w:szCs w:val="18"/>
              </w:rPr>
              <w:t>Koch- und Essbereiche in Wohngemeinschaften und Gemeinschaftsküchen sind darüber hinaus mit einem Essplatz pro Person auszustatten.</w:t>
            </w:r>
            <w:r w:rsidRPr="004366A5">
              <w:t xml:space="preserve"> </w:t>
            </w:r>
          </w:p>
        </w:tc>
      </w:tr>
      <w:tr w:rsidR="001D0BE4" w:rsidRPr="00DF7E38" w14:paraId="6B9A4403" w14:textId="77777777" w:rsidTr="00290BBC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E1EC8" w14:textId="77777777" w:rsidR="001D0BE4" w:rsidRDefault="001D0BE4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FBC51" w14:textId="77777777" w:rsidR="001D0BE4" w:rsidRPr="00623AE6" w:rsidRDefault="001D0BE4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D09C6" w14:textId="77777777" w:rsidR="001D0BE4" w:rsidRDefault="001D0BE4" w:rsidP="007272FB">
            <w:pPr>
              <w:rPr>
                <w:sz w:val="18"/>
                <w:szCs w:val="18"/>
              </w:rPr>
            </w:pPr>
          </w:p>
          <w:p w14:paraId="0629B2EC" w14:textId="77777777" w:rsidR="00E27825" w:rsidRDefault="00E27825" w:rsidP="007272FB">
            <w:pPr>
              <w:rPr>
                <w:sz w:val="18"/>
                <w:szCs w:val="18"/>
              </w:rPr>
            </w:pPr>
          </w:p>
          <w:p w14:paraId="75E84B36" w14:textId="77777777" w:rsidR="00E27825" w:rsidRDefault="00E27825" w:rsidP="007272FB">
            <w:pPr>
              <w:rPr>
                <w:sz w:val="18"/>
                <w:szCs w:val="18"/>
              </w:rPr>
            </w:pPr>
          </w:p>
        </w:tc>
      </w:tr>
      <w:tr w:rsidR="001D0BE4" w:rsidRPr="00DF7E38" w14:paraId="125E0072" w14:textId="77777777" w:rsidTr="00290BB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E3EB59" w14:textId="77777777" w:rsidR="001D0BE4" w:rsidRDefault="001D0BE4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C87D57" w14:textId="77777777" w:rsidR="001D0BE4" w:rsidRPr="00623AE6" w:rsidRDefault="001D0BE4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7D3B6F" w14:textId="16F37C10" w:rsidR="001D0BE4" w:rsidRDefault="00A8653D" w:rsidP="007272FB">
            <w:pPr>
              <w:rPr>
                <w:sz w:val="18"/>
                <w:szCs w:val="18"/>
              </w:rPr>
            </w:pPr>
            <w:r w:rsidRPr="00DB1FE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Für alle Bereiche</w:t>
            </w:r>
          </w:p>
        </w:tc>
      </w:tr>
      <w:tr w:rsidR="00EF4CE3" w:rsidRPr="00DF7E38" w14:paraId="34182C1E" w14:textId="77777777" w:rsidTr="00290BB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E618" w14:textId="7738B7D8" w:rsidR="007272FB" w:rsidRDefault="00B44381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bookmarkStart w:id="21" w:name="Text1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48F59D" w14:textId="1223E5F6" w:rsidR="007272FB" w:rsidRDefault="007272FB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E27825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  <w:r w:rsidR="00E2782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9281" w14:textId="1F08589B" w:rsidR="007272FB" w:rsidRPr="006739AA" w:rsidRDefault="00B44381" w:rsidP="007272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bookmarkStart w:id="22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1B45">
              <w:rPr>
                <w:noProof/>
                <w:sz w:val="18"/>
                <w:szCs w:val="18"/>
              </w:rPr>
              <w:t>(Kriteriumtext ist hier reinzukopieren)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EF4CE3" w:rsidRPr="00DF7E38" w14:paraId="7BC60B3D" w14:textId="77777777" w:rsidTr="00290BB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A6F" w14:textId="346CF4DF" w:rsidR="007272FB" w:rsidRDefault="00B44381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bookmarkStart w:id="23" w:name="Text2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E8BBD7" w14:textId="77777777" w:rsidR="007272FB" w:rsidRDefault="007272FB" w:rsidP="007272F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06F1" w14:textId="27BA90D2" w:rsidR="007272FB" w:rsidRPr="006739AA" w:rsidRDefault="00B44381" w:rsidP="007272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bookmarkStart w:id="24" w:name="Text22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7E36D744" w14:textId="59777C4D" w:rsidR="00047289" w:rsidRDefault="00047289" w:rsidP="008775B3">
      <w:pPr>
        <w:spacing w:after="0" w:line="240" w:lineRule="auto"/>
        <w:textAlignment w:val="center"/>
      </w:pPr>
    </w:p>
    <w:p w14:paraId="57E88B9C" w14:textId="77777777" w:rsidR="00047289" w:rsidRDefault="00047289">
      <w:r>
        <w:br w:type="page"/>
      </w:r>
    </w:p>
    <w:p w14:paraId="44A71904" w14:textId="77777777" w:rsidR="00AD5A92" w:rsidRDefault="00AD5A92" w:rsidP="008775B3">
      <w:pPr>
        <w:spacing w:after="0" w:line="240" w:lineRule="auto"/>
        <w:textAlignment w:val="center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003"/>
        <w:gridCol w:w="1275"/>
        <w:gridCol w:w="1275"/>
        <w:gridCol w:w="1275"/>
        <w:gridCol w:w="1275"/>
        <w:gridCol w:w="1259"/>
      </w:tblGrid>
      <w:tr w:rsidR="00EF4CE3" w:rsidRPr="00752B82" w14:paraId="7A68A99A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B8C09B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2003" w:type="dxa"/>
            <w:shd w:val="clear" w:color="auto" w:fill="D0CECE" w:themeFill="background2" w:themeFillShade="E6"/>
          </w:tcPr>
          <w:p w14:paraId="44C1DCD7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5C41F879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69E62806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3D9A67DD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678F6286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02C39556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9" w:type="dxa"/>
            <w:shd w:val="clear" w:color="auto" w:fill="D0CECE" w:themeFill="background2" w:themeFillShade="E6"/>
          </w:tcPr>
          <w:p w14:paraId="2444B1E0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F4CE3" w:rsidRPr="00752B82" w14:paraId="30D22452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3F77E0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E69AAD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EC8B192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450F5E5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0F63374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02093C6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CD1FA56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E7D5BD4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38C2C2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4E947826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600B8" w:rsidRPr="00752B82" w14:paraId="71214E11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CD9F9A8" w14:textId="77777777" w:rsidR="00E600B8" w:rsidRPr="00752B82" w:rsidRDefault="00E600B8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714B5C53" w14:textId="3954F391" w:rsidR="003E77C9" w:rsidRPr="003E77C9" w:rsidRDefault="00560CD2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Hier Wohnungstyp-Nummern eintragen, wie rechts beschrieben"/>
                  </w:textInput>
                </w:ffData>
              </w:fldChar>
            </w:r>
            <w:bookmarkStart w:id="25" w:name="Text23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Hier Wohnungstyp-Nummern eintragen, wie rechts beschrieben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359" w:type="dxa"/>
            <w:gridSpan w:val="5"/>
            <w:shd w:val="clear" w:color="auto" w:fill="D0CECE" w:themeFill="background2" w:themeFillShade="E6"/>
            <w:vAlign w:val="center"/>
          </w:tcPr>
          <w:p w14:paraId="2C37FB4E" w14:textId="056DF449" w:rsidR="00AC4368" w:rsidRPr="000D40C9" w:rsidRDefault="00AC4368" w:rsidP="00AC4368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111.01-25</w:t>
            </w:r>
            <w:r w:rsidR="0004728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7AB09941" w14:textId="0B9325A5" w:rsidR="00AC4368" w:rsidRPr="000D40C9" w:rsidRDefault="00AC4368" w:rsidP="00AC4368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Davon abweichende Wohnungstypen sind ergänzend in die zum Download zur Verfügung gestellten Pre-Check-Einzelseiten einzufügen</w:t>
            </w:r>
            <w:r w:rsidR="0037665E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und dort zu nummerieren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246AEA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Sollt</w:t>
            </w:r>
            <w:r w:rsidR="00CC310D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246AEA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n gleichzeit</w:t>
            </w:r>
            <w:r w:rsidR="00F14965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246AEA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g Wohnheim</w:t>
            </w:r>
            <w:r w:rsidR="00CC310D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- und normale Wohnungstypen vorliegen, sind diese getrennt zu behandeln.</w:t>
            </w:r>
          </w:p>
          <w:p w14:paraId="63F43C1C" w14:textId="66414CDD" w:rsidR="00AC4368" w:rsidRPr="000D40C9" w:rsidRDefault="00AC4368" w:rsidP="00AC4368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D40C9">
              <w:rPr>
                <w:rFonts w:ascii="Calibri" w:hAnsi="Calibri" w:cs="Calibri"/>
                <w:sz w:val="18"/>
                <w:szCs w:val="18"/>
              </w:rPr>
              <w:t xml:space="preserve">Hier sind dann die die Eintragungen zu 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1.1.1 Gemeinsame Wohnungsbereiche, </w:t>
            </w:r>
            <w:r w:rsidR="00E537DA" w:rsidRPr="000D40C9">
              <w:rPr>
                <w:rFonts w:ascii="Calibri" w:hAnsi="Calibri" w:cs="Calibri"/>
                <w:sz w:val="18"/>
                <w:szCs w:val="18"/>
              </w:rPr>
              <w:t xml:space="preserve">je Wohnungstyp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vorzunehmen.</w:t>
            </w:r>
          </w:p>
          <w:p w14:paraId="7321C221" w14:textId="7005946D" w:rsidR="00047289" w:rsidRPr="00810E79" w:rsidRDefault="00AC4368" w:rsidP="00AC4368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</w:t>
            </w:r>
            <w:r w:rsidR="00912F86"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müssen</w:t>
            </w: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diese Seiten in das PDF-Dokument eingefügt werden, </w:t>
            </w:r>
            <w:r w:rsidR="00527DA4"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d</w:t>
            </w: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as als Pre-Check eingereicht wird.</w:t>
            </w:r>
          </w:p>
        </w:tc>
      </w:tr>
      <w:tr w:rsidR="006213D7" w:rsidRPr="00752B82" w14:paraId="689BAEC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8C82174" w14:textId="77777777" w:rsidR="006213D7" w:rsidRPr="00752B82" w:rsidRDefault="006213D7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2003" w:type="dxa"/>
            <w:shd w:val="clear" w:color="auto" w:fill="D0CECE" w:themeFill="background2" w:themeFillShade="E6"/>
            <w:vAlign w:val="center"/>
          </w:tcPr>
          <w:p w14:paraId="00B81372" w14:textId="1F2CE644" w:rsidR="006213D7" w:rsidRPr="009E6353" w:rsidRDefault="006213D7" w:rsidP="009862D8">
            <w:pPr>
              <w:textAlignment w:val="center"/>
              <w:rPr>
                <w:rFonts w:eastAsia="Times New Roman" w:cstheme="minorHAnsi"/>
                <w:b/>
                <w:bCs/>
                <w:strike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359" w:type="dxa"/>
            <w:gridSpan w:val="5"/>
            <w:shd w:val="clear" w:color="auto" w:fill="D0CECE" w:themeFill="background2" w:themeFillShade="E6"/>
            <w:vAlign w:val="center"/>
          </w:tcPr>
          <w:p w14:paraId="3672AE76" w14:textId="6B5DC7B3" w:rsidR="006213D7" w:rsidRPr="00752B82" w:rsidRDefault="002E327E" w:rsidP="002E327E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C36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Übergreifende Anforderungen</w:t>
            </w:r>
          </w:p>
        </w:tc>
      </w:tr>
      <w:tr w:rsidR="00EF4CE3" w:rsidRPr="00752B82" w14:paraId="1CB3A18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78E36D5" w14:textId="0321B5FA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111.01</w:t>
            </w:r>
          </w:p>
        </w:tc>
        <w:tc>
          <w:tcPr>
            <w:tcW w:w="2003" w:type="dxa"/>
            <w:shd w:val="clear" w:color="auto" w:fill="D0CECE" w:themeFill="background2" w:themeFillShade="E6"/>
          </w:tcPr>
          <w:p w14:paraId="65DA57FA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1275" w:type="dxa"/>
            <w:vAlign w:val="center"/>
          </w:tcPr>
          <w:p w14:paraId="046E006B" w14:textId="1D9F52DF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12C03F" w14:textId="65A1F64D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965ED47" w14:textId="7CEEFE4C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4CA612" w14:textId="1BA9308A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458BBBE2" w14:textId="5ADFE01E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:rsidRPr="00752B82" w14:paraId="6E8A788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2494689" w14:textId="50132663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111.02</w:t>
            </w:r>
          </w:p>
        </w:tc>
        <w:tc>
          <w:tcPr>
            <w:tcW w:w="2003" w:type="dxa"/>
            <w:shd w:val="clear" w:color="auto" w:fill="D0CECE" w:themeFill="background2" w:themeFillShade="E6"/>
          </w:tcPr>
          <w:p w14:paraId="4023C4F8" w14:textId="7B3A296D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1275" w:type="dxa"/>
            <w:vAlign w:val="center"/>
          </w:tcPr>
          <w:p w14:paraId="374837B5" w14:textId="4950526E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88DFDE2" w14:textId="5B1A00FD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51ACDB" w14:textId="3E5575AA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A611AAA" w14:textId="7BE182FE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1A489BB7" w14:textId="4EC78B11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2D592AA1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13F6E1F" w14:textId="6FE5CFFE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111.03</w:t>
            </w:r>
          </w:p>
        </w:tc>
        <w:tc>
          <w:tcPr>
            <w:tcW w:w="2003" w:type="dxa"/>
            <w:shd w:val="clear" w:color="auto" w:fill="D0CECE" w:themeFill="background2" w:themeFillShade="E6"/>
          </w:tcPr>
          <w:p w14:paraId="09707E3F" w14:textId="01543F3A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1275" w:type="dxa"/>
            <w:vAlign w:val="center"/>
          </w:tcPr>
          <w:p w14:paraId="3BA7E857" w14:textId="1DB5125B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38926F3" w14:textId="4D98062C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FA80DD9" w14:textId="76B3547C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D2801F1" w14:textId="693C60E5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2DF58A9" w14:textId="517D8530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3A82709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0C53728" w14:textId="047731B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111.04</w:t>
            </w:r>
          </w:p>
        </w:tc>
        <w:tc>
          <w:tcPr>
            <w:tcW w:w="2003" w:type="dxa"/>
            <w:shd w:val="clear" w:color="auto" w:fill="D0CECE" w:themeFill="background2" w:themeFillShade="E6"/>
          </w:tcPr>
          <w:p w14:paraId="38E1DD1D" w14:textId="00501113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</w:t>
            </w:r>
            <w:r w:rsidR="00FE254F">
              <w:rPr>
                <w:rFonts w:ascii="Calibri" w:hAnsi="Calibri" w:cs="Calibri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1275" w:type="dxa"/>
            <w:vAlign w:val="center"/>
          </w:tcPr>
          <w:p w14:paraId="4BEC645F" w14:textId="4B475268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D36B40" w14:textId="1DD5766D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7C64ED1" w14:textId="567249FE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DCA763A" w14:textId="40B32B4E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B2661CA" w14:textId="3E2AC8F0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2AA05B9E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9F6CC3" w14:textId="3A6BE373" w:rsidR="00EF4CE3" w:rsidRPr="005D3354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111.05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11C31C1" w14:textId="1AABAA05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ADACCD" w14:textId="555CF241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CB1FB2" w14:textId="7E0DE012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8BC6BB" w14:textId="199F6B04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53D052" w14:textId="11317033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C6BB234" w14:textId="07DF0A92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7088D" w14:paraId="17191AC8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6685B97" w14:textId="77777777" w:rsidR="00B7088D" w:rsidRDefault="00B7088D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C8E89B3" w14:textId="77777777" w:rsidR="00B7088D" w:rsidRDefault="00B7088D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6C26CA" w14:textId="321BF9AC" w:rsidR="00B7088D" w:rsidRPr="00B7088D" w:rsidRDefault="00B7088D" w:rsidP="00B7088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pezifische Anforderungen an den Wohnbereich</w:t>
            </w:r>
          </w:p>
        </w:tc>
      </w:tr>
      <w:tr w:rsidR="00A7143B" w14:paraId="3D245A35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D43323" w14:textId="09FBB949" w:rsidR="00A7143B" w:rsidRDefault="00A7143B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111.12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BA8E9E" w14:textId="5F236D01" w:rsidR="00A7143B" w:rsidRDefault="00A7143B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0D00B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23D0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FE397C" w14:textId="680F2D47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F02E13" w14:textId="6CA37C66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247B8C" w14:textId="260545CD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4923C" w14:textId="267CD5FA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A8AE29B" w14:textId="3B251088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7143B" w14:paraId="00FF31A8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C821FE" w14:textId="41252A19" w:rsidR="00A7143B" w:rsidRDefault="00A7143B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111.13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CD01F0" w14:textId="6083E4C3" w:rsidR="00A7143B" w:rsidRDefault="00A7143B" w:rsidP="00A714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</w:t>
            </w:r>
            <w:r w:rsidR="000D00B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23D0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D026E8" w14:textId="211969F8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718080" w14:textId="795B4EA6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5B8FD6" w14:textId="781BA568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A9B658" w14:textId="0446A293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DC53140" w14:textId="000F4F8A" w:rsidR="00A7143B" w:rsidRDefault="00A7143B" w:rsidP="00A7143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22DC2747" w14:textId="77777777" w:rsidTr="00290BBC"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9C9629" w14:textId="118BC9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(bzw. Wohnhe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manteilen)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4D20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nstatt der o.g. </w:t>
            </w:r>
            <w:r w:rsidRPr="00C53D8A">
              <w:rPr>
                <w:rFonts w:ascii="Calibri" w:hAnsi="Calibri" w:cs="Calibri"/>
                <w:color w:val="FF0000"/>
                <w:sz w:val="18"/>
                <w:szCs w:val="18"/>
              </w:rPr>
              <w:t>Hauptanforderungen 111.01-13 (übergreifend, an den Wohnbereich und an den Stauraum). Da Wohnbereich und individueller Aufenthaltsraum</w:t>
            </w:r>
            <w:r w:rsidRPr="0042450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bei Wohnheimen zusammengefasst sind, sind die Hauptanforderungen 112.01 - 05 aus dem Steckbrief 1.1.2 Individuelle Aufenthaltsräume hier integriert.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398AF8" w14:textId="36024AD6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953167" w14:textId="72858D2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94DFB6" w14:textId="7376E100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711CD" w14:textId="273BB15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E52A04A" w14:textId="2CE70B2A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440187A8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8E32CF" w14:textId="77777777" w:rsidR="00470978" w:rsidRPr="00865B21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401421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55F0BE" w14:textId="643CD716" w:rsidR="00470978" w:rsidRDefault="00470978" w:rsidP="00470978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pezifische Anforderungen an den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Kochbereich</w:t>
            </w:r>
          </w:p>
        </w:tc>
      </w:tr>
      <w:tr w:rsidR="00470978" w14:paraId="23166B97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9FFA87" w14:textId="3E2E55B5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111.15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5AE29C" w14:textId="29B020B2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B46526" w14:textId="51F585A9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991A8E" w14:textId="791A46AA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9C7274" w14:textId="6505E7CD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DFC72B" w14:textId="7C9D2DA1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EE8C690" w14:textId="6D927DA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1655CD00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9BBC4C" w14:textId="5A56442A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937E10" w14:textId="59ECB2E9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57E61B" w14:textId="0D4C79E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237FC9" w14:textId="316CE2F0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EA2408" w14:textId="097DA4D9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74EA80" w14:textId="446FCEC6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554EEB1" w14:textId="42814301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1628A80E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1EFDDC" w14:textId="2CB2D99E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111.17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FD9EE3" w14:textId="129BEF5D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C51EA2" w14:textId="017FC38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350F07" w14:textId="4D26FEEA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8E4F9C" w14:textId="7AE2EF0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90B727" w14:textId="5E2DA2CD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ACF1A17" w14:textId="767F1742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06D33F63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9DB578" w14:textId="7064BA09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111.18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478235" w14:textId="1A8451A2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5AD4E9" w14:textId="605989F0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A6EE8B" w14:textId="33DC69B9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1A4D05" w14:textId="450C6EBC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09A2B2" w14:textId="02FE5D1C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AB32D07" w14:textId="7A9B3CFC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72BC4286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2528BD" w14:textId="58E70AD5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lastRenderedPageBreak/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111.19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98C2BC" w14:textId="1985D706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738B9B" w14:textId="259B6E74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BF5C9A" w14:textId="45A05BDF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5048A1" w14:textId="4D193922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FF1A4F" w14:textId="49D22FB0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0A13006" w14:textId="7EAE5F0E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1DA4D849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9DB6C7" w14:textId="77777777" w:rsidR="00470978" w:rsidRPr="00865B21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779C3B1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4E9486" w14:textId="6E8084F3" w:rsidR="00470978" w:rsidRDefault="00470978" w:rsidP="00470978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pezifische Anforderungen an den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Essbereich</w:t>
            </w:r>
          </w:p>
        </w:tc>
      </w:tr>
      <w:tr w:rsidR="00470978" w14:paraId="567053E9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7A19A1" w14:textId="5B4B6AFA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111.24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35E6DE" w14:textId="71F641AD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E6A106" w14:textId="42B164E8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BC3CDF" w14:textId="7CDF1894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77FABE" w14:textId="593299B3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DB5304" w14:textId="685E4158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40CB45E" w14:textId="5848811F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39CF6814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3244621" w14:textId="0EA6266B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111.25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A336FC" w14:textId="02D7E55B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81109A" w14:textId="1FB5628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66C07C" w14:textId="4A67F75D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F31509" w14:textId="61619A70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7AD8C1" w14:textId="45F148F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2DA3FD3" w14:textId="19876668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51B9178A" w14:textId="77777777" w:rsidTr="00290BBC"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588A34" w14:textId="2ABFC39F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7A45FC">
              <w:rPr>
                <w:rFonts w:ascii="Calibri" w:hAnsi="Calibri" w:cs="Calibri"/>
                <w:color w:val="FF0000"/>
                <w:sz w:val="18"/>
                <w:szCs w:val="18"/>
              </w:rPr>
              <w:t>anstatt der o.g. Hauptanforderungen 111.15-25 (an den Koch- und Essbereich)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BAE1A1" w14:textId="4388485F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6EB72E" w14:textId="55048CDE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762372" w14:textId="61DDEF1E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3AAE0C" w14:textId="06FFEEE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F33CFD7" w14:textId="05113E5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61B77541" w14:textId="77777777" w:rsidTr="00290BBC"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7975C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691E5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7C021" w14:textId="7777777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285D6" w14:textId="7777777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52009" w14:textId="7777777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AC313" w14:textId="7777777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A8686" w14:textId="77777777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470978" w14:paraId="6B76B0E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8EF8062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D0CECE" w:themeFill="background2" w:themeFillShade="E6"/>
          </w:tcPr>
          <w:p w14:paraId="171D1F19" w14:textId="77777777" w:rsidR="00470978" w:rsidRPr="00623AE6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9" w:type="dxa"/>
            <w:gridSpan w:val="5"/>
            <w:shd w:val="clear" w:color="auto" w:fill="D0CECE" w:themeFill="background2" w:themeFillShade="E6"/>
            <w:vAlign w:val="center"/>
          </w:tcPr>
          <w:p w14:paraId="6D6C3694" w14:textId="5524AB22" w:rsidR="00470978" w:rsidRPr="00DB1FE2" w:rsidRDefault="00470978" w:rsidP="0047097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B1FE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Für alle Bereiche</w:t>
            </w:r>
          </w:p>
        </w:tc>
      </w:tr>
      <w:tr w:rsidR="00470978" w14:paraId="5D7F1EBA" w14:textId="77777777" w:rsidTr="00290BBC">
        <w:tc>
          <w:tcPr>
            <w:tcW w:w="988" w:type="dxa"/>
            <w:shd w:val="clear" w:color="auto" w:fill="auto"/>
          </w:tcPr>
          <w:p w14:paraId="45A6E398" w14:textId="28481F24" w:rsidR="00470978" w:rsidRDefault="00B44381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26" w:name="Text2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003" w:type="dxa"/>
            <w:vMerge w:val="restart"/>
            <w:shd w:val="clear" w:color="auto" w:fill="D0CECE" w:themeFill="background2" w:themeFillShade="E6"/>
          </w:tcPr>
          <w:p w14:paraId="2E7607F3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275" w:type="dxa"/>
            <w:vAlign w:val="center"/>
          </w:tcPr>
          <w:p w14:paraId="011BC4EE" w14:textId="32058A32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15E9529" w14:textId="4926DC43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48D104D" w14:textId="1BEA995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2B7271C" w14:textId="01F964E3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77644A31" w14:textId="304201E2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0978" w14:paraId="334F67EA" w14:textId="77777777" w:rsidTr="00290BBC">
        <w:tc>
          <w:tcPr>
            <w:tcW w:w="988" w:type="dxa"/>
            <w:shd w:val="clear" w:color="auto" w:fill="auto"/>
          </w:tcPr>
          <w:p w14:paraId="2C2F2454" w14:textId="549D49C0" w:rsidR="00470978" w:rsidRDefault="00B44381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27" w:name="Text2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003" w:type="dxa"/>
            <w:vMerge/>
            <w:shd w:val="clear" w:color="auto" w:fill="D0CECE" w:themeFill="background2" w:themeFillShade="E6"/>
          </w:tcPr>
          <w:p w14:paraId="279185B5" w14:textId="77777777" w:rsidR="00470978" w:rsidRDefault="00470978" w:rsidP="004709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C32668" w14:textId="476798C9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DA5195B" w14:textId="4BE95375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1CA8D07" w14:textId="43E06758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2911EA2" w14:textId="21277B64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04510592" w14:textId="0569FAD6" w:rsidR="00470978" w:rsidRDefault="00470978" w:rsidP="004709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7DFEFAE" w14:textId="77777777" w:rsidR="0031763C" w:rsidRPr="00752B82" w:rsidRDefault="0031763C" w:rsidP="008775B3">
      <w:pPr>
        <w:spacing w:after="0" w:line="240" w:lineRule="auto"/>
        <w:textAlignment w:val="center"/>
        <w:rPr>
          <w:rFonts w:eastAsia="Times New Roman" w:cstheme="minorHAnsi"/>
          <w:color w:val="000000" w:themeColor="text1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752B82" w:rsidRPr="00752B82" w14:paraId="3BDA4210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F68EDA" w14:textId="77777777" w:rsidR="008775B3" w:rsidRPr="00752B82" w:rsidRDefault="008775B3" w:rsidP="00A91236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D316D7" w14:textId="77777777" w:rsidR="008775B3" w:rsidRPr="00752B82" w:rsidRDefault="008775B3" w:rsidP="00A91236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920012F" w14:textId="4D52B84B" w:rsidR="008775B3" w:rsidRPr="00752B82" w:rsidRDefault="008775B3" w:rsidP="00A91236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752B82" w:rsidRPr="00752B82" w14:paraId="6BCECCB7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57C717CC" w14:textId="086B9DA9" w:rsidR="009E5D6F" w:rsidRPr="00752B82" w:rsidRDefault="009E5D6F" w:rsidP="009E5D6F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3B352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BE8CDC5" w14:textId="252E8C75" w:rsidR="009E5D6F" w:rsidRPr="00752B82" w:rsidRDefault="009E5D6F" w:rsidP="009E5D6F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Zu </w:t>
            </w:r>
            <w:r w:rsidR="007842D3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erfüllt, mit Abweichung bzw. Auslegung</w:t>
            </w:r>
          </w:p>
        </w:tc>
        <w:tc>
          <w:tcPr>
            <w:tcW w:w="6234" w:type="dxa"/>
            <w:vAlign w:val="center"/>
          </w:tcPr>
          <w:p w14:paraId="7D2ABE2D" w14:textId="50F938AE" w:rsidR="009E5D6F" w:rsidRPr="00752B82" w:rsidRDefault="00C34FD6" w:rsidP="009E5D6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bookmarkStart w:id="28" w:name="Text9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bookmarkEnd w:id="28"/>
          </w:p>
        </w:tc>
      </w:tr>
      <w:tr w:rsidR="00752B82" w:rsidRPr="00752B82" w14:paraId="7D8AF37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F253F6C" w14:textId="4EF093B1" w:rsidR="003D51E2" w:rsidRPr="00752B82" w:rsidRDefault="003D51E2" w:rsidP="003D51E2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2FEE363" w14:textId="77777777" w:rsidR="003D51E2" w:rsidRPr="00752B82" w:rsidRDefault="003D51E2" w:rsidP="003D51E2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765F593" w14:textId="140FDC23" w:rsidR="003D51E2" w:rsidRPr="00752B82" w:rsidRDefault="00DA1E67" w:rsidP="003D51E2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52B82" w:rsidRPr="00752B82" w14:paraId="2AFF743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6AB5873" w14:textId="16DF0CAC" w:rsidR="003D51E2" w:rsidRPr="00752B82" w:rsidRDefault="003D51E2" w:rsidP="003D51E2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66D1869" w14:textId="77777777" w:rsidR="003D51E2" w:rsidRPr="00077E3F" w:rsidRDefault="003D51E2" w:rsidP="003D51E2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77E3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224E2573" w14:textId="372DAF67" w:rsidR="003D51E2" w:rsidRPr="00752B82" w:rsidRDefault="00DA1E67" w:rsidP="003D51E2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5794" w:rsidRPr="00752B82" w14:paraId="5DE7525E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410F6836" w14:textId="45E1303A" w:rsidR="005C5794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1.1.1</w:t>
            </w:r>
          </w:p>
          <w:p w14:paraId="25190CE3" w14:textId="6097F7EF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F3B3ACD" w14:textId="04137B4C" w:rsidR="005C5794" w:rsidRPr="00077E3F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441113272"/>
              <w:showingPlcHdr/>
              <w:picture/>
            </w:sdtPr>
            <w:sdtContent>
              <w:p w14:paraId="6296D1AB" w14:textId="77777777" w:rsidR="005C5794" w:rsidRDefault="005C5794" w:rsidP="005C579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02322A8" wp14:editId="3EF563B8">
                      <wp:extent cx="1905000" cy="485775"/>
                      <wp:effectExtent l="0" t="0" r="0" b="9525"/>
                      <wp:docPr id="50" name="Grafik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4BD2EB" w14:textId="41848CD8" w:rsidR="005C5794" w:rsidRPr="00752B82" w:rsidRDefault="005C5794" w:rsidP="005C579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7BCE7CEB" w14:textId="2F03464A" w:rsidR="00C832CA" w:rsidRDefault="00C832CA" w:rsidP="002243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170C7" w:rsidRPr="00DF7E38" w14:paraId="541CB6C0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BA9688" w14:textId="77777777" w:rsidR="00D170C7" w:rsidRPr="00DF7E38" w:rsidRDefault="00D170C7" w:rsidP="009D1BA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2DA9E3" w14:textId="77777777" w:rsidR="00D170C7" w:rsidRPr="00DF7E38" w:rsidRDefault="00D170C7" w:rsidP="009D1BA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0DB3212" w14:textId="77777777" w:rsidR="00D170C7" w:rsidRPr="00DF7E38" w:rsidRDefault="00D170C7" w:rsidP="009D1BA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D170C7" w:rsidRPr="00DF7E38" w14:paraId="0EF02F7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C9BD843" w14:textId="1039AB4A" w:rsidR="00D170C7" w:rsidRPr="00DF7E38" w:rsidRDefault="00D170C7" w:rsidP="009D1BA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1C46D7D" w14:textId="77777777" w:rsidR="00D170C7" w:rsidRPr="00DF7E38" w:rsidRDefault="00D170C7" w:rsidP="009D1BA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57A924A8" w14:textId="7080752A" w:rsidR="00D170C7" w:rsidRPr="00DF7E38" w:rsidRDefault="00C34FD6" w:rsidP="009D1BA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  <w:bookmarkEnd w:id="29"/>
          </w:p>
        </w:tc>
      </w:tr>
    </w:tbl>
    <w:p w14:paraId="39EAA883" w14:textId="6977CA81" w:rsidR="00530FB0" w:rsidRPr="00E03BBD" w:rsidRDefault="00530FB0" w:rsidP="0022436B">
      <w:pPr>
        <w:rPr>
          <w:color w:val="000000" w:themeColor="text1"/>
        </w:rPr>
      </w:pPr>
    </w:p>
    <w:p w14:paraId="12C1701B" w14:textId="77777777" w:rsidR="00486337" w:rsidRDefault="00486337" w:rsidP="004B4AD1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486337" w:rsidSect="008352BE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994"/>
        <w:gridCol w:w="996"/>
        <w:gridCol w:w="1132"/>
        <w:gridCol w:w="143"/>
        <w:gridCol w:w="1275"/>
        <w:gridCol w:w="140"/>
        <w:gridCol w:w="1135"/>
        <w:gridCol w:w="1275"/>
        <w:gridCol w:w="1275"/>
      </w:tblGrid>
      <w:tr w:rsidR="00EF4CE3" w:rsidRPr="00DF7E38" w14:paraId="318E8972" w14:textId="77777777" w:rsidTr="00290BBC">
        <w:trPr>
          <w:trHeight w:val="397"/>
        </w:trPr>
        <w:tc>
          <w:tcPr>
            <w:tcW w:w="1982" w:type="dxa"/>
            <w:gridSpan w:val="2"/>
            <w:shd w:val="clear" w:color="auto" w:fill="D0CECE" w:themeFill="background2" w:themeFillShade="E6"/>
          </w:tcPr>
          <w:p w14:paraId="4089884F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5"/>
            <w:shd w:val="clear" w:color="auto" w:fill="D0CECE" w:themeFill="background2" w:themeFillShade="E6"/>
            <w:vAlign w:val="center"/>
          </w:tcPr>
          <w:p w14:paraId="773F24D3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3685" w:type="dxa"/>
            <w:gridSpan w:val="3"/>
            <w:shd w:val="clear" w:color="auto" w:fill="D0CECE" w:themeFill="background2" w:themeFillShade="E6"/>
            <w:vAlign w:val="center"/>
          </w:tcPr>
          <w:p w14:paraId="4C74A298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NaWoh-Kriterien</w:t>
            </w:r>
          </w:p>
        </w:tc>
      </w:tr>
      <w:tr w:rsidR="00EF4CE3" w:rsidRPr="00DF7E38" w14:paraId="332B55CB" w14:textId="77777777" w:rsidTr="00290BBC">
        <w:trPr>
          <w:trHeight w:val="397"/>
        </w:trPr>
        <w:tc>
          <w:tcPr>
            <w:tcW w:w="1982" w:type="dxa"/>
            <w:gridSpan w:val="2"/>
            <w:shd w:val="clear" w:color="auto" w:fill="D0CECE" w:themeFill="background2" w:themeFillShade="E6"/>
          </w:tcPr>
          <w:p w14:paraId="443BA74A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5"/>
            <w:shd w:val="clear" w:color="auto" w:fill="D0CECE" w:themeFill="background2" w:themeFillShade="E6"/>
            <w:vAlign w:val="center"/>
          </w:tcPr>
          <w:p w14:paraId="3F8DA9A9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3685" w:type="dxa"/>
            <w:gridSpan w:val="3"/>
            <w:shd w:val="clear" w:color="auto" w:fill="D0CECE" w:themeFill="background2" w:themeFillShade="E6"/>
            <w:vAlign w:val="center"/>
          </w:tcPr>
          <w:p w14:paraId="38B281D3" w14:textId="4593BACE" w:rsidR="0028166B" w:rsidRPr="000C620C" w:rsidRDefault="00EF4CE3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="0028166B">
              <w:rPr>
                <w:sz w:val="18"/>
                <w:szCs w:val="18"/>
              </w:rPr>
              <w:t xml:space="preserve"> </w:t>
            </w:r>
          </w:p>
        </w:tc>
      </w:tr>
      <w:tr w:rsidR="00EF4CE3" w:rsidRPr="00DF7E38" w14:paraId="2F5E2A0B" w14:textId="77777777" w:rsidTr="00290BBC">
        <w:trPr>
          <w:trHeight w:val="397"/>
        </w:trPr>
        <w:tc>
          <w:tcPr>
            <w:tcW w:w="1982" w:type="dxa"/>
            <w:gridSpan w:val="2"/>
            <w:shd w:val="clear" w:color="auto" w:fill="D0CECE" w:themeFill="background2" w:themeFillShade="E6"/>
          </w:tcPr>
          <w:p w14:paraId="208713EE" w14:textId="5FFD0F27" w:rsidR="0028166B" w:rsidRPr="00F145AC" w:rsidRDefault="00194996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3686" w:type="dxa"/>
            <w:gridSpan w:val="5"/>
            <w:shd w:val="clear" w:color="auto" w:fill="D0CECE" w:themeFill="background2" w:themeFillShade="E6"/>
            <w:vAlign w:val="center"/>
          </w:tcPr>
          <w:p w14:paraId="79145A5D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3685" w:type="dxa"/>
            <w:gridSpan w:val="3"/>
            <w:shd w:val="clear" w:color="auto" w:fill="D0CECE" w:themeFill="background2" w:themeFillShade="E6"/>
            <w:vAlign w:val="center"/>
          </w:tcPr>
          <w:p w14:paraId="1CDB97E0" w14:textId="31D7091D" w:rsidR="0028166B" w:rsidRPr="000C620C" w:rsidRDefault="0028166B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0C620C">
              <w:rPr>
                <w:sz w:val="18"/>
                <w:szCs w:val="18"/>
              </w:rPr>
              <w:t>Funktional</w:t>
            </w:r>
            <w:r w:rsidR="00EF4CE3">
              <w:rPr>
                <w:sz w:val="18"/>
                <w:szCs w:val="18"/>
              </w:rPr>
              <w:t>ität</w:t>
            </w:r>
          </w:p>
        </w:tc>
      </w:tr>
      <w:tr w:rsidR="00EF4CE3" w:rsidRPr="00DF7E38" w14:paraId="4D63151A" w14:textId="77777777" w:rsidTr="00290BBC">
        <w:trPr>
          <w:trHeight w:val="397"/>
        </w:trPr>
        <w:tc>
          <w:tcPr>
            <w:tcW w:w="1982" w:type="dxa"/>
            <w:gridSpan w:val="2"/>
            <w:shd w:val="clear" w:color="auto" w:fill="D0CECE" w:themeFill="background2" w:themeFillShade="E6"/>
          </w:tcPr>
          <w:p w14:paraId="4A7FAE47" w14:textId="77777777" w:rsidR="0028166B" w:rsidRDefault="0028166B" w:rsidP="004B4AD1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1F4DC22C" w14:textId="573B1E70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1.1.</w:t>
            </w:r>
            <w:r w:rsidR="00194996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5"/>
            <w:shd w:val="clear" w:color="auto" w:fill="D0CECE" w:themeFill="background2" w:themeFillShade="E6"/>
            <w:vAlign w:val="center"/>
          </w:tcPr>
          <w:p w14:paraId="051EC670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3685" w:type="dxa"/>
            <w:gridSpan w:val="3"/>
            <w:shd w:val="clear" w:color="auto" w:fill="D0CECE" w:themeFill="background2" w:themeFillShade="E6"/>
            <w:vAlign w:val="center"/>
          </w:tcPr>
          <w:p w14:paraId="08AF6FDD" w14:textId="0A3B332C" w:rsidR="0028166B" w:rsidRPr="00EF4CE3" w:rsidRDefault="00EF4CE3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F4CE3">
              <w:rPr>
                <w:b/>
                <w:bCs/>
                <w:sz w:val="18"/>
                <w:szCs w:val="18"/>
              </w:rPr>
              <w:t>Individuelle Aufenthaltsräume</w:t>
            </w:r>
          </w:p>
        </w:tc>
      </w:tr>
      <w:tr w:rsidR="00EF4CE3" w:rsidRPr="00DF7E38" w14:paraId="353471F5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D2D598A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FD0EDD4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0D40D109" w14:textId="77777777" w:rsidR="0028166B" w:rsidRPr="0001382D" w:rsidRDefault="0028166B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A9FF2DB" w14:textId="75158551" w:rsidR="00D90F5E" w:rsidRPr="00E03BBD" w:rsidRDefault="00CA3DD7" w:rsidP="003D7A5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 w:rsidR="009E42A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 w:rsidR="00202202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 w:rsidR="00202202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Anforderungsformen zu behandeln.</w:t>
            </w:r>
          </w:p>
        </w:tc>
      </w:tr>
      <w:tr w:rsidR="00EF4CE3" w:rsidRPr="00DF7E38" w14:paraId="68F0636F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80498E6" w14:textId="08ADA29B" w:rsidR="00EF4CE3" w:rsidRPr="00DF7E38" w:rsidRDefault="00EF4CE3" w:rsidP="00EF4C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112.01</w:t>
            </w: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36A81AE" w14:textId="2C3FF117" w:rsidR="00EF4CE3" w:rsidRPr="00DF7E38" w:rsidRDefault="00EF4CE3" w:rsidP="00EF4C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7FDA6AF" w14:textId="18B1DB28" w:rsidR="00EF4CE3" w:rsidRPr="00E03BBD" w:rsidRDefault="00EF4CE3" w:rsidP="00EF4CE3">
            <w:pPr>
              <w:pStyle w:val="Listenabsatz"/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Die individuellen Aufenthaltsräume haben eine lichte Raumhöhe von mindestens 2,40 und haben eine direkte Tageslichtverbindung. Die in der </w:t>
            </w:r>
            <w:r w:rsidRPr="00455F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 Standort geltenden Bauordnung geforderte minimale Raumhöhe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ist </w:t>
            </w:r>
            <w:r w:rsidRPr="00455F23">
              <w:rPr>
                <w:rFonts w:ascii="Calibri" w:hAnsi="Calibri" w:cs="Calibri"/>
                <w:color w:val="000000"/>
                <w:sz w:val="18"/>
                <w:szCs w:val="18"/>
              </w:rPr>
              <w:t>eingehalten.</w:t>
            </w:r>
          </w:p>
        </w:tc>
      </w:tr>
      <w:tr w:rsidR="00EF4CE3" w:rsidRPr="00DF7E38" w14:paraId="08FC3334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9238DB0" w14:textId="4F32F46A" w:rsidR="00EF4CE3" w:rsidRPr="00DF7E38" w:rsidRDefault="00EF4CE3" w:rsidP="00EF4C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112.02</w:t>
            </w: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3FF7627" w14:textId="24602683" w:rsidR="00EF4CE3" w:rsidRPr="00DF7E38" w:rsidRDefault="00EF4CE3" w:rsidP="00EF4C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A646825" w14:textId="1FA0B8CE" w:rsidR="00EF4CE3" w:rsidRPr="00E03BBD" w:rsidRDefault="00EF4CE3" w:rsidP="00EF4CE3">
            <w:pPr>
              <w:pStyle w:val="Listenabsatz"/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CC627B">
              <w:rPr>
                <w:rFonts w:ascii="Calibri" w:hAnsi="Calibri" w:cs="Calibri"/>
                <w:color w:val="000000"/>
                <w:sz w:val="18"/>
                <w:szCs w:val="18"/>
              </w:rPr>
              <w:t>Keiner der individuellen Aufenthaltsräume wird ausschließlich über einen anderen individuellen Aufenthaltsraum betreten.</w:t>
            </w:r>
          </w:p>
        </w:tc>
      </w:tr>
      <w:tr w:rsidR="00EF4CE3" w:rsidRPr="00DF7E38" w14:paraId="09783BA2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92EE9C3" w14:textId="3B589A6B" w:rsidR="00EF4CE3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112.03</w:t>
            </w: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7CAD679" w14:textId="17B24456" w:rsidR="00EF4CE3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27CE5C5" w14:textId="77777777" w:rsidR="00EF4CE3" w:rsidRDefault="00EF4CE3" w:rsidP="00EF4CE3">
            <w:pPr>
              <w:rPr>
                <w:rFonts w:ascii="Calibri" w:hAnsi="Calibri" w:cs="Calibri"/>
                <w:sz w:val="18"/>
                <w:szCs w:val="18"/>
              </w:rPr>
            </w:pPr>
            <w:r w:rsidRPr="009128A1">
              <w:rPr>
                <w:rFonts w:ascii="Calibri" w:hAnsi="Calibri" w:cs="Calibri"/>
                <w:sz w:val="18"/>
                <w:szCs w:val="18"/>
              </w:rPr>
              <w:t xml:space="preserve">Folgende Minimalmöblierung kann in </w:t>
            </w:r>
            <w:r>
              <w:rPr>
                <w:rFonts w:ascii="Calibri" w:hAnsi="Calibri" w:cs="Calibri"/>
                <w:sz w:val="18"/>
                <w:szCs w:val="18"/>
              </w:rPr>
              <w:t>allen</w:t>
            </w:r>
            <w:r w:rsidRPr="009128A1">
              <w:rPr>
                <w:rFonts w:ascii="Calibri" w:hAnsi="Calibri" w:cs="Calibri"/>
                <w:sz w:val="18"/>
                <w:szCs w:val="18"/>
              </w:rPr>
              <w:t xml:space="preserve"> individuellen Aufenthaltsräumen aufgestellt werden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87AAEF" w14:textId="77777777" w:rsidR="00EF4CE3" w:rsidRDefault="00EF4CE3" w:rsidP="00EF4CE3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650"/>
              <w:gridCol w:w="3028"/>
            </w:tblGrid>
            <w:tr w:rsidR="00EF4CE3" w14:paraId="2E4C3CB8" w14:textId="77777777" w:rsidTr="00290BBC">
              <w:trPr>
                <w:trHeight w:val="878"/>
              </w:trPr>
              <w:tc>
                <w:tcPr>
                  <w:tcW w:w="1314" w:type="dxa"/>
                  <w:shd w:val="clear" w:color="auto" w:fill="auto"/>
                </w:tcPr>
                <w:p w14:paraId="1BB549AD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14:paraId="14D823D4" w14:textId="77777777" w:rsidR="00EF4CE3" w:rsidRDefault="00EF4CE3" w:rsidP="00EF4CE3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Möbelstellflächen B x T</w:t>
                  </w:r>
                </w:p>
                <w:p w14:paraId="42E33569" w14:textId="77777777" w:rsidR="00EF4CE3" w:rsidRDefault="00EF4CE3" w:rsidP="00EF4CE3">
                  <w:pPr>
                    <w:spacing w:after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1-Personen-Zimmer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 w14:paraId="2184DC3B" w14:textId="77777777" w:rsidR="00EF4CE3" w:rsidRDefault="00EF4CE3" w:rsidP="00EF4CE3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Möbelstell-</w:t>
                  </w:r>
                </w:p>
                <w:p w14:paraId="01018A2C" w14:textId="77777777" w:rsidR="00EF4CE3" w:rsidRDefault="00EF4CE3" w:rsidP="00EF4CE3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flächen B x T</w:t>
                  </w:r>
                </w:p>
                <w:p w14:paraId="331E5915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2-Personen-Zimmer </w:t>
                  </w:r>
                </w:p>
              </w:tc>
            </w:tr>
            <w:tr w:rsidR="00EF4CE3" w14:paraId="32BA63C2" w14:textId="77777777" w:rsidTr="00290BBC">
              <w:tc>
                <w:tcPr>
                  <w:tcW w:w="1314" w:type="dxa"/>
                  <w:shd w:val="clear" w:color="auto" w:fill="auto"/>
                </w:tcPr>
                <w:p w14:paraId="3DC225C4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Bett 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14:paraId="5C2F93E6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90x200cm 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 w14:paraId="2849CFEC" w14:textId="636B4CF5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 mal 90x200cm (Einzel) bzw. 1 mal 180x200 (Doppel) </w:t>
                  </w:r>
                </w:p>
              </w:tc>
            </w:tr>
            <w:tr w:rsidR="00EF4CE3" w14:paraId="1419E735" w14:textId="77777777" w:rsidTr="00290BBC">
              <w:tc>
                <w:tcPr>
                  <w:tcW w:w="1314" w:type="dxa"/>
                  <w:shd w:val="clear" w:color="auto" w:fill="auto"/>
                </w:tcPr>
                <w:p w14:paraId="3391C6D8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Kleiderschrank 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14:paraId="7A861D3D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90x65cm 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 w14:paraId="061CA606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val="en-SG"/>
                    </w:rPr>
                    <w:t xml:space="preserve">2x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90x65 cm </w:t>
                  </w:r>
                </w:p>
              </w:tc>
            </w:tr>
            <w:tr w:rsidR="00EF4CE3" w14:paraId="56E9FAA4" w14:textId="77777777" w:rsidTr="00290BBC">
              <w:tc>
                <w:tcPr>
                  <w:tcW w:w="1314" w:type="dxa"/>
                  <w:shd w:val="clear" w:color="auto" w:fill="auto"/>
                </w:tcPr>
                <w:p w14:paraId="40C7AA7B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Arbeitstisch 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14:paraId="46E3FC70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100x60cm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 w14:paraId="335820AA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2x 100x60 cm (wenn kein Doppelbett) </w:t>
                  </w:r>
                </w:p>
              </w:tc>
            </w:tr>
            <w:tr w:rsidR="00EF4CE3" w14:paraId="3D05D24B" w14:textId="77777777" w:rsidTr="00290BBC">
              <w:tc>
                <w:tcPr>
                  <w:tcW w:w="1314" w:type="dxa"/>
                  <w:shd w:val="clear" w:color="auto" w:fill="auto"/>
                </w:tcPr>
                <w:p w14:paraId="69413A18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Stuhl 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14:paraId="065EA6BB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45x55 cm 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 w14:paraId="782EF8A5" w14:textId="77777777" w:rsidR="00EF4CE3" w:rsidRDefault="00EF4CE3" w:rsidP="00EF4CE3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2x 45x55cm (wenn kein Doppelbett) </w:t>
                  </w:r>
                </w:p>
              </w:tc>
            </w:tr>
          </w:tbl>
          <w:p w14:paraId="236166EE" w14:textId="77777777" w:rsidR="00EF4CE3" w:rsidRDefault="00EF4CE3" w:rsidP="00EF4CE3">
            <w:pPr>
              <w:rPr>
                <w:sz w:val="18"/>
                <w:szCs w:val="18"/>
              </w:rPr>
            </w:pPr>
          </w:p>
          <w:p w14:paraId="3B92CABB" w14:textId="0790A0FE" w:rsidR="00EF4CE3" w:rsidRPr="00E03BBD" w:rsidRDefault="00EF4CE3" w:rsidP="00AB6DD8">
            <w:pPr>
              <w:pStyle w:val="Listenabsatz"/>
              <w:ind w:left="360"/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F4CE3" w:rsidRPr="00DF7E38" w14:paraId="12C97633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2003F23" w14:textId="78D5489E" w:rsidR="00EF4CE3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112.04</w:t>
            </w: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E830778" w14:textId="2CF45B6E" w:rsidR="00EF4CE3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7F7EF71" w14:textId="77777777" w:rsidR="00EF4CE3" w:rsidRPr="00873232" w:rsidRDefault="00EF4CE3" w:rsidP="00EF4C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2D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Bewegungsflächen vor Möbeln bzw. deren Abstandsflächen zueinander und zu Wänden sind wie in </w:t>
            </w:r>
            <w:r w:rsidRPr="00636FF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dem Hilfsmittel Bewegungsflächen </w:t>
            </w:r>
            <w:r w:rsidRPr="00752D48">
              <w:rPr>
                <w:rFonts w:ascii="Calibri" w:hAnsi="Calibri" w:cs="Calibri"/>
                <w:color w:val="000000"/>
                <w:sz w:val="18"/>
                <w:szCs w:val="18"/>
              </w:rPr>
              <w:t>illustriert eingehalten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43C25F29" w14:textId="43EB6113" w:rsidR="00EF4CE3" w:rsidRPr="00E03BBD" w:rsidRDefault="00EF4CE3" w:rsidP="00AB6DD8">
            <w:pPr>
              <w:pStyle w:val="Listenabsatz"/>
              <w:ind w:left="360"/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F4CE3" w:rsidRPr="00DF7E38" w14:paraId="050FB4A2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F27677E" w14:textId="77777777" w:rsidR="00EF4CE3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112.05</w:t>
            </w:r>
          </w:p>
          <w:p w14:paraId="4E450A9C" w14:textId="3DA99E37" w:rsidR="00EF4CE3" w:rsidRPr="005033F1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  <w:highlight w:val="magenta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9B4EFC4" w14:textId="356449AD" w:rsidR="00EF4CE3" w:rsidRPr="005033F1" w:rsidRDefault="00EF4CE3" w:rsidP="00EF4CE3">
            <w:pPr>
              <w:textAlignment w:val="center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17F6447" w14:textId="77777777" w:rsidR="00EF4CE3" w:rsidRDefault="00EF4CE3" w:rsidP="00EF4CE3">
            <w:pPr>
              <w:rPr>
                <w:rFonts w:cstheme="minorHAnsi"/>
                <w:sz w:val="18"/>
                <w:szCs w:val="18"/>
              </w:rPr>
            </w:pPr>
            <w:r w:rsidRPr="005A2E22">
              <w:rPr>
                <w:rFonts w:cstheme="minorHAnsi"/>
                <w:sz w:val="18"/>
                <w:szCs w:val="18"/>
              </w:rPr>
              <w:t xml:space="preserve">In Wohnungen mit mindestens 3 Zimmern </w:t>
            </w:r>
            <w:r>
              <w:rPr>
                <w:rFonts w:cstheme="minorHAnsi"/>
                <w:sz w:val="18"/>
                <w:szCs w:val="18"/>
              </w:rPr>
              <w:t>wird</w:t>
            </w:r>
            <w:r w:rsidRPr="005A2E22">
              <w:rPr>
                <w:rFonts w:cstheme="minorHAnsi"/>
                <w:sz w:val="18"/>
                <w:szCs w:val="18"/>
              </w:rPr>
              <w:t xml:space="preserve"> in mindestens einem Raum zusätzlich eine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A2E22">
              <w:rPr>
                <w:rFonts w:cstheme="minorHAnsi"/>
                <w:sz w:val="18"/>
                <w:szCs w:val="18"/>
              </w:rPr>
              <w:t>Spielfläche von mindestens 2.5qm nachgewiesen. Diese kann sich mit den Bewegungsflächen überschneiden.</w:t>
            </w:r>
          </w:p>
          <w:p w14:paraId="3D5F1E07" w14:textId="1F711D57" w:rsidR="00EF4CE3" w:rsidRPr="00E03BBD" w:rsidRDefault="00EF4CE3" w:rsidP="00EF4CE3">
            <w:pPr>
              <w:jc w:val="center"/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4864D9" w:rsidRPr="00DF7E38" w14:paraId="22BFDD3B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B3C442" w14:textId="247C015B" w:rsidR="004864D9" w:rsidRDefault="004864D9" w:rsidP="004864D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A7D1D80" w14:textId="26744E6A" w:rsidR="004864D9" w:rsidRDefault="004864D9" w:rsidP="004864D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E18533" w14:textId="5286E747" w:rsidR="004864D9" w:rsidRPr="005A2E22" w:rsidRDefault="004864D9" w:rsidP="004864D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1B45">
              <w:rPr>
                <w:noProof/>
                <w:sz w:val="18"/>
                <w:szCs w:val="18"/>
              </w:rPr>
              <w:t>(Kriteriumtext ist hier reinzukopieren)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64D9" w:rsidRPr="00DF7E38" w14:paraId="22A9B929" w14:textId="77777777" w:rsidTr="00290BBC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C4AFA" w14:textId="2F9D3EE6" w:rsidR="004864D9" w:rsidRDefault="004864D9" w:rsidP="004864D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2552F84" w14:textId="77777777" w:rsidR="004864D9" w:rsidRDefault="004864D9" w:rsidP="004864D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0C947F" w14:textId="3CE44B7C" w:rsidR="004864D9" w:rsidRPr="005A2E22" w:rsidRDefault="004864D9" w:rsidP="004864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C22F6" w:rsidRPr="00DF7E38" w14:paraId="1DD5C46F" w14:textId="77777777" w:rsidTr="00290BBC"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8E8CE9A" w14:textId="77777777" w:rsidR="008B71EE" w:rsidRPr="004714D3" w:rsidRDefault="001C22F6" w:rsidP="00A21E0E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4F5AA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F5AAE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sind anstatt der o.g. </w:t>
            </w: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Hauptanforderungen 11</w:t>
            </w:r>
            <w:r w:rsidR="0001724B"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01724B"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01</w:t>
            </w: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  <w:r w:rsidR="0001724B"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05</w:t>
            </w: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21E0E"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andere</w:t>
            </w: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Anforderungen zu erfüllen</w:t>
            </w:r>
            <w:r w:rsidR="00A21E0E" w:rsidRPr="004714D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. </w:t>
            </w:r>
          </w:p>
          <w:p w14:paraId="54EA090D" w14:textId="1B21A4CF" w:rsidR="001C22F6" w:rsidRDefault="00A21E0E" w:rsidP="00A21E0E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714D3">
              <w:rPr>
                <w:rFonts w:ascii="Calibri" w:hAnsi="Calibri" w:cs="Calibri"/>
                <w:color w:val="FF0000"/>
                <w:sz w:val="18"/>
                <w:szCs w:val="18"/>
              </w:rPr>
              <w:t>Da Wohnbereich und individueller Aufenthaltsraum bei Wohnheimen zusammengefasst sind, sind die Hauptanforderungen 112.01 - 05 aus dem Steckbrief</w:t>
            </w:r>
            <w:r w:rsidRPr="00A21E0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1.1.2 Individuelle Aufenthaltsräume </w:t>
            </w:r>
            <w:r w:rsidR="0027596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oben unter </w:t>
            </w:r>
            <w:r w:rsidR="008B71EE" w:rsidRPr="008B71EE">
              <w:rPr>
                <w:rFonts w:ascii="Calibri" w:hAnsi="Calibri" w:cs="Calibri"/>
                <w:color w:val="FF0000"/>
                <w:sz w:val="18"/>
                <w:szCs w:val="18"/>
              </w:rPr>
              <w:t>NaWoh_1.1.1 Funktionalität - Gemeinsame Wohnbereiche</w:t>
            </w:r>
            <w:r w:rsidR="008B71E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21E0E">
              <w:rPr>
                <w:rFonts w:ascii="Calibri" w:hAnsi="Calibri" w:cs="Calibri"/>
                <w:color w:val="FF0000"/>
                <w:sz w:val="18"/>
                <w:szCs w:val="18"/>
              </w:rPr>
              <w:t>integriert.</w:t>
            </w:r>
          </w:p>
          <w:p w14:paraId="41E0507B" w14:textId="36C06CC3" w:rsidR="00A21E0E" w:rsidRDefault="00A21E0E" w:rsidP="00A21E0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6E58DDAA" w14:textId="77777777" w:rsidR="007F7A8F" w:rsidRDefault="007F7A8F" w:rsidP="007F7A8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57C5500" w14:textId="376E3CDC" w:rsidR="001C22F6" w:rsidRDefault="008B71EE" w:rsidP="007F7A8F">
            <w:pPr>
              <w:rPr>
                <w:sz w:val="18"/>
                <w:szCs w:val="18"/>
              </w:rPr>
            </w:pPr>
            <w:r w:rsidRPr="008B71EE">
              <w:rPr>
                <w:color w:val="FF0000"/>
                <w:sz w:val="18"/>
                <w:szCs w:val="18"/>
              </w:rPr>
              <w:t>Siehe NaWoh_1.1.1 Funktionalität - Gemeinsame Wohnbereiche</w:t>
            </w:r>
          </w:p>
        </w:tc>
      </w:tr>
      <w:tr w:rsidR="00EF4CE3" w:rsidRPr="00752B82" w14:paraId="5C11364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672AF4C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990" w:type="dxa"/>
            <w:gridSpan w:val="2"/>
            <w:shd w:val="clear" w:color="auto" w:fill="D0CECE" w:themeFill="background2" w:themeFillShade="E6"/>
          </w:tcPr>
          <w:p w14:paraId="38BBC06A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5D17921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209991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1DB01A75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07F3B8A0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2BFE757E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5BEE326C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F4CE3" w:rsidRPr="00752B82" w14:paraId="334A26F1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B5CCC04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0B7717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1CE48BB1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6CFD315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6DE16E92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C5BBBBD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663E46A8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E2984C0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9D6C545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5F5AA3C8" w14:textId="77777777" w:rsidR="00EF4CE3" w:rsidRPr="00752B82" w:rsidRDefault="00EF4CE3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433EC4" w:rsidRPr="00752B82" w14:paraId="706C085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7A8A3FB" w14:textId="77777777" w:rsidR="00433EC4" w:rsidRPr="00752B82" w:rsidRDefault="00433EC4" w:rsidP="00433EC4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BA7BECE" w14:textId="6E32BEA7" w:rsidR="00433EC4" w:rsidRPr="00752B82" w:rsidRDefault="00560CD2" w:rsidP="00433EC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ier Wohnungstyp-Nummern eintragen, wie rechts beschrieben"/>
                  </w:textInput>
                </w:ffData>
              </w:fldCha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Hier Wohnungstyp-Nummern eintragen, wie rechts beschrieben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7"/>
            <w:shd w:val="clear" w:color="auto" w:fill="D0CECE" w:themeFill="background2" w:themeFillShade="E6"/>
            <w:vAlign w:val="center"/>
          </w:tcPr>
          <w:p w14:paraId="1084F08C" w14:textId="741F8752" w:rsidR="001F1FE5" w:rsidRPr="000D40C9" w:rsidRDefault="00152F2B" w:rsidP="001F1FE5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="001F1FE5"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="001F1FE5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112.01-05</w:t>
            </w:r>
            <w:r w:rsidR="0004728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F1FE5"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="001F1FE5"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570CD7BE" w14:textId="56F0F234" w:rsidR="001F1FE5" w:rsidRPr="000D40C9" w:rsidRDefault="001F1FE5" w:rsidP="001F1FE5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Davon abweichende Wohnungstypen sind ergänzend in die zum Download zur Verfügung gestellten Pre-Check-Einzelseiten einzufügen und dort zu nummerieren. Sollten gleichzeitig Wohnheim- und normale Wohnungstypen vorliegen, sind diese getrennt zu behandeln.</w:t>
            </w:r>
          </w:p>
          <w:p w14:paraId="22BD664C" w14:textId="60092D01" w:rsidR="001F1FE5" w:rsidRPr="000D40C9" w:rsidRDefault="001F1FE5" w:rsidP="001F1FE5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D40C9">
              <w:rPr>
                <w:rFonts w:ascii="Calibri" w:hAnsi="Calibri" w:cs="Calibri"/>
                <w:sz w:val="18"/>
                <w:szCs w:val="18"/>
              </w:rPr>
              <w:t xml:space="preserve">Hier sind dann die die Eintragungen zu 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1.1.2 Individuelle Aufenthaltsräume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je Wohnungstyp vorzunehmen.</w:t>
            </w:r>
          </w:p>
          <w:p w14:paraId="17D20DE7" w14:textId="570A3605" w:rsidR="00AC4368" w:rsidRPr="00752B82" w:rsidRDefault="001F1FE5" w:rsidP="001F1FE5">
            <w:pPr>
              <w:shd w:val="clear" w:color="auto" w:fill="D0CECE" w:themeFill="background2" w:themeFillShade="E6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 müssen diese Seiten in das PDF-Dokument eingefügt werden, das als Pre-Check eingereicht wird.</w:t>
            </w:r>
          </w:p>
        </w:tc>
      </w:tr>
      <w:tr w:rsidR="00EF4CE3" w:rsidRPr="00752B82" w14:paraId="16E32EC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A0D2666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112.01</w:t>
            </w:r>
          </w:p>
        </w:tc>
        <w:tc>
          <w:tcPr>
            <w:tcW w:w="1990" w:type="dxa"/>
            <w:gridSpan w:val="2"/>
            <w:shd w:val="clear" w:color="auto" w:fill="D0CECE" w:themeFill="background2" w:themeFillShade="E6"/>
          </w:tcPr>
          <w:p w14:paraId="3586CA3B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1275" w:type="dxa"/>
            <w:gridSpan w:val="2"/>
            <w:vAlign w:val="center"/>
          </w:tcPr>
          <w:p w14:paraId="0F091599" w14:textId="235E2804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8E5217" w14:textId="0BEFFB89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70F02F71" w14:textId="3909DD81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9590241" w14:textId="2DF92411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6B8495B" w14:textId="1C768314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:rsidRPr="00752B82" w14:paraId="60BCB6F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48678C3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112.02</w:t>
            </w:r>
          </w:p>
        </w:tc>
        <w:tc>
          <w:tcPr>
            <w:tcW w:w="1990" w:type="dxa"/>
            <w:gridSpan w:val="2"/>
            <w:shd w:val="clear" w:color="auto" w:fill="D0CECE" w:themeFill="background2" w:themeFillShade="E6"/>
          </w:tcPr>
          <w:p w14:paraId="55D39CF7" w14:textId="7488897B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1275" w:type="dxa"/>
            <w:gridSpan w:val="2"/>
            <w:vAlign w:val="center"/>
          </w:tcPr>
          <w:p w14:paraId="32399E8D" w14:textId="58A5545A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84537F" w14:textId="3074D503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5A842BE4" w14:textId="1FED5946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B94B43B" w14:textId="193E8AC3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2D2EC37" w14:textId="299F6556" w:rsidR="00EF4CE3" w:rsidRPr="00752B82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0C72762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2C442C0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112.03</w:t>
            </w:r>
          </w:p>
        </w:tc>
        <w:tc>
          <w:tcPr>
            <w:tcW w:w="1990" w:type="dxa"/>
            <w:gridSpan w:val="2"/>
            <w:shd w:val="clear" w:color="auto" w:fill="D0CECE" w:themeFill="background2" w:themeFillShade="E6"/>
          </w:tcPr>
          <w:p w14:paraId="7E41A6D9" w14:textId="350F36A9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1275" w:type="dxa"/>
            <w:gridSpan w:val="2"/>
            <w:vAlign w:val="center"/>
          </w:tcPr>
          <w:p w14:paraId="37AAD0A3" w14:textId="7A014663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F12D628" w14:textId="0AA502C1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00AE8750" w14:textId="50BA007D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289C62E" w14:textId="581F5C49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A849C71" w14:textId="77AAA90E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3215EA74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E2BFE4E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112.04</w:t>
            </w:r>
          </w:p>
        </w:tc>
        <w:tc>
          <w:tcPr>
            <w:tcW w:w="1990" w:type="dxa"/>
            <w:gridSpan w:val="2"/>
            <w:shd w:val="clear" w:color="auto" w:fill="D0CECE" w:themeFill="background2" w:themeFillShade="E6"/>
          </w:tcPr>
          <w:p w14:paraId="18C7B009" w14:textId="23B0B85B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1275" w:type="dxa"/>
            <w:gridSpan w:val="2"/>
            <w:vAlign w:val="center"/>
          </w:tcPr>
          <w:p w14:paraId="3FB8F780" w14:textId="3625049E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FBC61D" w14:textId="3324AA78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16EC0D7F" w14:textId="13E7A0CA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8CE7522" w14:textId="5E934AB4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3709BCE" w14:textId="17010BCA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3865221C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D03BF6" w14:textId="77777777" w:rsidR="00EF4CE3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112.05</w:t>
            </w:r>
          </w:p>
          <w:p w14:paraId="0898FB5A" w14:textId="77777777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EF5AE6" w14:textId="4D9D2F0F" w:rsidR="00EF4CE3" w:rsidRPr="00752B82" w:rsidRDefault="00EF4CE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C7F1407" w14:textId="66C0CB1D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302EBA" w14:textId="7AC4AAD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D7D7BC6" w14:textId="1A29783F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022B7A" w14:textId="7042784D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4ACB47" w14:textId="555354C1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4E6DDCB0" w14:textId="77777777" w:rsidTr="00290BBC"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DC07" w14:textId="77777777" w:rsidR="00EF4CE3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5797F0" w14:textId="77777777" w:rsidR="00EF4CE3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CB025" w14:textId="7777777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AE7E90" w14:textId="7777777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A5592" w14:textId="7777777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F1943C" w14:textId="7777777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D0A59A" w14:textId="77777777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EF4CE3" w14:paraId="64125F7B" w14:textId="77777777" w:rsidTr="00290BBC">
        <w:tc>
          <w:tcPr>
            <w:tcW w:w="988" w:type="dxa"/>
            <w:shd w:val="clear" w:color="auto" w:fill="auto"/>
          </w:tcPr>
          <w:p w14:paraId="449454C6" w14:textId="5A4D60C7" w:rsidR="00EF4CE3" w:rsidRDefault="00F458C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gridSpan w:val="2"/>
            <w:vMerge w:val="restart"/>
            <w:shd w:val="clear" w:color="auto" w:fill="D0CECE" w:themeFill="background2" w:themeFillShade="E6"/>
          </w:tcPr>
          <w:p w14:paraId="098512FD" w14:textId="77777777" w:rsidR="00EF4CE3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275" w:type="dxa"/>
            <w:gridSpan w:val="2"/>
            <w:vAlign w:val="center"/>
          </w:tcPr>
          <w:p w14:paraId="51362C55" w14:textId="5B800DA6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4F8A1A" w14:textId="26FBD34E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5471DD63" w14:textId="055C1DB0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F4705EB" w14:textId="1D21B419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2BAD1E0" w14:textId="716FDA71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4CE3" w14:paraId="76CA8614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0138A74" w14:textId="74C0B146" w:rsidR="00EF4CE3" w:rsidRDefault="00F458C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30" w:name="Text2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B35058" w14:textId="77777777" w:rsidR="00EF4CE3" w:rsidRDefault="00EF4CE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1E0F66" w14:textId="2FE15B9F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6415DD9" w14:textId="4563FBB4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24BA249A" w14:textId="74CACACA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41AFF77" w14:textId="054344F4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C731B3" w14:textId="5086E5ED" w:rsidR="00EF4CE3" w:rsidRDefault="00EF4CE3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62F9F" w14:paraId="02EF817F" w14:textId="77777777" w:rsidTr="00290BBC">
        <w:tc>
          <w:tcPr>
            <w:tcW w:w="2978" w:type="dxa"/>
            <w:gridSpan w:val="3"/>
            <w:shd w:val="clear" w:color="auto" w:fill="DEEAF6" w:themeFill="accent5" w:themeFillTint="33"/>
          </w:tcPr>
          <w:p w14:paraId="05B6A239" w14:textId="04EB4379" w:rsidR="00D86394" w:rsidRDefault="00D86394" w:rsidP="00D8639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Pr="00A21E0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 Wohnbereich und individueller Aufenthaltsraum bei Wohnheimen zusammengefasst sind, sind die Hauptanforderungen 112.01 - 05 aus dem Steckbrief 1.1.2 Individuelle Aufenthaltsräume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oben unter </w:t>
            </w:r>
            <w:r w:rsidRPr="008B71EE">
              <w:rPr>
                <w:rFonts w:ascii="Calibri" w:hAnsi="Calibri" w:cs="Calibri"/>
                <w:color w:val="FF0000"/>
                <w:sz w:val="18"/>
                <w:szCs w:val="18"/>
              </w:rPr>
              <w:t>NaWoh_1.1.1 Funktionalität - Gemeinsame Wohnbereiche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21E0E">
              <w:rPr>
                <w:rFonts w:ascii="Calibri" w:hAnsi="Calibri" w:cs="Calibri"/>
                <w:color w:val="FF0000"/>
                <w:sz w:val="18"/>
                <w:szCs w:val="18"/>
              </w:rPr>
              <w:t>integriert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und sind dort anzukreuzen.</w:t>
            </w:r>
          </w:p>
          <w:p w14:paraId="3B52582C" w14:textId="4A7A0D3E" w:rsidR="00362F9F" w:rsidRDefault="00362F9F" w:rsidP="005B4C8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0D65B3" w14:textId="50882EE8" w:rsidR="00362F9F" w:rsidRDefault="00362F9F" w:rsidP="00362F9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</w:tcPr>
          <w:p w14:paraId="5A037C70" w14:textId="137C4BBB" w:rsidR="00362F9F" w:rsidRDefault="00362F9F" w:rsidP="00362F9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C9AA8E" w14:textId="2272096C" w:rsidR="00362F9F" w:rsidRDefault="00362F9F" w:rsidP="00362F9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</w:tcPr>
          <w:p w14:paraId="1DA0E992" w14:textId="0BE02877" w:rsidR="00362F9F" w:rsidRDefault="00362F9F" w:rsidP="00362F9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</w:tcPr>
          <w:p w14:paraId="412D53AA" w14:textId="317D017F" w:rsidR="00362F9F" w:rsidRDefault="00362F9F" w:rsidP="00362F9F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5168E918" w14:textId="77777777" w:rsidR="00C17CBB" w:rsidRDefault="00C17CBB" w:rsidP="0028166B">
      <w:pPr>
        <w:spacing w:after="0" w:line="240" w:lineRule="auto"/>
        <w:textAlignment w:val="center"/>
        <w:rPr>
          <w:rFonts w:eastAsia="Times New Roman" w:cstheme="minorHAnsi"/>
          <w:color w:val="000000" w:themeColor="text1"/>
          <w:lang w:eastAsia="de-DE"/>
        </w:rPr>
      </w:pPr>
    </w:p>
    <w:p w14:paraId="3ABD20AD" w14:textId="049B5DB3" w:rsidR="00C17CBB" w:rsidRPr="00752B82" w:rsidRDefault="00FE254F" w:rsidP="00FE254F">
      <w:pPr>
        <w:rPr>
          <w:rFonts w:eastAsia="Times New Roman" w:cstheme="minorHAnsi"/>
          <w:color w:val="000000" w:themeColor="text1"/>
          <w:lang w:eastAsia="de-DE"/>
        </w:rPr>
      </w:pPr>
      <w:r>
        <w:rPr>
          <w:rFonts w:eastAsia="Times New Roman" w:cstheme="minorHAnsi"/>
          <w:color w:val="000000" w:themeColor="text1"/>
          <w:lang w:eastAsia="de-DE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752B82" w14:paraId="6BB16C58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F1D987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32C58C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3D1337F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28166B" w:rsidRPr="00752B82" w14:paraId="1233DE73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10966AAD" w14:textId="7125FBFB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5872851" w14:textId="77777777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5D22917A" w14:textId="33E465E3" w:rsidR="0028166B" w:rsidRPr="00752B82" w:rsidRDefault="0028166B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6EC86D5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AE98F2E" w14:textId="269FFBB2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D26DAC3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76A338D6" w14:textId="254B53CA" w:rsidR="0028166B" w:rsidRPr="00752B82" w:rsidRDefault="00283D61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345F70E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A1694C5" w14:textId="08796800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F560309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51BF5652" w14:textId="2F3567DE" w:rsidR="0028166B" w:rsidRPr="00752B82" w:rsidRDefault="00283D61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5794" w:rsidRPr="00752B82" w14:paraId="2746696B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2387E8D8" w14:textId="3220EC3A" w:rsidR="005C5794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4C7B94C7" w14:textId="0889A4E7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C0772FB" w14:textId="7A7A54A4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shd w:val="clear" w:color="auto" w:fill="auto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158305484"/>
              <w:showingPlcHdr/>
              <w:picture/>
            </w:sdtPr>
            <w:sdtContent>
              <w:p w14:paraId="3345934C" w14:textId="77777777" w:rsidR="005C5794" w:rsidRDefault="005C5794" w:rsidP="005C579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58E238C8" wp14:editId="79A948D7">
                      <wp:extent cx="1905000" cy="485775"/>
                      <wp:effectExtent l="0" t="0" r="0" b="9525"/>
                      <wp:docPr id="49" name="Grafik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4D2D51D" w14:textId="2750B47C" w:rsidR="005C5794" w:rsidRPr="00752B82" w:rsidRDefault="005C5794" w:rsidP="005C579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61A4807A" w14:textId="6DD344B5" w:rsidR="0028166B" w:rsidRDefault="0028166B" w:rsidP="002816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DF7E38" w14:paraId="2CF3F5F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1AAEC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72170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97A8959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8166B" w:rsidRPr="00DF7E38" w14:paraId="1F8D6CA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631093C" w14:textId="60B41FEA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23C1538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1606D7B1" w14:textId="5CAB3D1B" w:rsidR="0028166B" w:rsidRPr="00DF7E38" w:rsidRDefault="0028166B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A5FFFFE" w14:textId="77777777" w:rsidR="00103F6A" w:rsidRPr="00E03BBD" w:rsidRDefault="00103F6A" w:rsidP="00103F6A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57FCBE4A" w14:textId="77777777" w:rsidR="00BA3658" w:rsidRPr="00AC7F3C" w:rsidRDefault="00BA3658" w:rsidP="0022436B"/>
    <w:p w14:paraId="373E8776" w14:textId="77777777" w:rsidR="00D64F18" w:rsidRDefault="00D64F18" w:rsidP="004B4AD1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D64F18" w:rsidSect="008352BE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28166B" w:rsidRPr="00DF7E38" w14:paraId="6343B36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DA6FE46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A759BC4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CE5B454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NaWoh-Kriterien</w:t>
            </w:r>
          </w:p>
        </w:tc>
      </w:tr>
      <w:tr w:rsidR="0028166B" w:rsidRPr="00DF7E38" w14:paraId="51931FA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745B1A2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7BC776F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43EA029" w14:textId="22BBE616" w:rsidR="0028166B" w:rsidRPr="000C620C" w:rsidRDefault="007F03AA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="0028166B">
              <w:rPr>
                <w:sz w:val="18"/>
                <w:szCs w:val="18"/>
              </w:rPr>
              <w:t xml:space="preserve"> </w:t>
            </w:r>
          </w:p>
        </w:tc>
      </w:tr>
      <w:tr w:rsidR="0028166B" w:rsidRPr="00DF7E38" w14:paraId="0FD8229D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431626B" w14:textId="363D3EF0" w:rsidR="0028166B" w:rsidRPr="00F145AC" w:rsidRDefault="00283D61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NaWoh 1.1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599712C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A9777B5" w14:textId="6DD67B9D" w:rsidR="0028166B" w:rsidRPr="000C620C" w:rsidRDefault="0028166B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0C620C">
              <w:rPr>
                <w:sz w:val="18"/>
                <w:szCs w:val="18"/>
              </w:rPr>
              <w:t>Funktional</w:t>
            </w:r>
            <w:r w:rsidR="007F03AA">
              <w:rPr>
                <w:sz w:val="18"/>
                <w:szCs w:val="18"/>
              </w:rPr>
              <w:t>ität</w:t>
            </w:r>
          </w:p>
        </w:tc>
      </w:tr>
      <w:tr w:rsidR="0028166B" w:rsidRPr="00DF7E38" w14:paraId="34DBF61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1B49BED" w14:textId="77777777" w:rsidR="0028166B" w:rsidRDefault="0028166B" w:rsidP="004B4AD1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38CECA76" w14:textId="75D0E9F1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="007F03AA">
              <w:rPr>
                <w:sz w:val="18"/>
                <w:szCs w:val="18"/>
              </w:rPr>
              <w:t>.</w:t>
            </w:r>
            <w:r w:rsidR="00283D61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039D1FA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5395E1A" w14:textId="58511891" w:rsidR="0028166B" w:rsidRPr="000C620C" w:rsidRDefault="00283D61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F45B87">
              <w:rPr>
                <w:sz w:val="18"/>
                <w:szCs w:val="18"/>
              </w:rPr>
              <w:t>Sanitärbereiche</w:t>
            </w:r>
          </w:p>
        </w:tc>
      </w:tr>
      <w:tr w:rsidR="0028166B" w:rsidRPr="00DF7E38" w14:paraId="66970BC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57BD64B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AD8FF92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61D1557C" w14:textId="77777777" w:rsidR="0028166B" w:rsidRPr="0001382D" w:rsidRDefault="0028166B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6C960E5" w14:textId="3A3096CA" w:rsidR="00E26A04" w:rsidRPr="00C279D7" w:rsidRDefault="00EF5F4E" w:rsidP="003D7A5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Anforderungsformen zu behandeln.</w:t>
            </w:r>
          </w:p>
        </w:tc>
      </w:tr>
      <w:tr w:rsidR="0028166B" w:rsidRPr="00DF7E38" w14:paraId="0E5CF1E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BABC249" w14:textId="5B9F87C9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</w:t>
            </w:r>
            <w:r w:rsidR="007F03AA">
              <w:rPr>
                <w:rFonts w:ascii="Calibri" w:hAnsi="Calibri" w:cs="Calibri"/>
                <w:sz w:val="18"/>
                <w:szCs w:val="18"/>
              </w:rPr>
              <w:t>13.01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494111" w14:textId="4A0C53D9" w:rsidR="0028166B" w:rsidRPr="00E920D9" w:rsidRDefault="00283D61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="007F03AA">
              <w:rPr>
                <w:rFonts w:ascii="Calibri" w:hAnsi="Calibri" w:cs="Calibri"/>
                <w:sz w:val="18"/>
                <w:szCs w:val="18"/>
              </w:rPr>
              <w:t>Haupt</w:t>
            </w:r>
            <w:r w:rsidR="007F03AA"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 w:rsidR="007F03AA"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4DDF911" w14:textId="77777777" w:rsidR="007F03AA" w:rsidRDefault="007F03AA" w:rsidP="007F03AA">
            <w:pPr>
              <w:rPr>
                <w:rFonts w:ascii="Calibri" w:hAnsi="Calibri" w:cs="Calibri"/>
                <w:sz w:val="18"/>
                <w:szCs w:val="18"/>
              </w:rPr>
            </w:pPr>
            <w:r w:rsidRPr="0031090B">
              <w:rPr>
                <w:rFonts w:ascii="Calibri" w:hAnsi="Calibri" w:cs="Calibri"/>
                <w:sz w:val="18"/>
                <w:szCs w:val="18"/>
              </w:rPr>
              <w:t>Jede Wohnung verfügt über mindestens einen</w:t>
            </w:r>
            <w:r>
              <w:rPr>
                <w:rFonts w:ascii="Calibri" w:hAnsi="Calibri" w:cs="Calibri"/>
                <w:sz w:val="18"/>
                <w:szCs w:val="18"/>
              </w:rPr>
              <w:t>, ab einer Personenhaushaltszahl PHH von 6</w:t>
            </w:r>
            <w:r w:rsidRPr="003109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über zwei </w:t>
            </w:r>
            <w:r w:rsidRPr="0031090B">
              <w:rPr>
                <w:rFonts w:ascii="Calibri" w:hAnsi="Calibri" w:cs="Calibri"/>
                <w:sz w:val="18"/>
                <w:szCs w:val="18"/>
              </w:rPr>
              <w:t>Sanitärraum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e, mit mindestens folgenden Ausstattungen (Toilette </w:t>
            </w:r>
            <w:r w:rsidRPr="0031090B">
              <w:rPr>
                <w:rFonts w:ascii="Calibri" w:hAnsi="Calibri" w:cs="Calibri"/>
                <w:sz w:val="18"/>
                <w:szCs w:val="18"/>
              </w:rPr>
              <w:t>WC, Waschbecken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WB, B</w:t>
            </w:r>
            <w:r w:rsidRPr="0031090B">
              <w:rPr>
                <w:rFonts w:ascii="Calibri" w:hAnsi="Calibri" w:cs="Calibri"/>
                <w:sz w:val="18"/>
                <w:szCs w:val="18"/>
              </w:rPr>
              <w:t>adewanne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BW, </w:t>
            </w:r>
            <w:r w:rsidRPr="0031090B">
              <w:rPr>
                <w:rFonts w:ascii="Calibri" w:hAnsi="Calibri" w:cs="Calibri"/>
                <w:sz w:val="18"/>
                <w:szCs w:val="18"/>
              </w:rPr>
              <w:t>Dusche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DU)</w:t>
            </w:r>
            <w:r w:rsidRPr="003109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2A8C565" w14:textId="77777777" w:rsidR="007F03AA" w:rsidRPr="007E4C8D" w:rsidRDefault="007F03AA" w:rsidP="007F03AA">
            <w:pPr>
              <w:rPr>
                <w:rFonts w:ascii="Calibri" w:hAnsi="Calibri" w:cs="Calibri"/>
                <w:sz w:val="18"/>
                <w:szCs w:val="18"/>
              </w:rPr>
            </w:pPr>
            <w:r w:rsidRPr="007E4C8D">
              <w:rPr>
                <w:rFonts w:ascii="Calibri" w:hAnsi="Calibri" w:cs="Calibri"/>
                <w:sz w:val="18"/>
                <w:szCs w:val="18"/>
              </w:rPr>
              <w:t> </w:t>
            </w:r>
          </w:p>
          <w:tbl>
            <w:tblPr>
              <w:tblW w:w="4357" w:type="dxa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682"/>
              <w:gridCol w:w="417"/>
              <w:gridCol w:w="419"/>
              <w:gridCol w:w="419"/>
              <w:gridCol w:w="583"/>
              <w:gridCol w:w="417"/>
              <w:gridCol w:w="419"/>
              <w:gridCol w:w="419"/>
            </w:tblGrid>
            <w:tr w:rsidR="007F03AA" w:rsidRPr="00431247" w14:paraId="57772922" w14:textId="77777777" w:rsidTr="00290BBC">
              <w:tc>
                <w:tcPr>
                  <w:tcW w:w="5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FA9AF6F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PHH</w:t>
                  </w:r>
                </w:p>
                <w:p w14:paraId="3BBC2199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Nawoh</w:t>
                  </w:r>
                </w:p>
              </w:tc>
              <w:tc>
                <w:tcPr>
                  <w:tcW w:w="6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B61B01E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1. </w:t>
                  </w: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 xml:space="preserve">Raum 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AE37F4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WC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FA5694E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WB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7C58AC2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BW o. DU</w:t>
                  </w:r>
                </w:p>
              </w:tc>
              <w:tc>
                <w:tcPr>
                  <w:tcW w:w="58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06921DF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2. </w:t>
                  </w: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 xml:space="preserve">Raum 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C454957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WC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91B8CEF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WB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0FA901A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BW o. DU</w:t>
                  </w:r>
                </w:p>
              </w:tc>
            </w:tr>
            <w:tr w:rsidR="007F03AA" w:rsidRPr="00431247" w14:paraId="44CC37CA" w14:textId="77777777" w:rsidTr="00290BBC">
              <w:tc>
                <w:tcPr>
                  <w:tcW w:w="5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171E894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1-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9F42678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674A5FC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4106699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43CE24F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EC2CBA9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20BFFDD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163A9A9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7709335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7F03AA" w:rsidRPr="00431247" w14:paraId="716F0B25" w14:textId="77777777" w:rsidTr="00290BBC">
              <w:tc>
                <w:tcPr>
                  <w:tcW w:w="5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9850A8F" w14:textId="77777777" w:rsidR="007F03AA" w:rsidRPr="00431247" w:rsidRDefault="007F03AA" w:rsidP="007F03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-7</w:t>
                  </w:r>
                </w:p>
              </w:tc>
              <w:tc>
                <w:tcPr>
                  <w:tcW w:w="68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FF30969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9BCC57B" w14:textId="77777777" w:rsidR="007F03AA" w:rsidRPr="007E4C8D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4C8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9F0CC55" w14:textId="77777777" w:rsidR="007F03AA" w:rsidRPr="007E4C8D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4C8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5DBD21D" w14:textId="77777777" w:rsidR="007F03AA" w:rsidRPr="007E4C8D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4C8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D187853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ECD0788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AA6BE28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9D9BE87" w14:textId="77777777" w:rsidR="007F03AA" w:rsidRPr="00431247" w:rsidRDefault="007F03AA" w:rsidP="007F03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31247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051D4C8" w14:textId="757718C0" w:rsidR="0028166B" w:rsidRPr="00C279D7" w:rsidRDefault="00DD7278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28166B" w:rsidRPr="00DF7E38" w14:paraId="290CBEA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EB9A88D" w14:textId="74B615DC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</w:t>
            </w:r>
            <w:r w:rsidR="00283D61">
              <w:rPr>
                <w:rFonts w:ascii="Calibri" w:hAnsi="Calibri" w:cs="Calibri"/>
                <w:sz w:val="18"/>
                <w:szCs w:val="18"/>
              </w:rPr>
              <w:t>3</w:t>
            </w:r>
            <w:r w:rsidR="007F03AA"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7F03A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383FD71" w14:textId="63754788" w:rsidR="0028166B" w:rsidRPr="00E920D9" w:rsidRDefault="007F03AA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="0028166B"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99EB830" w14:textId="0EDAF3AD" w:rsidR="0028166B" w:rsidRPr="007F03AA" w:rsidRDefault="007F03AA" w:rsidP="007F03A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1090B">
              <w:rPr>
                <w:rFonts w:ascii="Calibri" w:hAnsi="Calibri" w:cs="Calibri"/>
                <w:bCs/>
                <w:sz w:val="18"/>
                <w:szCs w:val="18"/>
              </w:rPr>
              <w:t xml:space="preserve">Bewegungsflächen vor Ausstattungsgegenständen sowie deren Stellflächen bzw. Abstandsflächen zueinander und zu Wänden sind wie in </w:t>
            </w:r>
            <w:r w:rsidRPr="00636FF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dem Hilfsmittel Bewegungsflächen </w:t>
            </w:r>
            <w:r w:rsidRPr="0031090B">
              <w:rPr>
                <w:rFonts w:ascii="Calibri" w:hAnsi="Calibri" w:cs="Calibri"/>
                <w:bCs/>
                <w:sz w:val="18"/>
                <w:szCs w:val="18"/>
              </w:rPr>
              <w:t>illustriert eingehalten</w:t>
            </w:r>
          </w:p>
        </w:tc>
      </w:tr>
      <w:tr w:rsidR="007F03AA" w:rsidRPr="00DF7E38" w14:paraId="1041CAA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2018651" w14:textId="77777777" w:rsidR="007F03AA" w:rsidRDefault="007F03AA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47D72AF" w14:textId="2AE5191F" w:rsidR="007F03AA" w:rsidRDefault="007F03AA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113.04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BA56EA7" w14:textId="1CAD6010" w:rsidR="007F03AA" w:rsidRPr="00E920D9" w:rsidRDefault="007F03AA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07C6BA" w14:textId="77777777" w:rsidR="007F03AA" w:rsidRDefault="007F03AA" w:rsidP="007F03A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1090B">
              <w:rPr>
                <w:rFonts w:ascii="Calibri" w:hAnsi="Calibri" w:cs="Calibri"/>
                <w:bCs/>
                <w:sz w:val="18"/>
                <w:szCs w:val="18"/>
              </w:rPr>
              <w:t>Bei fensterlosen Sanitärräumen ist eine wirksame Lüftung gewährleistet.</w:t>
            </w:r>
          </w:p>
          <w:p w14:paraId="0492D6A9" w14:textId="77777777" w:rsidR="007F03AA" w:rsidRPr="0031090B" w:rsidRDefault="007F03AA" w:rsidP="007F03AA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C4E0D" w:rsidRPr="00DF7E38" w14:paraId="2D6E27C1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7EAFDE83" w14:textId="77777777" w:rsidR="006C4E0D" w:rsidRDefault="006C4E0D" w:rsidP="006C4E0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F844CC" w14:textId="2CBA24B5" w:rsidR="006C4E0D" w:rsidRPr="00A107C6" w:rsidRDefault="006C4E0D" w:rsidP="006C4E0D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</w:t>
            </w:r>
            <w:r w:rsidRPr="00237C95">
              <w:rPr>
                <w:rFonts w:ascii="Calibri" w:hAnsi="Calibri" w:cs="Calibri"/>
                <w:color w:val="FF0000"/>
                <w:sz w:val="18"/>
                <w:szCs w:val="18"/>
              </w:rPr>
              <w:t>Wohnheimen</w:t>
            </w:r>
            <w:r w:rsidR="004F5AAE" w:rsidRPr="00237C9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</w:t>
            </w:r>
            <w:r w:rsidRPr="00237C9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sind anstatt der o.g. Hauptanforderungen 113.01-04 folgende Anforderungen zu erfüllen.</w:t>
            </w:r>
          </w:p>
          <w:p w14:paraId="01CB556C" w14:textId="77777777" w:rsidR="006C4E0D" w:rsidRDefault="006C4E0D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755BD60" w14:textId="77777777" w:rsidR="00EB3CC3" w:rsidRPr="00EB3CC3" w:rsidRDefault="00EB3CC3" w:rsidP="00EB3CC3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EB3CC3">
              <w:rPr>
                <w:sz w:val="18"/>
                <w:szCs w:val="18"/>
              </w:rPr>
              <w:t xml:space="preserve">Das Bad mit WC bzw. separiertes Bad und WC liegen innerhalb des Einzelapartments bzw. den Wohngemeinschaften und sind mit Toilette, Waschbecken und Dusche bezugsfertig ausgestattet. </w:t>
            </w:r>
          </w:p>
          <w:p w14:paraId="7F4EB54F" w14:textId="77777777" w:rsidR="00EB3CC3" w:rsidRPr="00EB3CC3" w:rsidRDefault="00EB3CC3" w:rsidP="00EB3CC3">
            <w:pPr>
              <w:pStyle w:val="Listenabsatz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EB3CC3">
              <w:rPr>
                <w:sz w:val="18"/>
                <w:szCs w:val="18"/>
              </w:rPr>
              <w:t>Geteilte Sanitärräume in Wohngruppen, für maximal drei Individualräume, sind als Ausnahme zu begründen.</w:t>
            </w:r>
          </w:p>
          <w:p w14:paraId="7098B53F" w14:textId="56046971" w:rsidR="006C4E0D" w:rsidRPr="00EB3CC3" w:rsidRDefault="00EB3CC3" w:rsidP="00EB3CC3">
            <w:pPr>
              <w:pStyle w:val="Listenabsatz"/>
              <w:numPr>
                <w:ilvl w:val="0"/>
                <w:numId w:val="42"/>
              </w:numPr>
            </w:pPr>
            <w:r w:rsidRPr="00EB3CC3">
              <w:rPr>
                <w:sz w:val="18"/>
                <w:szCs w:val="18"/>
              </w:rPr>
              <w:t>Bei fensterlosen Sanitärräumen ist eine wirksame Lüftung gewährleistet.</w:t>
            </w:r>
          </w:p>
        </w:tc>
      </w:tr>
    </w:tbl>
    <w:p w14:paraId="49E74CCB" w14:textId="55F40DDA" w:rsidR="00810E79" w:rsidRDefault="00810E79" w:rsidP="0028166B">
      <w:pPr>
        <w:spacing w:after="0" w:line="240" w:lineRule="auto"/>
        <w:textAlignment w:val="center"/>
      </w:pPr>
    </w:p>
    <w:p w14:paraId="5A825B43" w14:textId="1C24B312" w:rsidR="00283D61" w:rsidRDefault="00810E79" w:rsidP="00810E79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283D61" w:rsidRPr="00752B82" w14:paraId="0F89DC6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FAACE65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16BCCDD0" w14:textId="77777777" w:rsidR="00283D61" w:rsidRPr="00752B82" w:rsidRDefault="00283D61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64306539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A8328B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A7DB7B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5C9BE77B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640C45CE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45DECDCC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283D61" w:rsidRPr="00752B82" w14:paraId="1EB1BB9D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36D95EB1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C128F21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7F09D53A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7461605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6C792B7" w14:textId="77777777" w:rsidR="00283D61" w:rsidRPr="00752B82" w:rsidRDefault="00283D61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154223E" w14:textId="77777777" w:rsidR="00283D61" w:rsidRPr="00752B82" w:rsidRDefault="00283D61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3B25B00" w14:textId="77777777" w:rsidR="00283D61" w:rsidRPr="00752B82" w:rsidRDefault="00283D61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C59C480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5AD43C00" w14:textId="77777777" w:rsidR="00283D61" w:rsidRPr="00752B82" w:rsidRDefault="00283D61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1B0EB7E6" w14:textId="77777777" w:rsidR="00283D61" w:rsidRPr="00752B82" w:rsidRDefault="00283D61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A6A82" w:rsidRPr="00752B82" w14:paraId="68CEFBE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4694825" w14:textId="77777777" w:rsidR="001A6A82" w:rsidRPr="00752B82" w:rsidRDefault="001A6A82" w:rsidP="001A6A82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601626C" w14:textId="240D849E" w:rsidR="001A6A82" w:rsidRPr="00752B82" w:rsidRDefault="00560CD2" w:rsidP="001A6A82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Hier Wohnungstyp-Nummern eintragen, wie rechts beschrieben"/>
                  </w:textInput>
                </w:ffData>
              </w:fldChar>
            </w:r>
            <w:bookmarkStart w:id="31" w:name="Text27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Hier Wohnungstyp-Nummern eintragen, wie rechts beschrieben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42" w:type="dxa"/>
            <w:gridSpan w:val="5"/>
            <w:shd w:val="clear" w:color="auto" w:fill="D0CECE" w:themeFill="background2" w:themeFillShade="E6"/>
            <w:vAlign w:val="center"/>
          </w:tcPr>
          <w:p w14:paraId="06C5E901" w14:textId="360BF8DA" w:rsidR="001F1FE5" w:rsidRPr="000D40C9" w:rsidRDefault="00044204" w:rsidP="001F1FE5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="001F1FE5"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="001F1FE5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113.01-04 </w:t>
            </w:r>
            <w:r w:rsidR="001F1FE5"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="001F1FE5"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71887386" w14:textId="7C1F001A" w:rsidR="001F1FE5" w:rsidRPr="000D40C9" w:rsidRDefault="001F1FE5" w:rsidP="001F1FE5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Davon abweichende Wohnungstypen sind ergänzend in die zum Download zur Verfügung gestellten Pre-Check-Einzelseiten einzufügen und dort zu nummerieren. Sollten gleichzeitig Wohnheim- und normale Wohnungstypen vorliegen, sind diese getrennt zu behandeln.</w:t>
            </w:r>
          </w:p>
          <w:p w14:paraId="1AC4C34F" w14:textId="0A2F2FCE" w:rsidR="001F1FE5" w:rsidRPr="000D40C9" w:rsidRDefault="001F1FE5" w:rsidP="001F1FE5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D40C9">
              <w:rPr>
                <w:rFonts w:ascii="Calibri" w:hAnsi="Calibri" w:cs="Calibri"/>
                <w:sz w:val="18"/>
                <w:szCs w:val="18"/>
              </w:rPr>
              <w:t xml:space="preserve">Hier sind dann die die Eintragungen zu 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1.1.3 Sanitärbereiche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je Wohnungstyp vorzunehmen.</w:t>
            </w:r>
          </w:p>
          <w:p w14:paraId="3AFF222D" w14:textId="09856945" w:rsidR="001A6A82" w:rsidRPr="00752B82" w:rsidRDefault="001F1FE5" w:rsidP="001F1FE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 müssen diese Seiten in das PDF-Dokument eingefügt werden, das als Pre-Check eingereicht wird.</w:t>
            </w:r>
          </w:p>
        </w:tc>
      </w:tr>
      <w:tr w:rsidR="00283D61" w:rsidRPr="00752B82" w14:paraId="5EEBF31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D0F2F93" w14:textId="4C390C36" w:rsidR="00283D61" w:rsidRPr="00752B82" w:rsidRDefault="00283D61" w:rsidP="00B5088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7F03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AA0FDC1" w14:textId="164E1442" w:rsidR="00283D61" w:rsidRPr="00752B82" w:rsidRDefault="007F03AA" w:rsidP="00B5088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="006C66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</w:t>
            </w:r>
            <w:r w:rsidR="00283D6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59" w:type="dxa"/>
            <w:vAlign w:val="center"/>
          </w:tcPr>
          <w:p w14:paraId="0D33CFED" w14:textId="57B0719F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7BC5F7D" w14:textId="569BA649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0A7EE37" w14:textId="41E82BC7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56A897A" w14:textId="0D0BD30B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328CA76" w14:textId="75089CBA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283D61" w:rsidRPr="00752B82" w14:paraId="5B03A19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CD9E4F2" w14:textId="61844316" w:rsidR="00283D61" w:rsidRPr="00752B82" w:rsidRDefault="00283D61" w:rsidP="00B5088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7F03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13.03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E30C9BD" w14:textId="19577DFB" w:rsidR="00283D61" w:rsidRPr="00752B82" w:rsidRDefault="007F03AA" w:rsidP="00B5088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="00283D6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60B84FD8" w14:textId="298F74B9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9DBF8CC" w14:textId="10972A91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6E47018" w14:textId="0A5E110D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4AD1539" w14:textId="5FA17226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F13F0A5" w14:textId="08AF72C0" w:rsidR="00283D61" w:rsidRPr="00752B82" w:rsidRDefault="00283D61" w:rsidP="00B5088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47F16" w:rsidRPr="00752B82" w14:paraId="0006BE70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8CFC6C9" w14:textId="613CD875" w:rsidR="00547F16" w:rsidRPr="00752B82" w:rsidRDefault="00547F16" w:rsidP="00547F1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>NaWoh 1</w:t>
            </w:r>
            <w:r w:rsidR="007F03AA">
              <w:rPr>
                <w:rFonts w:ascii="Calibri" w:hAnsi="Calibri" w:cs="Calibri"/>
                <w:sz w:val="18"/>
                <w:szCs w:val="18"/>
              </w:rPr>
              <w:t>13.04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09D699" w14:textId="428EA210" w:rsidR="00547F16" w:rsidRPr="00752B82" w:rsidRDefault="007F03AA" w:rsidP="00547F1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04</w:t>
            </w:r>
          </w:p>
        </w:tc>
        <w:tc>
          <w:tcPr>
            <w:tcW w:w="1359" w:type="dxa"/>
            <w:vAlign w:val="center"/>
          </w:tcPr>
          <w:p w14:paraId="727AAAA8" w14:textId="0AEC9861" w:rsidR="00547F16" w:rsidRDefault="00547F16" w:rsidP="00547F1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6F1F1A1" w14:textId="2882D00C" w:rsidR="00547F16" w:rsidRDefault="00547F16" w:rsidP="00547F1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ACF9E67" w14:textId="2E055790" w:rsidR="00547F16" w:rsidRDefault="00547F16" w:rsidP="00547F1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9FCCB5B" w14:textId="0E12FD54" w:rsidR="00547F16" w:rsidRDefault="00547F16" w:rsidP="00547F1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212384D" w14:textId="0906CAA8" w:rsidR="00547F16" w:rsidRDefault="00547F16" w:rsidP="00547F1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E53F9" w:rsidRPr="00752B82" w14:paraId="07E17790" w14:textId="77777777" w:rsidTr="00290BBC">
        <w:tc>
          <w:tcPr>
            <w:tcW w:w="2708" w:type="dxa"/>
            <w:gridSpan w:val="2"/>
            <w:shd w:val="clear" w:color="auto" w:fill="DEEAF6" w:themeFill="accent5" w:themeFillTint="33"/>
          </w:tcPr>
          <w:p w14:paraId="2B73094F" w14:textId="2B93FE5A" w:rsidR="00BE53F9" w:rsidRDefault="008646B3" w:rsidP="002D6B3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4F5AA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F5AAE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</w:t>
            </w:r>
            <w:r w:rsidR="004F5AAE" w:rsidRPr="00237C95">
              <w:rPr>
                <w:rFonts w:ascii="Calibri" w:hAnsi="Calibri" w:cs="Calibri"/>
                <w:color w:val="FF0000"/>
                <w:sz w:val="18"/>
                <w:szCs w:val="18"/>
              </w:rPr>
              <w:t>Wohnheimanteilen)</w:t>
            </w:r>
            <w:r w:rsidRPr="00237C9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</w:t>
            </w:r>
            <w:r w:rsidR="00BE53F9" w:rsidRPr="00237C9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nstatt der o.g. Hauptanforderungen 113.01-04 </w:t>
            </w:r>
          </w:p>
        </w:tc>
        <w:tc>
          <w:tcPr>
            <w:tcW w:w="1359" w:type="dxa"/>
            <w:vAlign w:val="center"/>
          </w:tcPr>
          <w:p w14:paraId="7738DD09" w14:textId="661ACC96" w:rsidR="00BE53F9" w:rsidRDefault="00BE53F9" w:rsidP="00BE53F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B848B18" w14:textId="61294F37" w:rsidR="00BE53F9" w:rsidRDefault="00BE53F9" w:rsidP="00BE53F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6D8F60F" w14:textId="50DE7F79" w:rsidR="00BE53F9" w:rsidRDefault="00BE53F9" w:rsidP="00BE53F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C6444DC" w14:textId="12570775" w:rsidR="00BE53F9" w:rsidRDefault="00BE53F9" w:rsidP="00BE53F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DB29A97" w14:textId="51BFF03D" w:rsidR="00BE53F9" w:rsidRDefault="00BE53F9" w:rsidP="00BE53F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80DD82F" w14:textId="03F39E44" w:rsidR="00320B5C" w:rsidRDefault="00320B5C">
      <w:pPr>
        <w:rPr>
          <w:rFonts w:eastAsia="Times New Roman" w:cstheme="minorHAnsi"/>
          <w:color w:val="000000" w:themeColor="text1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752B82" w14:paraId="0C42B210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F14DE8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467DDF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0579D85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28166B" w:rsidRPr="00752B82" w14:paraId="3F50C5F6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75B5D2DF" w14:textId="121C5519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6C66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B67A4A7" w14:textId="77777777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32248D62" w14:textId="49F22B06" w:rsidR="0028166B" w:rsidRPr="00752B82" w:rsidRDefault="0028166B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25A60E4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8C754A6" w14:textId="7206E41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2071575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4CF0956" w14:textId="67D0D017" w:rsidR="0028166B" w:rsidRPr="00752B82" w:rsidRDefault="00283D61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253B95F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E7F3C38" w14:textId="16C83B89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283D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2361C8B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0F1BF10" w14:textId="39B9A598" w:rsidR="0028166B" w:rsidRPr="00752B82" w:rsidRDefault="00283D61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5794" w:rsidRPr="00752B82" w14:paraId="74A71CAD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234E290D" w14:textId="21651C6A" w:rsidR="005C5794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  <w:p w14:paraId="79F5E831" w14:textId="2A83F4AC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9D9A578" w14:textId="3E8D5217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245030411"/>
              <w:showingPlcHdr/>
              <w:picture/>
            </w:sdtPr>
            <w:sdtContent>
              <w:p w14:paraId="7A4BDEE7" w14:textId="77777777" w:rsidR="005C5794" w:rsidRDefault="005C5794" w:rsidP="005C579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8405FE3" wp14:editId="18AB5EAF">
                      <wp:extent cx="1905000" cy="485775"/>
                      <wp:effectExtent l="0" t="0" r="0" b="9525"/>
                      <wp:docPr id="48" name="Grafik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DADEE98" w14:textId="3AAB7B74" w:rsidR="005C5794" w:rsidRPr="00752B82" w:rsidRDefault="005C5794" w:rsidP="005C579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6DDC087" w14:textId="511072F1" w:rsidR="0028166B" w:rsidRDefault="0028166B" w:rsidP="002816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DF7E38" w14:paraId="57609BAA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2FC5F8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CAAD82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456F3C14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8166B" w:rsidRPr="00DF7E38" w14:paraId="4E5EF63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0409EC7" w14:textId="429C031B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</w:t>
            </w:r>
            <w:r w:rsidR="008E175C">
              <w:rPr>
                <w:rFonts w:ascii="Calibri" w:hAnsi="Calibri" w:cs="Calibri"/>
                <w:sz w:val="18"/>
                <w:szCs w:val="18"/>
              </w:rPr>
              <w:t>.</w:t>
            </w:r>
            <w:r w:rsidR="00283D6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A17FFDA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45BF1394" w14:textId="607C7B33" w:rsidR="0028166B" w:rsidRPr="00DF7E38" w:rsidRDefault="0028166B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434000F6" w14:textId="77777777" w:rsidR="00103F6A" w:rsidRPr="00507510" w:rsidRDefault="00103F6A" w:rsidP="00103F6A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7BF69473" w14:textId="161D0470" w:rsidR="0028166B" w:rsidRPr="00AC7F3C" w:rsidRDefault="0028166B" w:rsidP="0022436B"/>
    <w:p w14:paraId="7F9FB2EE" w14:textId="77777777" w:rsidR="00F57A3B" w:rsidRDefault="00F57A3B" w:rsidP="004B4AD1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F57A3B" w:rsidSect="008352BE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28166B" w:rsidRPr="00DF7E38" w14:paraId="302C60F6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C39DA05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26DDCAA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BB74059" w14:textId="77777777" w:rsidR="0028166B" w:rsidRPr="00283D61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283D61">
              <w:rPr>
                <w:sz w:val="18"/>
                <w:szCs w:val="18"/>
              </w:rPr>
              <w:t>NaWoh-Kriterien</w:t>
            </w:r>
          </w:p>
        </w:tc>
      </w:tr>
      <w:tr w:rsidR="0028166B" w:rsidRPr="00DF7E38" w14:paraId="4FB2CEB7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19093E9" w14:textId="77777777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287239F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56E334C" w14:textId="6EE05A14" w:rsidR="0028166B" w:rsidRPr="00283D61" w:rsidRDefault="00320B5C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="0028166B" w:rsidRPr="00283D61">
              <w:rPr>
                <w:sz w:val="18"/>
                <w:szCs w:val="18"/>
              </w:rPr>
              <w:t xml:space="preserve"> </w:t>
            </w:r>
          </w:p>
        </w:tc>
      </w:tr>
      <w:tr w:rsidR="0028166B" w:rsidRPr="00DF7E38" w14:paraId="3A44372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9B10FBC" w14:textId="54B592DA" w:rsidR="0028166B" w:rsidRPr="00F145AC" w:rsidRDefault="00283D61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NaWoh 1.1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8B55D30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0C4D5A1" w14:textId="4E3CDE97" w:rsidR="0028166B" w:rsidRPr="00283D61" w:rsidRDefault="00320B5C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Funktionalität</w:t>
            </w:r>
          </w:p>
        </w:tc>
      </w:tr>
      <w:tr w:rsidR="0028166B" w:rsidRPr="00DF7E38" w14:paraId="4FDDF5F5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60415A6" w14:textId="77777777" w:rsidR="0028166B" w:rsidRDefault="0028166B" w:rsidP="004B4AD1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5BF7CA3" w14:textId="13E8A7F1" w:rsidR="0028166B" w:rsidRPr="00F145AC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1.1</w:t>
            </w:r>
            <w:r w:rsidR="00320B5C">
              <w:rPr>
                <w:sz w:val="18"/>
                <w:szCs w:val="18"/>
              </w:rPr>
              <w:t>.</w:t>
            </w:r>
            <w:r w:rsidR="00283D61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E1D524E" w14:textId="77777777" w:rsidR="0028166B" w:rsidRPr="00AD4E01" w:rsidRDefault="0028166B" w:rsidP="004B4AD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AD4E01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5EB530E" w14:textId="767A1E82" w:rsidR="0028166B" w:rsidRPr="00283D61" w:rsidRDefault="00320B5C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Wohnungseigene Freibereiche</w:t>
            </w:r>
          </w:p>
        </w:tc>
      </w:tr>
      <w:tr w:rsidR="0028166B" w:rsidRPr="00DF7E38" w14:paraId="755C8E5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131A8D9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9275570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50583E7" w14:textId="77777777" w:rsidR="0028166B" w:rsidRPr="0001382D" w:rsidRDefault="0028166B" w:rsidP="004B4AD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7CF786" w14:textId="77777777" w:rsidR="00477AA7" w:rsidRDefault="00EF5F4E" w:rsidP="003D7A5B">
            <w:pPr>
              <w:textAlignment w:val="center"/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Anforderungs-formen</w:t>
            </w:r>
          </w:p>
          <w:p w14:paraId="2FA20312" w14:textId="10A1C7DC" w:rsidR="00E26A04" w:rsidRPr="00507510" w:rsidRDefault="003D7A5B" w:rsidP="003D7A5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zu behandeln.</w:t>
            </w:r>
          </w:p>
        </w:tc>
      </w:tr>
      <w:tr w:rsidR="0028166B" w:rsidRPr="00DF7E38" w14:paraId="130E9AF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ACCD63F" w14:textId="22A14742" w:rsidR="0028166B" w:rsidRPr="00DF7E38" w:rsidRDefault="0028166B" w:rsidP="008E175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</w:t>
            </w:r>
            <w:r w:rsidR="003717AE">
              <w:rPr>
                <w:rFonts w:ascii="Calibri" w:hAnsi="Calibri" w:cs="Calibri"/>
                <w:sz w:val="18"/>
                <w:szCs w:val="18"/>
              </w:rPr>
              <w:t>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4435D6" w14:textId="744A4531" w:rsidR="0028166B" w:rsidRPr="00DF7E38" w:rsidRDefault="003717AE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="0028166B">
              <w:rPr>
                <w:rFonts w:ascii="Calibri" w:hAnsi="Calibri" w:cs="Calibri"/>
                <w:sz w:val="18"/>
                <w:szCs w:val="18"/>
              </w:rPr>
              <w:t>a</w:t>
            </w:r>
            <w:r w:rsidR="0028166B"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6D20B77" w14:textId="58B7369D" w:rsidR="0028166B" w:rsidRPr="003717AE" w:rsidRDefault="003717AE" w:rsidP="003717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0116">
              <w:rPr>
                <w:rFonts w:ascii="Calibri" w:hAnsi="Calibri" w:cs="Calibri"/>
                <w:color w:val="000000"/>
                <w:sz w:val="18"/>
                <w:szCs w:val="18"/>
              </w:rPr>
              <w:t>Jeder Wohnung ist ein wohnungseigener Freibereich zugeordnet.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Dies kann auch ein nicht direkt mit der Wohnung verbundener Mietergarten sein, sofern er nur einer Wohneinheit vorbehalten ist. Eine Anbindung an die </w:t>
            </w:r>
            <w:r w:rsidRPr="001463F1">
              <w:rPr>
                <w:rFonts w:ascii="Calibri" w:hAnsi="Calibri" w:cs="Calibri"/>
                <w:sz w:val="18"/>
                <w:szCs w:val="18"/>
              </w:rPr>
              <w:t>Gebäudeerschließung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(siehe 114.08) ist zulässig.</w:t>
            </w:r>
          </w:p>
        </w:tc>
      </w:tr>
      <w:tr w:rsidR="00F45B87" w:rsidRPr="00DF7E38" w14:paraId="7863224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25BBB31" w14:textId="38C6185C" w:rsidR="00F45B87" w:rsidRPr="00DF7E38" w:rsidRDefault="00F45B87" w:rsidP="008E175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114</w:t>
            </w:r>
            <w:r w:rsidR="003717AE"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2908E4" w14:textId="7E64CDD9" w:rsidR="00F45B87" w:rsidRPr="00DF7E38" w:rsidRDefault="003717AE" w:rsidP="00F45B87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="00F45B87">
              <w:rPr>
                <w:rFonts w:ascii="Calibri" w:hAnsi="Calibri" w:cs="Calibri"/>
                <w:sz w:val="18"/>
                <w:szCs w:val="18"/>
              </w:rPr>
              <w:t>a</w:t>
            </w:r>
            <w:r w:rsidR="00F45B87"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3CC1D38" w14:textId="161630D9" w:rsidR="003717AE" w:rsidRDefault="003717AE" w:rsidP="003717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Entsprechend der Haushaltsgröße (PHH laut Wohnungsliste) sind folgende Mindestflächen ausgewiesen. (</w:t>
            </w:r>
            <w:r w:rsidRPr="00F12FC5">
              <w:rPr>
                <w:rFonts w:ascii="Calibri" w:hAnsi="Calibri" w:cs="Calibri"/>
                <w:color w:val="000000"/>
                <w:sz w:val="18"/>
                <w:szCs w:val="18"/>
              </w:rPr>
              <w:t>Flächenbündige Entwässerungsroste können mit eingerechnet werden.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Die Mindesttiefe </w:t>
            </w:r>
            <w:r w:rsidRPr="00E45FDF">
              <w:rPr>
                <w:rFonts w:ascii="Calibri" w:hAnsi="Calibri" w:cs="Calibri"/>
                <w:color w:val="000000"/>
                <w:sz w:val="18"/>
                <w:szCs w:val="18"/>
              </w:rPr>
              <w:t>beträgt 145</w:t>
            </w:r>
            <w:r w:rsidR="00810E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5FDF">
              <w:rPr>
                <w:rFonts w:ascii="Calibri" w:hAnsi="Calibri" w:cs="Calibri"/>
                <w:color w:val="000000"/>
                <w:sz w:val="18"/>
                <w:szCs w:val="18"/>
              </w:rPr>
              <w:t>cm.</w:t>
            </w:r>
          </w:p>
          <w:p w14:paraId="0F1A8DCC" w14:textId="77777777" w:rsidR="00DD131C" w:rsidRDefault="00DD131C" w:rsidP="003717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D131C" w14:paraId="1A294C96" w14:textId="77777777" w:rsidTr="00290BBC">
              <w:trPr>
                <w:trHeight w:val="236"/>
              </w:trPr>
              <w:tc>
                <w:tcPr>
                  <w:tcW w:w="1077" w:type="dxa"/>
                  <w:shd w:val="clear" w:color="auto" w:fill="auto"/>
                </w:tcPr>
                <w:p w14:paraId="72E44666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PHH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3A6DA32D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B19D363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8CF2EDE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F45D370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4CD52E5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3F1E18D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166A734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DD131C" w14:paraId="06A744D5" w14:textId="77777777" w:rsidTr="00290BBC">
              <w:trPr>
                <w:trHeight w:val="624"/>
              </w:trPr>
              <w:tc>
                <w:tcPr>
                  <w:tcW w:w="1077" w:type="dxa"/>
                  <w:shd w:val="clear" w:color="auto" w:fill="auto"/>
                </w:tcPr>
                <w:p w14:paraId="3D6BD00A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Nutzbare Grundfläche (qm), mindestens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6C18D64A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0FE1B9BD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619F4E04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3780DECC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65F00ECD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4574AE62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2852AC43" w14:textId="77777777" w:rsidR="00DD131C" w:rsidRDefault="00DD131C" w:rsidP="00DD131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3546CE3F" w14:textId="169610FB" w:rsidR="00F45B87" w:rsidRPr="003717AE" w:rsidRDefault="00F45B87" w:rsidP="00DD131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45B87" w:rsidRPr="00DF7E38" w14:paraId="736F36E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E794377" w14:textId="77777777" w:rsidR="00F45B87" w:rsidRDefault="00F45B87" w:rsidP="008E175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7C288D0B" w14:textId="39E725E0" w:rsidR="00F45B87" w:rsidRDefault="00F45B87" w:rsidP="008E175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3717AE">
              <w:rPr>
                <w:rFonts w:ascii="Calibri" w:hAnsi="Calibri" w:cs="Calibri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22DBD90" w14:textId="0CBAE71F" w:rsidR="003717AE" w:rsidRPr="003717AE" w:rsidRDefault="003717AE" w:rsidP="00F45B87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717A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Alternativ zu 114.02: </w:t>
            </w:r>
          </w:p>
          <w:p w14:paraId="09A13250" w14:textId="77777777" w:rsidR="003717AE" w:rsidRDefault="003717AE" w:rsidP="00F45B8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B7D16A" w14:textId="31D6B491" w:rsidR="00F45B87" w:rsidRDefault="003717AE" w:rsidP="00F45B87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="00F45B87">
              <w:rPr>
                <w:rFonts w:ascii="Calibri" w:hAnsi="Calibri" w:cs="Calibri"/>
                <w:sz w:val="18"/>
                <w:szCs w:val="18"/>
              </w:rPr>
              <w:t>nforderung 03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8E99112" w14:textId="4097FB5A" w:rsidR="00F45B87" w:rsidRPr="003717AE" w:rsidRDefault="003717AE" w:rsidP="003717A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E7AC0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Alternativ zu 114.02</w:t>
            </w:r>
            <w:r w:rsidRPr="009E7AC0">
              <w:rPr>
                <w:rFonts w:ascii="Calibri" w:hAnsi="Calibri" w:cs="Calibri"/>
                <w:bCs/>
                <w:sz w:val="18"/>
                <w:szCs w:val="18"/>
              </w:rPr>
              <w:t xml:space="preserve"> ist eine Möblierbarkeit mit Tisch und Sitzgelegenheiten) entsprechend der PHH-Zahl nachzuweisen.</w:t>
            </w:r>
            <w:r w:rsidRPr="009E7AC0">
              <w:rPr>
                <w:rFonts w:ascii="Calibri" w:hAnsi="Calibri" w:cs="Calibri"/>
                <w:bCs/>
                <w:sz w:val="18"/>
                <w:szCs w:val="18"/>
              </w:rPr>
              <w:cr/>
              <w:t>Dabei darf nur eine der obigen Vorgaben – Mindestfläche oder Mindesttiefe – unterschritten werden</w:t>
            </w:r>
          </w:p>
        </w:tc>
      </w:tr>
      <w:tr w:rsidR="00565591" w:rsidRPr="00DF7E38" w14:paraId="222A2705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8E5612" w14:textId="77777777" w:rsidR="00565591" w:rsidRDefault="00565591" w:rsidP="0056559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88C1FC" w14:textId="08A39F5C" w:rsidR="00565591" w:rsidRPr="00A107C6" w:rsidRDefault="00565591" w:rsidP="00565591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4F5AAE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4F5AAE" w:rsidRPr="006155B5">
              <w:rPr>
                <w:rFonts w:ascii="Calibri" w:hAnsi="Calibri" w:cs="Calibri"/>
                <w:color w:val="FF0000"/>
                <w:sz w:val="18"/>
                <w:szCs w:val="18"/>
              </w:rPr>
              <w:t>bzw. Wohnheimanteilen)</w:t>
            </w:r>
            <w:r w:rsidRPr="006155B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sind anstatt der o.g. Hauptanforderungen 114.01-0</w:t>
            </w:r>
            <w:r w:rsidR="00F425DD" w:rsidRPr="006155B5">
              <w:rPr>
                <w:rFonts w:ascii="Calibri" w:hAnsi="Calibri" w:cs="Calibri"/>
                <w:color w:val="FF0000"/>
                <w:sz w:val="18"/>
                <w:szCs w:val="18"/>
              </w:rPr>
              <w:t>3</w:t>
            </w:r>
            <w:r w:rsidRPr="006155B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erfüllen.</w:t>
            </w:r>
          </w:p>
          <w:p w14:paraId="207C8481" w14:textId="77777777" w:rsidR="00565591" w:rsidRPr="003717AE" w:rsidRDefault="00565591" w:rsidP="00F45B87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7F25E58" w14:textId="77777777" w:rsidR="00205E9B" w:rsidRDefault="00205E9B" w:rsidP="00205E9B">
            <w:pPr>
              <w:pStyle w:val="Listenabsatz"/>
              <w:ind w:left="360"/>
              <w:rPr>
                <w:sz w:val="18"/>
                <w:szCs w:val="18"/>
              </w:rPr>
            </w:pPr>
          </w:p>
          <w:p w14:paraId="63F3FC7D" w14:textId="0BEB2B8C" w:rsidR="00565591" w:rsidRPr="00C31151" w:rsidRDefault="00C31151" w:rsidP="00C31151">
            <w:pPr>
              <w:pStyle w:val="Listenabsatz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C31151">
              <w:rPr>
                <w:sz w:val="18"/>
                <w:szCs w:val="18"/>
              </w:rPr>
              <w:t>Bei Wohnheimen ist für die Stufe erfüllt kein wohnungseigener Freibereich nachzuweisen</w:t>
            </w:r>
          </w:p>
        </w:tc>
      </w:tr>
    </w:tbl>
    <w:p w14:paraId="428E2247" w14:textId="39D14EF3" w:rsidR="0028166B" w:rsidRDefault="0028166B" w:rsidP="00810E7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8B3B13" w:rsidRPr="00752B82" w14:paraId="5496F8A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A046F12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1725F6E9" w14:textId="77777777" w:rsidR="008B3B13" w:rsidRPr="00752B82" w:rsidRDefault="008B3B13" w:rsidP="004B4AD1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267E0C4F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CAAE700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6CBC99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D8C0C02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0B554B5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577F957E" w14:textId="77777777" w:rsidR="008B3B13" w:rsidRPr="00752B82" w:rsidRDefault="008B3B13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B2349" w:rsidRPr="00752B82" w14:paraId="0B01439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ECD5457" w14:textId="77777777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296040" w14:textId="77777777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5C5E5E80" w14:textId="5796B90A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B5C39E1" w14:textId="22EAAFF8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2F73208" w14:textId="77777777" w:rsidR="00EB2349" w:rsidRPr="00752B82" w:rsidRDefault="00EB2349" w:rsidP="00EB2349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BAFDD59" w14:textId="00471568" w:rsidR="00EB2349" w:rsidRPr="00752B82" w:rsidRDefault="00EB2349" w:rsidP="00EB2349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04447A80" w14:textId="77777777" w:rsidR="00EB2349" w:rsidRPr="00752B82" w:rsidRDefault="00EB2349" w:rsidP="00EB2349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85CB38D" w14:textId="521C297C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D70619A" w14:textId="77777777" w:rsidR="00EB2349" w:rsidRPr="00752B82" w:rsidRDefault="00EB2349" w:rsidP="00EB2349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F2BB666" w14:textId="77777777" w:rsidR="00EB2349" w:rsidRPr="00752B82" w:rsidRDefault="00EB2349" w:rsidP="00EB234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1735A" w:rsidRPr="00752B82" w14:paraId="3EB8B36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B7CCF5B" w14:textId="77777777" w:rsidR="0011735A" w:rsidRPr="00752B82" w:rsidRDefault="0011735A" w:rsidP="0011735A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2B9013" w14:textId="6D24DA47" w:rsidR="0011735A" w:rsidRPr="00752B82" w:rsidRDefault="00560CD2" w:rsidP="0011735A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Hier Wohnungstyp-Nummern eintragen, wie rechts beschrieben"/>
                  </w:textInput>
                </w:ffData>
              </w:fldChar>
            </w:r>
            <w:bookmarkStart w:id="32" w:name="Text28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Hier Wohnungstyp-Nummern eintragen, wie rechts beschrieben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642" w:type="dxa"/>
            <w:gridSpan w:val="5"/>
            <w:shd w:val="clear" w:color="auto" w:fill="D0CECE" w:themeFill="background2" w:themeFillShade="E6"/>
            <w:vAlign w:val="center"/>
          </w:tcPr>
          <w:p w14:paraId="1709E142" w14:textId="58E03E15" w:rsidR="0075625E" w:rsidRPr="000D40C9" w:rsidRDefault="00B25F14" w:rsidP="0075625E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="0075625E"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="00205E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5E9B" w:rsidRPr="00205E9B">
              <w:rPr>
                <w:rFonts w:ascii="Calibri" w:hAnsi="Calibri" w:cs="Calibri"/>
                <w:b/>
                <w:bCs/>
                <w:sz w:val="18"/>
                <w:szCs w:val="18"/>
              </w:rPr>
              <w:t>114</w:t>
            </w:r>
            <w:r w:rsidR="0075625E"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.01-03 </w:t>
            </w:r>
            <w:r w:rsidR="0075625E"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="0075625E"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711367A2" w14:textId="08254765" w:rsidR="0075625E" w:rsidRPr="000D40C9" w:rsidRDefault="0075625E" w:rsidP="0075625E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>Davon abweichende Wohnungstypen sind ergänzend in die zum Download zur Verfügung gestellten Pre-Check-Einzelseiten einzufügen und dort zu nummerieren. Sollten gleichzeitig Wohnheim- und normale Wohnungstypen vorliegen, sind diese getrennt zu behandeln.</w:t>
            </w:r>
          </w:p>
          <w:p w14:paraId="107B96B5" w14:textId="07F61C74" w:rsidR="0075625E" w:rsidRPr="000D40C9" w:rsidRDefault="0075625E" w:rsidP="0075625E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D40C9">
              <w:rPr>
                <w:rFonts w:ascii="Calibri" w:hAnsi="Calibri" w:cs="Calibri"/>
                <w:sz w:val="18"/>
                <w:szCs w:val="18"/>
              </w:rPr>
              <w:t>Hier sind dann die die Eintragungen zu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1.1.4 Wohnungseigener Freibereich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je Wohnungstyp vorzunehmen.</w:t>
            </w:r>
          </w:p>
          <w:p w14:paraId="33FAFC95" w14:textId="2DBAA2EB" w:rsidR="0011735A" w:rsidRPr="00752B82" w:rsidRDefault="0075625E" w:rsidP="0075625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>Abschließend müssen diese Seiten in das PDF-Dokument eingefügt werden, das als Pre-Check eingereicht wird.</w:t>
            </w:r>
            <w:r w:rsidR="00205E9B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="00B25F14" w:rsidRPr="00AC4368">
              <w:rPr>
                <w:rFonts w:eastAsia="Times New Roman" w:cstheme="minorHAnsi"/>
                <w:sz w:val="18"/>
                <w:szCs w:val="18"/>
                <w:lang w:eastAsia="de-DE"/>
              </w:rPr>
              <w:t>Abschließend</w:t>
            </w:r>
            <w:r w:rsidR="00B25F14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müssen</w:t>
            </w:r>
            <w:r w:rsidR="00B25F14" w:rsidRPr="00AC4368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diese Seiten in das PDF-Dokument eingefügt werden, </w:t>
            </w:r>
            <w:r w:rsidR="00B25F14">
              <w:rPr>
                <w:rFonts w:eastAsia="Times New Roman" w:cstheme="minorHAnsi"/>
                <w:sz w:val="18"/>
                <w:szCs w:val="18"/>
                <w:lang w:eastAsia="de-DE"/>
              </w:rPr>
              <w:t>d</w:t>
            </w:r>
            <w:r w:rsidR="00B25F14" w:rsidRPr="00AC4368">
              <w:rPr>
                <w:rFonts w:eastAsia="Times New Roman" w:cstheme="minorHAnsi"/>
                <w:sz w:val="18"/>
                <w:szCs w:val="18"/>
                <w:lang w:eastAsia="de-DE"/>
              </w:rPr>
              <w:t>as als Pr</w:t>
            </w:r>
            <w:r w:rsidR="00B25F14">
              <w:rPr>
                <w:rFonts w:eastAsia="Times New Roman" w:cstheme="minorHAnsi"/>
                <w:sz w:val="18"/>
                <w:szCs w:val="18"/>
                <w:lang w:eastAsia="de-DE"/>
              </w:rPr>
              <w:t>e-</w:t>
            </w:r>
            <w:r w:rsidR="00B25F14" w:rsidRPr="00AC4368">
              <w:rPr>
                <w:rFonts w:eastAsia="Times New Roman" w:cstheme="minorHAnsi"/>
                <w:sz w:val="18"/>
                <w:szCs w:val="18"/>
                <w:lang w:eastAsia="de-DE"/>
              </w:rPr>
              <w:t>Check eingereicht wird.</w:t>
            </w:r>
          </w:p>
        </w:tc>
      </w:tr>
      <w:tr w:rsidR="008B3B13" w:rsidRPr="00752B82" w14:paraId="39CEFF8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9C2BD9B" w14:textId="3BD82851" w:rsidR="008B3B13" w:rsidRPr="00752B82" w:rsidRDefault="008B3B13" w:rsidP="00B9696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NaWoh 11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="008E17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EF0CBFC" w14:textId="100126FA" w:rsidR="008B3B13" w:rsidRPr="00752B82" w:rsidRDefault="008E175C" w:rsidP="00B9696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</w:t>
            </w:r>
            <w:r w:rsidR="008B3B13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06CE52E0" w14:textId="2828F89E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44E0410" w14:textId="2D41170A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FFEA57E" w14:textId="4DAA4E43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71F97C8" w14:textId="3F50767B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20EB8A8" w14:textId="3FBB2866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B3B13" w:rsidRPr="00752B82" w14:paraId="1AFF237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52E2A5F" w14:textId="05F24F48" w:rsidR="008B3B13" w:rsidRPr="00752B82" w:rsidRDefault="008B3B13" w:rsidP="00B9696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="008E17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71C6529" w14:textId="4EBA8104" w:rsidR="008B3B13" w:rsidRPr="00752B82" w:rsidRDefault="008E175C" w:rsidP="00B9696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="008B3B13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 w:rsidR="008B3B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9" w:type="dxa"/>
            <w:vAlign w:val="center"/>
          </w:tcPr>
          <w:p w14:paraId="4761D041" w14:textId="2DDA1CCA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E7F18D8" w14:textId="4A798490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CE8D808" w14:textId="3C8EFD51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BB48246" w14:textId="09A3E66C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6F68953" w14:textId="690EFA8A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B3B13" w:rsidRPr="00752B82" w14:paraId="1078910D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FFB4A4" w14:textId="43BE7DB7" w:rsidR="008B3B13" w:rsidRPr="00752B82" w:rsidRDefault="008B3B13" w:rsidP="00B9696A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8E17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C1C475" w14:textId="09F1E673" w:rsidR="008B3B13" w:rsidRPr="00752B82" w:rsidRDefault="0085321C" w:rsidP="00B9696A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A</w:t>
            </w:r>
            <w:r w:rsidRPr="0088387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lternativ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zu 114.02 </w:t>
            </w:r>
            <w:r w:rsidR="008B3B13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Teilanforderung 0</w:t>
            </w:r>
            <w:r w:rsidR="008B3B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689A7DEA" w14:textId="050011A1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9DD69CE" w14:textId="168D6045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E30B79D" w14:textId="12EDE765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E00C937" w14:textId="71434987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F34323F" w14:textId="771CBD33" w:rsidR="008B3B13" w:rsidRPr="00752B82" w:rsidRDefault="008B3B13" w:rsidP="00B9696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40D8B" w:rsidRPr="00752B82" w14:paraId="0F034E84" w14:textId="77777777" w:rsidTr="00290BBC">
        <w:tc>
          <w:tcPr>
            <w:tcW w:w="2708" w:type="dxa"/>
            <w:gridSpan w:val="2"/>
            <w:shd w:val="clear" w:color="auto" w:fill="DEEAF6" w:themeFill="accent5" w:themeFillTint="33"/>
            <w:vAlign w:val="center"/>
          </w:tcPr>
          <w:p w14:paraId="152241A6" w14:textId="271DC733" w:rsidR="00640D8B" w:rsidRDefault="008646B3" w:rsidP="002008E1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4F5AAE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 </w:t>
            </w:r>
            <w:r w:rsidRPr="00AE48E1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="00640D8B" w:rsidRPr="00AE48E1">
              <w:rPr>
                <w:rFonts w:ascii="Calibri" w:hAnsi="Calibri" w:cs="Calibri"/>
                <w:color w:val="FF0000"/>
                <w:sz w:val="18"/>
                <w:szCs w:val="18"/>
              </w:rPr>
              <w:t>nstatt der o.g. Hauptanforderungen 114.01-03</w:t>
            </w:r>
          </w:p>
        </w:tc>
        <w:tc>
          <w:tcPr>
            <w:tcW w:w="1359" w:type="dxa"/>
            <w:vAlign w:val="center"/>
          </w:tcPr>
          <w:p w14:paraId="5E3D3F8A" w14:textId="4022C73D" w:rsidR="00640D8B" w:rsidRDefault="00640D8B" w:rsidP="00640D8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EBB80D9" w14:textId="35BE04C5" w:rsidR="00640D8B" w:rsidRDefault="00640D8B" w:rsidP="00640D8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A4AFE5E" w14:textId="39028280" w:rsidR="00640D8B" w:rsidRDefault="00640D8B" w:rsidP="00640D8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A0D279B" w14:textId="4FCB0D34" w:rsidR="00640D8B" w:rsidRDefault="00640D8B" w:rsidP="00640D8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5B5156B" w14:textId="433A89CA" w:rsidR="00640D8B" w:rsidRDefault="00640D8B" w:rsidP="00640D8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EBBF2BF" w14:textId="53F44EA0" w:rsidR="00301EC1" w:rsidRDefault="00301EC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752B82" w14:paraId="0AA76E29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5921C6" w14:textId="7BF846AA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715F67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0665CE49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28166B" w:rsidRPr="00752B82" w14:paraId="453F9495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5439D1BE" w14:textId="427C83F3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</w:t>
            </w:r>
            <w:r w:rsidR="00301E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B3B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9303E5D" w14:textId="77777777" w:rsidR="0028166B" w:rsidRPr="00752B82" w:rsidRDefault="0028166B" w:rsidP="004B4AD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5AD5558B" w14:textId="060182DF" w:rsidR="0028166B" w:rsidRPr="00752B82" w:rsidRDefault="0028166B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319ED1B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333DEDD" w14:textId="2971E09B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8B3B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7F989BE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6B262679" w14:textId="25F63FA7" w:rsidR="0028166B" w:rsidRPr="00752B82" w:rsidRDefault="008B3B13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752B82" w14:paraId="078D9F91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4E11B26" w14:textId="0E0E7191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 w:rsidR="008B3B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ADB5254" w14:textId="77777777" w:rsidR="0028166B" w:rsidRPr="00752B82" w:rsidRDefault="0028166B" w:rsidP="004B4AD1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0AF22BF9" w14:textId="2FFADD90" w:rsidR="0028166B" w:rsidRPr="00752B82" w:rsidRDefault="008B3B13" w:rsidP="004B4AD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5794" w:rsidRPr="00752B82" w14:paraId="5A9EA136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7640AEEF" w14:textId="16C8C088" w:rsidR="005C5794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  <w:p w14:paraId="5F2F2250" w14:textId="3F4286F8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E445073" w14:textId="234BB099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207697140"/>
              <w:showingPlcHdr/>
              <w:picture/>
            </w:sdtPr>
            <w:sdtContent>
              <w:p w14:paraId="2DCCDE5D" w14:textId="77777777" w:rsidR="005C5794" w:rsidRDefault="005C5794" w:rsidP="005C579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5A13CDB" wp14:editId="55A885DC">
                      <wp:extent cx="1905000" cy="485775"/>
                      <wp:effectExtent l="0" t="0" r="0" b="9525"/>
                      <wp:docPr id="47" name="Grafik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DCF0926" w14:textId="5468831A" w:rsidR="005C5794" w:rsidRPr="00752B82" w:rsidRDefault="005C5794" w:rsidP="005C579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748F5AA2" w14:textId="43BF0789" w:rsidR="0028166B" w:rsidRDefault="0028166B" w:rsidP="002816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DF7E38" w14:paraId="088BC0A2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94E679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5A7FE7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3E9B9DB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8166B" w:rsidRPr="00DF7E38" w14:paraId="372DB763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469B18F" w14:textId="05F4BE86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</w:t>
            </w:r>
            <w:r w:rsidR="00301EC1">
              <w:rPr>
                <w:rFonts w:ascii="Calibri" w:hAnsi="Calibri" w:cs="Calibri"/>
                <w:sz w:val="18"/>
                <w:szCs w:val="18"/>
              </w:rPr>
              <w:t>.</w:t>
            </w:r>
            <w:r w:rsidR="008B3B1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5CDA952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0DE577B3" w14:textId="1904F7EB" w:rsidR="0028166B" w:rsidRPr="00DF7E38" w:rsidRDefault="0028166B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35244FC8" w14:textId="77777777" w:rsidR="00530FB0" w:rsidRPr="00507510" w:rsidRDefault="00530FB0" w:rsidP="0022436B">
      <w:pPr>
        <w:rPr>
          <w:color w:val="000000" w:themeColor="text1"/>
        </w:rPr>
      </w:pPr>
    </w:p>
    <w:p w14:paraId="4D15765C" w14:textId="77777777" w:rsidR="00530FB0" w:rsidRDefault="00530FB0" w:rsidP="0022436B">
      <w:pPr>
        <w:sectPr w:rsidR="00530FB0" w:rsidSect="008352BE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9073F5" w:rsidRPr="00DF7E38" w14:paraId="0FEADFD9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06E5357" w14:textId="17388DBD" w:rsidR="009073F5" w:rsidRPr="00F145AC" w:rsidRDefault="009073F5" w:rsidP="009073F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3801E01" w14:textId="42B28178" w:rsidR="009073F5" w:rsidRPr="00AD4E01" w:rsidRDefault="009073F5" w:rsidP="009073F5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50BC754" w14:textId="6C95BD8D" w:rsidR="009073F5" w:rsidRPr="00F145AC" w:rsidRDefault="009073F5" w:rsidP="009073F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301EC1" w:rsidRPr="00DF7E38" w14:paraId="4D3295C4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09A44C0" w14:textId="53E8FE5E" w:rsidR="00301EC1" w:rsidRPr="00F145AC" w:rsidRDefault="00301EC1" w:rsidP="00301EC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94C4713" w14:textId="5C244E7C" w:rsidR="00301EC1" w:rsidRPr="00AD4E01" w:rsidRDefault="00301EC1" w:rsidP="00301EC1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E4F8F1F" w14:textId="053E2EB0" w:rsidR="00301EC1" w:rsidRPr="000C620C" w:rsidRDefault="00301EC1" w:rsidP="00301EC1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9073F5" w:rsidRPr="00DF7E38" w14:paraId="0908AFC6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22E18F9" w14:textId="77777777" w:rsidR="009073F5" w:rsidRDefault="009073F5" w:rsidP="009073F5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28A863A2" w14:textId="3070CA57" w:rsidR="009073F5" w:rsidRPr="00F145AC" w:rsidRDefault="009073F5" w:rsidP="009073F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 w:rsidR="00883874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F03191D" w14:textId="697D3012" w:rsidR="009073F5" w:rsidRPr="00AD4E01" w:rsidRDefault="009073F5" w:rsidP="009073F5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4E75085" w14:textId="7225544F" w:rsidR="009073F5" w:rsidRPr="000C620C" w:rsidRDefault="00301EC1" w:rsidP="009073F5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Funktionalität</w:t>
            </w:r>
          </w:p>
        </w:tc>
      </w:tr>
      <w:tr w:rsidR="009073F5" w:rsidRPr="00DF7E38" w14:paraId="5D2A9376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86E86F3" w14:textId="77777777" w:rsidR="009073F5" w:rsidRDefault="009073F5" w:rsidP="009073F5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54F2D936" w14:textId="4E35C01B" w:rsidR="009073F5" w:rsidRPr="00F145AC" w:rsidRDefault="009073F5" w:rsidP="009073F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</w:t>
            </w:r>
            <w:r w:rsidR="00883874"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.</w:t>
            </w:r>
            <w:r w:rsidR="00883874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383D718" w14:textId="7F5BDB8A" w:rsidR="009073F5" w:rsidRPr="00AD4E01" w:rsidRDefault="009073F5" w:rsidP="009073F5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3DF6B76" w14:textId="1E22CB1D" w:rsidR="009073F5" w:rsidRPr="000C620C" w:rsidRDefault="005C2020" w:rsidP="009073F5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Nachbarlich geteilte Außen- und Innenbereiche</w:t>
            </w:r>
          </w:p>
        </w:tc>
      </w:tr>
      <w:tr w:rsidR="00473504" w:rsidRPr="00DF7E38" w14:paraId="63B65C4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56810F9" w14:textId="77777777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4600B01" w14:textId="77777777" w:rsidR="00473504" w:rsidRDefault="00473504" w:rsidP="00826A35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3930A71" w14:textId="77777777" w:rsidR="00473504" w:rsidRPr="0001382D" w:rsidRDefault="00473504" w:rsidP="00826A35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B046C2A" w14:textId="39A92095" w:rsidR="00D01F3C" w:rsidRPr="00507510" w:rsidRDefault="00C71578" w:rsidP="003D7A5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Anforderungs-formen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zu behandeln.</w:t>
            </w:r>
          </w:p>
        </w:tc>
      </w:tr>
      <w:tr w:rsidR="00792782" w:rsidRPr="00DF7E38" w14:paraId="7E6AE2B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22E9CED" w14:textId="77777777" w:rsidR="00792782" w:rsidRDefault="00792782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1471A20" w14:textId="77777777" w:rsidR="00792782" w:rsidRDefault="00792782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FC1F1EC" w14:textId="29743B13" w:rsidR="00792782" w:rsidRPr="00BA5EE4" w:rsidRDefault="00792782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02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Nachbarlich geteilte Freiflächen</w:t>
            </w:r>
          </w:p>
        </w:tc>
      </w:tr>
      <w:tr w:rsidR="00473504" w:rsidRPr="00DF7E38" w14:paraId="225F0D5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5FFD607" w14:textId="4C46C808" w:rsidR="00473504" w:rsidRPr="00DF7E38" w:rsidRDefault="00473504" w:rsidP="00883874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</w:t>
            </w:r>
            <w:r w:rsidR="00883874">
              <w:rPr>
                <w:rFonts w:ascii="Calibri" w:hAnsi="Calibri" w:cs="Calibri"/>
                <w:sz w:val="18"/>
                <w:szCs w:val="18"/>
              </w:rPr>
              <w:t>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2C2C581" w14:textId="7BE79FEC" w:rsidR="00473504" w:rsidRPr="00E920D9" w:rsidRDefault="005C2020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="00473504"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D88562E" w14:textId="60433E93" w:rsidR="00473504" w:rsidRPr="005C2020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Die im Steckbrief 2.3.1 Flächeninanspruchnahme und -versiegelung dokumentierte unbebaubare Fläche steht allen Bewohnern als gemeinsam nutzbare, landschaftlich gestaltete Freifläche zur Verfügung.</w:t>
            </w:r>
          </w:p>
        </w:tc>
      </w:tr>
      <w:tr w:rsidR="00473504" w:rsidRPr="00DF7E38" w14:paraId="47A5FBA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38F6200" w14:textId="516B56DD" w:rsidR="00473504" w:rsidRPr="00DF7E38" w:rsidRDefault="00473504" w:rsidP="00883874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883874">
              <w:rPr>
                <w:rFonts w:ascii="Calibri" w:hAnsi="Calibri" w:cs="Calibri"/>
                <w:sz w:val="18"/>
                <w:szCs w:val="18"/>
              </w:rPr>
              <w:t>121.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88387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AF77F6" w14:textId="5E79A067" w:rsidR="00473504" w:rsidRPr="00E920D9" w:rsidRDefault="005C2020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="00473504"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241E6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C99E9AA" w14:textId="5A099497" w:rsidR="00473504" w:rsidRPr="005C2020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Auf dem Grundstück ist ein ausreichend großer</w:t>
            </w:r>
            <w:r w:rsidRPr="00BA5EE4">
              <w:rPr>
                <w:rStyle w:val="Kommentarzeichen"/>
              </w:rPr>
              <w:t>, f</w:t>
            </w: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ür Kinder im Alter von bis zu 7 Jahren geeigneter Spielplatz vorhanden. Die Anforderungen der geltenden Bauordnung werden eingehalten</w:t>
            </w:r>
          </w:p>
        </w:tc>
      </w:tr>
      <w:tr w:rsidR="005C2020" w:rsidRPr="00DF7E38" w14:paraId="1CDD91B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8BE9668" w14:textId="7992E029" w:rsidR="005C2020" w:rsidRDefault="00B22C24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883874">
              <w:rPr>
                <w:rFonts w:ascii="Calibri" w:hAnsi="Calibri" w:cs="Calibri"/>
                <w:sz w:val="18"/>
                <w:szCs w:val="18"/>
              </w:rPr>
              <w:t>121.04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29CDD49" w14:textId="6F8C3F72" w:rsidR="005C2020" w:rsidRPr="00E920D9" w:rsidRDefault="00241E6F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6E22621" w14:textId="0C158130" w:rsidR="005C2020" w:rsidRPr="00BA5EE4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Sitzbänke mit Sichtkontakt zu den Spielenden ermöglichen auch eine Beaufsichtigung der Spielenden.</w:t>
            </w:r>
          </w:p>
        </w:tc>
      </w:tr>
      <w:tr w:rsidR="005C2020" w:rsidRPr="00DF7E38" w14:paraId="0B18943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96433F0" w14:textId="12AE8A32" w:rsidR="005C2020" w:rsidRDefault="00B22C24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883874">
              <w:rPr>
                <w:rFonts w:ascii="Calibri" w:hAnsi="Calibri" w:cs="Calibri"/>
                <w:sz w:val="18"/>
                <w:szCs w:val="18"/>
              </w:rPr>
              <w:t>121.05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4294DD6" w14:textId="238CD0CA" w:rsidR="005C2020" w:rsidRPr="00E920D9" w:rsidRDefault="00241E6F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F9BE7CE" w14:textId="1405ACF0" w:rsidR="005C2020" w:rsidRPr="00BA5EE4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Der </w:t>
            </w:r>
            <w:r w:rsidRPr="00BA5EE4">
              <w:rPr>
                <w:rFonts w:cstheme="minorHAnsi"/>
                <w:color w:val="000000"/>
                <w:sz w:val="18"/>
                <w:szCs w:val="18"/>
              </w:rPr>
              <w:t xml:space="preserve">Spielplatz ist </w:t>
            </w:r>
            <w:r w:rsidRPr="00BA5EE4">
              <w:rPr>
                <w:rStyle w:val="cf01"/>
                <w:rFonts w:cstheme="minorHAnsi"/>
              </w:rPr>
              <w:t xml:space="preserve">sicher für die Kinder erreichbar </w:t>
            </w:r>
            <w:r w:rsidRPr="00BA5EE4">
              <w:rPr>
                <w:rFonts w:cstheme="minorHAnsi"/>
                <w:color w:val="000000"/>
                <w:sz w:val="18"/>
                <w:szCs w:val="18"/>
              </w:rPr>
              <w:t>und liegt in Rufweite.</w:t>
            </w:r>
          </w:p>
        </w:tc>
      </w:tr>
      <w:tr w:rsidR="005C2020" w:rsidRPr="00DF7E38" w14:paraId="19B3418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2DD03D" w14:textId="4CF85909" w:rsidR="005C2020" w:rsidRDefault="00B22C24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883874">
              <w:rPr>
                <w:rFonts w:ascii="Calibri" w:hAnsi="Calibri" w:cs="Calibri"/>
                <w:sz w:val="18"/>
                <w:szCs w:val="18"/>
              </w:rPr>
              <w:t>121.06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79A9B44" w14:textId="5E71C9EC" w:rsidR="005C2020" w:rsidRPr="00E920D9" w:rsidRDefault="00883874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BA5EE4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121.03</w:t>
            </w:r>
            <w:r w:rsidR="00925C4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241E6F">
              <w:rPr>
                <w:rFonts w:ascii="Calibri" w:hAnsi="Calibri" w:cs="Calibri"/>
                <w:sz w:val="18"/>
                <w:szCs w:val="18"/>
              </w:rPr>
              <w:t>Haupt</w:t>
            </w:r>
            <w:r w:rsidR="00241E6F"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 w:rsidR="00241E6F">
              <w:rPr>
                <w:rFonts w:ascii="Calibri" w:hAnsi="Calibri" w:cs="Calibri"/>
                <w:sz w:val="18"/>
                <w:szCs w:val="18"/>
              </w:rPr>
              <w:t xml:space="preserve"> 06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CA3C195" w14:textId="77777777" w:rsidR="005C2020" w:rsidRPr="00BA5EE4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Aufgrund des Grundstückszuschnitts bzw. -größe ist ein solcher Spielplatz nicht möglich. </w:t>
            </w:r>
          </w:p>
          <w:p w14:paraId="114662CC" w14:textId="77777777" w:rsidR="005C2020" w:rsidRPr="00BA5EE4" w:rsidRDefault="005C2020" w:rsidP="005C202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5EE4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121.03</w:t>
            </w: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können in solchen Fällen wohnungsnahe (max. 500m Fußweg, nicht Luftlinie), </w:t>
            </w:r>
            <w:r w:rsidRPr="00BA5EE4">
              <w:rPr>
                <w:rStyle w:val="Kommentarzeichen"/>
              </w:rPr>
              <w:t>f</w:t>
            </w: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ür Kinder im Alter von bis zu 7 Jahren geeignete und öffentlich zugängliche Spielplätze über verkehrssichere Wege in Anspruch genommen werden</w:t>
            </w:r>
            <w:r w:rsidRPr="00BA5EE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(Genehmigungsrechtliche Ablösemöglichkeiten sind nicht gestattet)</w:t>
            </w:r>
          </w:p>
          <w:p w14:paraId="514330C8" w14:textId="3BC76B31" w:rsidR="005C2020" w:rsidRPr="005C2020" w:rsidRDefault="005C2020" w:rsidP="005C2020">
            <w:pPr>
              <w:rPr>
                <w:rFonts w:cstheme="minorHAnsi"/>
                <w:sz w:val="18"/>
                <w:szCs w:val="18"/>
              </w:rPr>
            </w:pPr>
            <w:r w:rsidRPr="00BA5EE4">
              <w:rPr>
                <w:rFonts w:cstheme="minorHAnsi"/>
                <w:sz w:val="18"/>
                <w:szCs w:val="18"/>
              </w:rPr>
              <w:t>Zur Vermeidung von daraus resultierenden, nicht beinflussbaren Nachteilen bei der Bewertung können die Hauptanforderungspunkte 121.04 und 121.05 trotzdem angerechnet werden.</w:t>
            </w:r>
          </w:p>
        </w:tc>
      </w:tr>
      <w:tr w:rsidR="00CE1499" w:rsidRPr="00DF7E38" w14:paraId="19C902DF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1EE803B" w14:textId="77777777" w:rsidR="0094784D" w:rsidRDefault="0094784D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777D9CE2" w14:textId="55347F5E" w:rsidR="008173A4" w:rsidRPr="00A107C6" w:rsidRDefault="008173A4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sind anstatt 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der o.g. Hauptanforderungen 1</w:t>
            </w:r>
            <w:r w:rsidR="00AB64A1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21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.01-0</w:t>
            </w:r>
            <w:r w:rsidR="001C02E3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5</w:t>
            </w:r>
            <w:r w:rsidR="009B709B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(Nachbarlich geteilte Freiflächen)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erfüllen.</w:t>
            </w:r>
          </w:p>
          <w:p w14:paraId="40E41F4F" w14:textId="77777777" w:rsidR="00CE1499" w:rsidRPr="00BA5EE4" w:rsidRDefault="00CE1499" w:rsidP="00826A35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12D15D" w14:textId="77777777" w:rsidR="002A21D4" w:rsidRPr="004B61BB" w:rsidRDefault="002A21D4" w:rsidP="002A21D4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  <w:sz w:val="18"/>
                <w:szCs w:val="18"/>
              </w:rPr>
            </w:pPr>
            <w:r w:rsidRPr="004B61BB">
              <w:rPr>
                <w:sz w:val="18"/>
                <w:szCs w:val="18"/>
              </w:rPr>
              <w:t>Die im Steckbrief 2.3.1 Flächeninanspruchnahme und -versiegelung dokumentierte unbebaubare Fläche steht allen Bewohnern als gemeinsam nutzbare, landschaftlich gestaltete Freifläche zur Verfügung.</w:t>
            </w:r>
          </w:p>
          <w:p w14:paraId="0A91E348" w14:textId="688071DB" w:rsidR="00CE1499" w:rsidRPr="00BA5EE4" w:rsidRDefault="00000000" w:rsidP="004B61BB">
            <w:pPr>
              <w:pStyle w:val="Listenabsatz"/>
              <w:numPr>
                <w:ilvl w:val="0"/>
                <w:numId w:val="44"/>
              </w:numPr>
              <w:spacing w:before="2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7"/>
                <w:id w:val="103242779"/>
              </w:sdtPr>
              <w:sdtContent/>
            </w:sdt>
            <w:r w:rsidR="002A21D4" w:rsidRPr="004B61BB">
              <w:rPr>
                <w:sz w:val="18"/>
                <w:szCs w:val="18"/>
              </w:rPr>
              <w:t>Sofern kein Familien-Wohnen (z.B. für Studenten) ermöglicht wird, sind die Anforderungen an die Kriterien 121.03 (Spielplatz, Vorhandensein) 121.04 (Spielplatz - Sichtbezüge, Sicherheit) und 121.05 (Spielplatz - Sichtbezüge Sicherheit) ausgesetzt.</w:t>
            </w:r>
            <w:r w:rsidR="002A21D4" w:rsidRPr="00B543E5">
              <w:t xml:space="preserve"> </w:t>
            </w:r>
          </w:p>
        </w:tc>
      </w:tr>
      <w:tr w:rsidR="00792782" w:rsidRPr="00DF7E38" w14:paraId="21F438B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89ADC24" w14:textId="77777777" w:rsidR="00792782" w:rsidRDefault="00792782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7FC1D0D" w14:textId="77777777" w:rsidR="00792782" w:rsidRDefault="00792782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F382F8" w14:textId="7802A9BC" w:rsidR="00792782" w:rsidRPr="00BA5EE4" w:rsidRDefault="00792782" w:rsidP="005C2020">
            <w:pPr>
              <w:rPr>
                <w:rFonts w:ascii="Calibri" w:hAnsi="Calibri" w:cs="Calibri"/>
                <w:sz w:val="18"/>
                <w:szCs w:val="18"/>
              </w:rPr>
            </w:pPr>
            <w:r w:rsidRPr="005C20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Nachbarlich geteilte Innenbereiche</w:t>
            </w:r>
          </w:p>
        </w:tc>
      </w:tr>
      <w:tr w:rsidR="005C2020" w:rsidRPr="00DF7E38" w14:paraId="1C6C447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A5C561A" w14:textId="6E7C82F0" w:rsidR="005C2020" w:rsidRDefault="00B22C24" w:rsidP="0088387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883874">
              <w:rPr>
                <w:rFonts w:ascii="Calibri" w:hAnsi="Calibri" w:cs="Calibri"/>
                <w:sz w:val="18"/>
                <w:szCs w:val="18"/>
              </w:rPr>
              <w:t>121.21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3601303" w14:textId="08C0CEFD" w:rsidR="005C2020" w:rsidRPr="00E920D9" w:rsidRDefault="005C2020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21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C645B0" w14:textId="47389AC9" w:rsidR="005C2020" w:rsidRPr="00BA5EE4" w:rsidRDefault="005C2020" w:rsidP="005C20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EE4">
              <w:rPr>
                <w:rFonts w:ascii="Calibri" w:hAnsi="Calibri" w:cs="Calibri"/>
                <w:sz w:val="18"/>
                <w:szCs w:val="18"/>
              </w:rPr>
              <w:t>Gemeinsame Waschmaschinen</w:t>
            </w:r>
            <w:r w:rsidRPr="00BA5EE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ersetzen Waschmaschinenstellplätze in den Wohnungen und </w:t>
            </w:r>
            <w:r w:rsidRPr="00BA5EE4">
              <w:rPr>
                <w:rFonts w:ascii="Calibri" w:hAnsi="Calibri" w:cs="Calibri"/>
                <w:sz w:val="18"/>
                <w:szCs w:val="18"/>
              </w:rPr>
              <w:t xml:space="preserve">dienen der nachbarlichen </w:t>
            </w:r>
            <w:r w:rsidRPr="00BA5EE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Begegnung. Alternativ sind Waschmaschinenstellplätze je Wohnung (siehe Steckbrief 1.1.1) ausgewiesen</w:t>
            </w:r>
            <w:r w:rsidRPr="00BA5EE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CE1499" w:rsidRPr="00DF7E38" w14:paraId="16F81BDA" w14:textId="77777777" w:rsidTr="00290BBC">
        <w:tc>
          <w:tcPr>
            <w:tcW w:w="31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4378E36" w14:textId="77777777" w:rsidR="0094784D" w:rsidRDefault="0094784D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8CFEAF4" w14:textId="5A07245F" w:rsidR="008173A4" w:rsidRPr="00A107C6" w:rsidRDefault="008173A4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Wohnheimen</w:t>
            </w:r>
            <w:r w:rsidR="00F108BF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 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sind anstatt der o.g. Hauptanforderung 1</w:t>
            </w:r>
            <w:r w:rsidR="001C02E3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21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1C02E3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21</w:t>
            </w:r>
            <w:r w:rsidR="009B709B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(Nachbarlich geteilte Innenbereiche)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erfüllen.</w:t>
            </w:r>
          </w:p>
          <w:p w14:paraId="4C90019F" w14:textId="77777777" w:rsidR="00CE1499" w:rsidRDefault="00CE1499" w:rsidP="00826A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FCCB0D" w14:textId="77777777" w:rsidR="002A56A5" w:rsidRPr="002A56A5" w:rsidRDefault="002A56A5" w:rsidP="002A56A5">
            <w:pPr>
              <w:numPr>
                <w:ilvl w:val="0"/>
                <w:numId w:val="46"/>
              </w:numPr>
              <w:rPr>
                <w:rFonts w:eastAsia="Arial" w:cs="Arial"/>
                <w:sz w:val="18"/>
                <w:szCs w:val="18"/>
              </w:rPr>
            </w:pPr>
            <w:r w:rsidRPr="002A56A5">
              <w:rPr>
                <w:sz w:val="18"/>
                <w:szCs w:val="18"/>
              </w:rPr>
              <w:t>Bei mehr als 20 Individualwohnheimplätzen in Wohnungen bzw. Einzelapartments sind Gemeinschaftsräume vorzuhalten (Größenordnung min. 1,2 m</w:t>
            </w:r>
            <w:r w:rsidRPr="00AE587C">
              <w:rPr>
                <w:sz w:val="18"/>
                <w:szCs w:val="18"/>
                <w:vertAlign w:val="superscript"/>
              </w:rPr>
              <w:t>2</w:t>
            </w:r>
            <w:r w:rsidRPr="002A56A5">
              <w:rPr>
                <w:sz w:val="18"/>
                <w:szCs w:val="18"/>
              </w:rPr>
              <w:t xml:space="preserve"> pro Wohnplatz, Abweichungen müssen begründet werden). Sie sind als Mehrzweckräume zu planen und sollten immer zugänglich sein. Entsprechende Nebenräume (WC, Lager) sind vorhanden.</w:t>
            </w:r>
          </w:p>
          <w:p w14:paraId="4B9B116B" w14:textId="45AFC429" w:rsidR="00CE1499" w:rsidRPr="00BA5EE4" w:rsidRDefault="002A56A5" w:rsidP="002A56A5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  <w:sz w:val="18"/>
                <w:szCs w:val="18"/>
              </w:rPr>
            </w:pPr>
            <w:r w:rsidRPr="002A56A5">
              <w:rPr>
                <w:sz w:val="18"/>
                <w:szCs w:val="18"/>
              </w:rPr>
              <w:t>Von allen Bewohnern nutzbare Waschmaschinen sind in den nachbarlich geteilten Innenbereichen ausgewiesen.</w:t>
            </w:r>
          </w:p>
        </w:tc>
      </w:tr>
    </w:tbl>
    <w:p w14:paraId="2864D2C7" w14:textId="3A19813F" w:rsidR="00477AA7" w:rsidRDefault="00477AA7"/>
    <w:p w14:paraId="7F801BCF" w14:textId="77777777" w:rsidR="00477AA7" w:rsidRDefault="00477AA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0"/>
        <w:gridCol w:w="1995"/>
        <w:gridCol w:w="5699"/>
      </w:tblGrid>
      <w:tr w:rsidR="00F458C5" w:rsidRPr="00DF7E38" w14:paraId="6FC6131F" w14:textId="77777777" w:rsidTr="00F458C5">
        <w:tc>
          <w:tcPr>
            <w:tcW w:w="1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907291" w14:textId="31390001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087DFF3" w14:textId="2853C4E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7A71464" w14:textId="162A2C9A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DF7E38" w14:paraId="488529A1" w14:textId="77777777" w:rsidTr="00F458C5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546439" w14:textId="2605037A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995A36A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AB08FF" w14:textId="58EBECBF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C6E23EA" w14:textId="77777777" w:rsidR="00477AA7" w:rsidRDefault="00477AA7"/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9"/>
      </w:tblGrid>
      <w:tr w:rsidR="00473504" w:rsidRPr="00752B82" w14:paraId="262788A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2D722A9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12595E40" w14:textId="77777777" w:rsidR="00473504" w:rsidRPr="00752B82" w:rsidRDefault="00473504" w:rsidP="00826A3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09818137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846DBCB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16AD927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5B19A846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02596FFB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3C29AEE6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52574" w:rsidRPr="00752B82" w14:paraId="094BF73B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5B2F42B" w14:textId="77777777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4D4DEC9D" w14:textId="77777777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17B1874" w14:textId="1CB213E8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A65F6AE" w14:textId="376AE1CD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389E2465" w14:textId="77777777" w:rsidR="00D52574" w:rsidRPr="00752B82" w:rsidRDefault="00D52574" w:rsidP="00D5257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62D5003" w14:textId="25E707FE" w:rsidR="00D52574" w:rsidRPr="00752B82" w:rsidRDefault="00D52574" w:rsidP="00D5257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191C81F" w14:textId="77777777" w:rsidR="00D52574" w:rsidRPr="00752B82" w:rsidRDefault="00D52574" w:rsidP="00D5257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638C4E7" w14:textId="20B71725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AFF9DAA" w14:textId="77777777" w:rsidR="00D52574" w:rsidRPr="00752B82" w:rsidRDefault="00D52574" w:rsidP="00D5257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A55D152" w14:textId="77777777" w:rsidR="00D52574" w:rsidRPr="00752B82" w:rsidRDefault="00D52574" w:rsidP="00D5257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122E9" w:rsidRPr="00752B82" w14:paraId="28726C02" w14:textId="77777777" w:rsidTr="00290BBC">
        <w:trPr>
          <w:trHeight w:val="217"/>
        </w:trPr>
        <w:tc>
          <w:tcPr>
            <w:tcW w:w="9351" w:type="dxa"/>
            <w:gridSpan w:val="7"/>
            <w:shd w:val="clear" w:color="auto" w:fill="D0CECE" w:themeFill="background2" w:themeFillShade="E6"/>
          </w:tcPr>
          <w:p w14:paraId="037E89A0" w14:textId="05FF455B" w:rsidR="001122E9" w:rsidRPr="00752B82" w:rsidRDefault="001122E9" w:rsidP="00D52574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Nachbarschaftlich geteilte Freiflächen</w:t>
            </w:r>
          </w:p>
        </w:tc>
      </w:tr>
      <w:tr w:rsidR="00473504" w:rsidRPr="00752B82" w14:paraId="699E081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BD461F" w14:textId="46B44D9C" w:rsidR="00473504" w:rsidRPr="00752B82" w:rsidRDefault="00473504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45008F">
              <w:rPr>
                <w:rFonts w:ascii="Calibri" w:hAnsi="Calibri" w:cs="Calibri"/>
                <w:sz w:val="18"/>
                <w:szCs w:val="18"/>
              </w:rPr>
              <w:t>121.</w:t>
            </w:r>
            <w:r w:rsidR="0045008F"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E3812DD" w14:textId="73B86451" w:rsidR="00473504" w:rsidRPr="00752B82" w:rsidRDefault="00925C4E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="00473504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78388F02" w14:textId="153DE9DC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CD34121" w14:textId="7C9380C4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F765D24" w14:textId="7749B421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ADFF2DD" w14:textId="7A1EFDC5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3C74D862" w14:textId="4F13B1C4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3504" w:rsidRPr="00752B82" w14:paraId="6A9B0EC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A9F236" w14:textId="1D6A881C" w:rsidR="00473504" w:rsidRPr="00752B82" w:rsidRDefault="00473504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45008F">
              <w:rPr>
                <w:rFonts w:ascii="Calibri" w:hAnsi="Calibri" w:cs="Calibri"/>
                <w:sz w:val="18"/>
                <w:szCs w:val="18"/>
              </w:rPr>
              <w:t>121.</w:t>
            </w:r>
            <w:r w:rsidR="0045008F"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45008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8BDEBDF" w14:textId="09F79AA3" w:rsidR="00473504" w:rsidRPr="00752B82" w:rsidRDefault="00925C4E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="00473504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790E6D00" w14:textId="6B8B5659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9789289" w14:textId="547807A8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19A5D38" w14:textId="48056A42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9F72A2C" w14:textId="73556E3A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1A19CB5B" w14:textId="58A846B8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73504" w:rsidRPr="00752B82" w14:paraId="4B410BC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9934614" w14:textId="2AC95A2A" w:rsidR="00473504" w:rsidRPr="00752B82" w:rsidRDefault="00473504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45008F">
              <w:rPr>
                <w:rFonts w:ascii="Calibri" w:hAnsi="Calibri" w:cs="Calibri"/>
                <w:sz w:val="18"/>
                <w:szCs w:val="18"/>
              </w:rPr>
              <w:t>121.</w:t>
            </w:r>
            <w:r w:rsidR="0045008F"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45008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1F46049" w14:textId="75E96C64" w:rsidR="00473504" w:rsidRPr="00752B82" w:rsidRDefault="00925C4E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1359" w:type="dxa"/>
            <w:vAlign w:val="center"/>
          </w:tcPr>
          <w:p w14:paraId="171E7D08" w14:textId="0AF31A04" w:rsidR="00473504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7AF4B58" w14:textId="631C0E16" w:rsidR="00473504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AEA1242" w14:textId="50D675AD" w:rsidR="00473504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0CB5D06" w14:textId="53B701D7" w:rsidR="00473504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04BC6A27" w14:textId="3F15FC03" w:rsidR="00473504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E56A1" w:rsidRPr="00752B82" w14:paraId="1A93383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001034F" w14:textId="2E2F2A34" w:rsidR="009E56A1" w:rsidRPr="00497BA3" w:rsidRDefault="009E56A1" w:rsidP="009E56A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1E8B063" w14:textId="4A5D41A9" w:rsidR="009E56A1" w:rsidRDefault="009E56A1" w:rsidP="009E56A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1359" w:type="dxa"/>
            <w:vAlign w:val="center"/>
          </w:tcPr>
          <w:p w14:paraId="16C392C5" w14:textId="2D7CAC94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7E257DF" w14:textId="3BB331ED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151EAB6" w14:textId="63552C05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EA64D1D" w14:textId="2CA5C077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7CE93B41" w14:textId="2CF69B09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E56A1" w:rsidRPr="00752B82" w14:paraId="03608AFD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B8920C" w14:textId="6B4FB985" w:rsidR="009E56A1" w:rsidRPr="00497BA3" w:rsidRDefault="009E56A1" w:rsidP="009E56A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7943F" w14:textId="2E56629A" w:rsidR="009E56A1" w:rsidRDefault="009E56A1" w:rsidP="009E56A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E56A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Alternativ zu 121.01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06</w:t>
            </w:r>
          </w:p>
        </w:tc>
        <w:tc>
          <w:tcPr>
            <w:tcW w:w="1359" w:type="dxa"/>
            <w:vAlign w:val="center"/>
          </w:tcPr>
          <w:p w14:paraId="1C8F3671" w14:textId="0C648EA9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D2842C6" w14:textId="0666EBCB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C9688D6" w14:textId="3528FF17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60C4A97" w14:textId="1CC9ADB4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60965C51" w14:textId="6E42B20B" w:rsidR="009E56A1" w:rsidRDefault="009E56A1" w:rsidP="009E56A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10BF5" w:rsidRPr="00752B82" w14:paraId="045E1EA4" w14:textId="77777777" w:rsidTr="00290BBC">
        <w:tc>
          <w:tcPr>
            <w:tcW w:w="2708" w:type="dxa"/>
            <w:gridSpan w:val="2"/>
            <w:shd w:val="clear" w:color="auto" w:fill="DEEAF6" w:themeFill="accent5" w:themeFillTint="33"/>
          </w:tcPr>
          <w:p w14:paraId="2A9E51CB" w14:textId="70B7D0CD" w:rsidR="00810BF5" w:rsidRPr="009E56A1" w:rsidRDefault="00227DE1" w:rsidP="00E1275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="00810BF5"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nstatt der o</w:t>
            </w:r>
            <w:r w:rsidR="00810BF5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477AA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810BF5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g. Hauptanforderungen </w:t>
            </w:r>
            <w:r w:rsidR="009B709B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121.01-05 (Nachbarlich geteilte Freiflächen)</w:t>
            </w:r>
          </w:p>
        </w:tc>
        <w:tc>
          <w:tcPr>
            <w:tcW w:w="1359" w:type="dxa"/>
            <w:vAlign w:val="center"/>
          </w:tcPr>
          <w:p w14:paraId="16B49FC9" w14:textId="383EB5F8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A628DA1" w14:textId="68F2B343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1E02864" w14:textId="7BAFA155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F7A4212" w14:textId="2D2B52EE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004579CB" w14:textId="4C70F917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122E9" w:rsidRPr="00752B82" w14:paraId="4C126C57" w14:textId="77777777" w:rsidTr="00290BBC">
        <w:tc>
          <w:tcPr>
            <w:tcW w:w="9351" w:type="dxa"/>
            <w:gridSpan w:val="7"/>
            <w:shd w:val="clear" w:color="auto" w:fill="D0CECE" w:themeFill="background2" w:themeFillShade="E6"/>
            <w:vAlign w:val="center"/>
          </w:tcPr>
          <w:p w14:paraId="43E53AED" w14:textId="713E5F6D" w:rsidR="001122E9" w:rsidRDefault="001122E9" w:rsidP="001122E9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Nachbarschaftlich geteilte Innenbereiche</w:t>
            </w:r>
          </w:p>
        </w:tc>
      </w:tr>
      <w:tr w:rsidR="001122E9" w:rsidRPr="00752B82" w14:paraId="34020912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E6B489" w14:textId="7AE69619" w:rsidR="001122E9" w:rsidRPr="00497BA3" w:rsidRDefault="001122E9" w:rsidP="001122E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8A3E4" w14:textId="2D8AAC06" w:rsidR="001122E9" w:rsidRDefault="001122E9" w:rsidP="001122E9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7EA43D89" w14:textId="0D663D22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DD9BD8E" w14:textId="1B169808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2549FC7B" w14:textId="5B669A15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267B2F5" w14:textId="39375832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F492449" w14:textId="6879B630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10BF5" w:rsidRPr="00752B82" w14:paraId="7F25DE1E" w14:textId="77777777" w:rsidTr="00290BBC">
        <w:tc>
          <w:tcPr>
            <w:tcW w:w="2708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F5B645" w14:textId="56D24B5F" w:rsidR="00810BF5" w:rsidRDefault="00227DE1" w:rsidP="005203B2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Wohnheimen </w:t>
            </w:r>
            <w:r w:rsidR="00F108BF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="00810BF5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>nstatt der o.</w:t>
            </w:r>
            <w:r w:rsidR="00477AA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810BF5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g. Hauptanforderung </w:t>
            </w:r>
            <w:r w:rsidR="000345E7" w:rsidRPr="00177BB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121.21 (Nachbarlich geteilte Innenbereiche)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595E6442" w14:textId="18E0CF9B" w:rsidR="00AE587C" w:rsidRDefault="00810BF5" w:rsidP="00AE587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5392719" w14:textId="3E87D305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4C9DABDE" w14:textId="3FC543E0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57D74FEB" w14:textId="11D036C6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A21D644" w14:textId="43B3BC47" w:rsidR="00810BF5" w:rsidRDefault="00810BF5" w:rsidP="00810BF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122E9" w:rsidRPr="00752B82" w14:paraId="5FE6EBE7" w14:textId="77777777" w:rsidTr="00290BBC"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ECF67A" w14:textId="77777777" w:rsidR="001122E9" w:rsidRPr="00497BA3" w:rsidRDefault="001122E9" w:rsidP="001122E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B868B5" w14:textId="77777777" w:rsidR="001122E9" w:rsidRDefault="001122E9" w:rsidP="001122E9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95BF0B" w14:textId="77777777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CEFA4A" w14:textId="77777777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64B4F0" w14:textId="77777777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7E1CAD" w14:textId="77777777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1EE93E" w14:textId="77777777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1122E9" w:rsidRPr="00752B82" w14:paraId="20EB6F91" w14:textId="77777777" w:rsidTr="00290BBC">
        <w:tc>
          <w:tcPr>
            <w:tcW w:w="988" w:type="dxa"/>
            <w:shd w:val="clear" w:color="auto" w:fill="FFFFFF" w:themeFill="background1"/>
          </w:tcPr>
          <w:p w14:paraId="065F93B8" w14:textId="34527B35" w:rsidR="001122E9" w:rsidRPr="00497BA3" w:rsidRDefault="00F458C5" w:rsidP="001122E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 w:val="restart"/>
            <w:shd w:val="clear" w:color="auto" w:fill="D0CECE" w:themeFill="background2" w:themeFillShade="E6"/>
            <w:vAlign w:val="center"/>
          </w:tcPr>
          <w:p w14:paraId="1BB29B0A" w14:textId="129DEE54" w:rsidR="001122E9" w:rsidRDefault="001122E9" w:rsidP="001122E9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359" w:type="dxa"/>
            <w:vAlign w:val="center"/>
          </w:tcPr>
          <w:p w14:paraId="2DF29405" w14:textId="0E794E44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E253EEF" w14:textId="77DCB3B0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5EC3CBB" w14:textId="68EA6F04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2E2869B" w14:textId="33CBD483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5752DCBF" w14:textId="1AC2103F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122E9" w:rsidRPr="00752B82" w14:paraId="35465DA7" w14:textId="77777777" w:rsidTr="00290BBC">
        <w:tc>
          <w:tcPr>
            <w:tcW w:w="988" w:type="dxa"/>
            <w:shd w:val="clear" w:color="auto" w:fill="FFFFFF" w:themeFill="background1"/>
          </w:tcPr>
          <w:p w14:paraId="5DA3FD5E" w14:textId="45BC431E" w:rsidR="001122E9" w:rsidRDefault="00F458C5" w:rsidP="001122E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33" w:name="Text2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20" w:type="dxa"/>
            <w:vMerge/>
            <w:shd w:val="clear" w:color="auto" w:fill="D0CECE" w:themeFill="background2" w:themeFillShade="E6"/>
          </w:tcPr>
          <w:p w14:paraId="773BE306" w14:textId="77777777" w:rsidR="001122E9" w:rsidRPr="00623AE6" w:rsidRDefault="001122E9" w:rsidP="001122E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4F816240" w14:textId="7780995B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1A321DE" w14:textId="50317E8F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A571BB6" w14:textId="11F09A34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ACEFBB1" w14:textId="18E742D1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14:paraId="519AA8B1" w14:textId="0AD43C34" w:rsidR="001122E9" w:rsidRDefault="001122E9" w:rsidP="001122E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640BA564" w14:textId="77777777" w:rsidR="009E56A1" w:rsidRDefault="009E56A1" w:rsidP="00473504">
      <w:pPr>
        <w:spacing w:after="0" w:line="240" w:lineRule="auto"/>
        <w:textAlignment w:val="center"/>
        <w:rPr>
          <w:rFonts w:eastAsia="Times New Roman" w:cstheme="minorHAnsi"/>
          <w:color w:val="000000" w:themeColor="text1"/>
          <w:lang w:eastAsia="de-DE"/>
        </w:rPr>
      </w:pPr>
    </w:p>
    <w:p w14:paraId="5C9419A4" w14:textId="38A8802C" w:rsidR="009E56A1" w:rsidRPr="00752B82" w:rsidRDefault="00477AA7" w:rsidP="00477AA7">
      <w:pPr>
        <w:rPr>
          <w:rFonts w:eastAsia="Times New Roman" w:cstheme="minorHAnsi"/>
          <w:color w:val="000000" w:themeColor="text1"/>
          <w:lang w:eastAsia="de-DE"/>
        </w:rPr>
      </w:pPr>
      <w:r>
        <w:rPr>
          <w:rFonts w:eastAsia="Times New Roman" w:cstheme="minorHAnsi"/>
          <w:color w:val="000000" w:themeColor="text1"/>
          <w:lang w:eastAsia="de-DE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473504" w:rsidRPr="00752B82" w14:paraId="61B0D85B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8F0563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E8D51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8103AE9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473504" w:rsidRPr="00752B82" w14:paraId="5B345628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5869017C" w14:textId="39C284C4" w:rsidR="00473504" w:rsidRPr="00752B82" w:rsidRDefault="00473504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 w:rsidR="009E56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F6AD780" w14:textId="77777777" w:rsidR="00473504" w:rsidRPr="00752B82" w:rsidRDefault="00473504" w:rsidP="00826A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50DA2117" w14:textId="64C9795F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73504" w:rsidRPr="00752B82" w14:paraId="0968D05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1DA1E77" w14:textId="0A19D53B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E56A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9E56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7CF7E38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E29ECA8" w14:textId="23D3A9AD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73504" w:rsidRPr="00752B82" w14:paraId="51BA8E2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50E1F68" w14:textId="0E7E4D0A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E56A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9E56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9D7A548" w14:textId="77777777" w:rsidR="00473504" w:rsidRPr="00752B82" w:rsidRDefault="00473504" w:rsidP="00826A3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0ECA674" w14:textId="31CA3C53" w:rsidR="00473504" w:rsidRPr="00752B82" w:rsidRDefault="00473504" w:rsidP="00826A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5794" w:rsidRPr="00752B82" w14:paraId="1F34EE27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2C4A5529" w14:textId="1C1CF360" w:rsidR="005C5794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E56A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9E56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</w:t>
            </w:r>
          </w:p>
          <w:p w14:paraId="7CED2C9C" w14:textId="2DFF0AB4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1D55BD4" w14:textId="70B244AC" w:rsidR="005C5794" w:rsidRPr="00752B82" w:rsidRDefault="005C5794" w:rsidP="005C579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369877183"/>
              <w:showingPlcHdr/>
              <w:picture/>
            </w:sdtPr>
            <w:sdtContent>
              <w:p w14:paraId="0BE3D9AC" w14:textId="77777777" w:rsidR="005C5794" w:rsidRDefault="005C5794" w:rsidP="005C579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4B75F74" wp14:editId="29D5B025">
                      <wp:extent cx="1905000" cy="485775"/>
                      <wp:effectExtent l="0" t="0" r="0" b="9525"/>
                      <wp:docPr id="46" name="Grafik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13090EE" w14:textId="5A42B180" w:rsidR="005C5794" w:rsidRPr="00752B82" w:rsidRDefault="005C5794" w:rsidP="005C579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4CA11307" w14:textId="77777777" w:rsidR="00473504" w:rsidRDefault="00473504" w:rsidP="004735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473504" w:rsidRPr="00DF7E38" w14:paraId="78533702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63CA9C" w14:textId="77777777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609F0F" w14:textId="77777777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2C2DADE" w14:textId="77777777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473504" w:rsidRPr="00DF7E38" w14:paraId="76CA1A1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B72490E" w14:textId="398AA988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9E56A1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9E56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A696557" w14:textId="77777777" w:rsidR="00473504" w:rsidRPr="00DF7E38" w:rsidRDefault="00473504" w:rsidP="00826A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1861B0D8" w14:textId="64C25090" w:rsidR="00473504" w:rsidRPr="00DF7E38" w:rsidRDefault="00473504" w:rsidP="00826A35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5CEBAA50" w14:textId="77777777" w:rsidR="00E66A6F" w:rsidRPr="00507510" w:rsidRDefault="00E66A6F" w:rsidP="00245D18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7B0E0370" w14:textId="77777777" w:rsidR="00F472A3" w:rsidRPr="00E66A6F" w:rsidRDefault="00F472A3" w:rsidP="00245D18">
      <w:pPr>
        <w:spacing w:after="0" w:line="240" w:lineRule="auto"/>
        <w:rPr>
          <w:rFonts w:eastAsia="Times New Roman" w:cstheme="minorHAnsi"/>
          <w:lang w:eastAsia="de-DE"/>
        </w:rPr>
      </w:pPr>
    </w:p>
    <w:p w14:paraId="64F3D70A" w14:textId="77777777" w:rsidR="00530FB0" w:rsidRDefault="00530FB0">
      <w:pPr>
        <w:rPr>
          <w:rFonts w:cstheme="minorHAnsi"/>
        </w:rPr>
        <w:sectPr w:rsidR="00530FB0" w:rsidSect="008352BE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6"/>
        <w:gridCol w:w="2130"/>
        <w:gridCol w:w="1559"/>
        <w:gridCol w:w="4707"/>
      </w:tblGrid>
      <w:tr w:rsidR="00E03EBC" w:rsidRPr="00DF7E38" w14:paraId="7B34EB60" w14:textId="77777777" w:rsidTr="00290BBC">
        <w:trPr>
          <w:trHeight w:val="397"/>
        </w:trPr>
        <w:tc>
          <w:tcPr>
            <w:tcW w:w="986" w:type="dxa"/>
            <w:shd w:val="clear" w:color="auto" w:fill="D0CECE" w:themeFill="background2" w:themeFillShade="E6"/>
          </w:tcPr>
          <w:p w14:paraId="6FDAD435" w14:textId="77777777" w:rsidR="00E03EBC" w:rsidRPr="00F145AC" w:rsidRDefault="00E03EB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9" w:type="dxa"/>
            <w:gridSpan w:val="2"/>
            <w:shd w:val="clear" w:color="auto" w:fill="D0CECE" w:themeFill="background2" w:themeFillShade="E6"/>
            <w:vAlign w:val="center"/>
          </w:tcPr>
          <w:p w14:paraId="390BF921" w14:textId="77777777" w:rsidR="00E03EBC" w:rsidRPr="00AD4E01" w:rsidRDefault="00E03EB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707" w:type="dxa"/>
            <w:shd w:val="clear" w:color="auto" w:fill="D0CECE" w:themeFill="background2" w:themeFillShade="E6"/>
          </w:tcPr>
          <w:p w14:paraId="1B6134D7" w14:textId="4222C53B" w:rsidR="00E03EBC" w:rsidRPr="00F145AC" w:rsidRDefault="00E03EB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E03EBC" w:rsidRPr="00DF7E38" w14:paraId="34754222" w14:textId="77777777" w:rsidTr="00290BBC">
        <w:trPr>
          <w:trHeight w:val="397"/>
        </w:trPr>
        <w:tc>
          <w:tcPr>
            <w:tcW w:w="986" w:type="dxa"/>
            <w:shd w:val="clear" w:color="auto" w:fill="D0CECE" w:themeFill="background2" w:themeFillShade="E6"/>
          </w:tcPr>
          <w:p w14:paraId="3836C8D2" w14:textId="77777777" w:rsidR="00E03EBC" w:rsidRPr="00F145AC" w:rsidRDefault="00E03EB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9" w:type="dxa"/>
            <w:gridSpan w:val="2"/>
            <w:shd w:val="clear" w:color="auto" w:fill="D0CECE" w:themeFill="background2" w:themeFillShade="E6"/>
            <w:vAlign w:val="center"/>
          </w:tcPr>
          <w:p w14:paraId="28C2FF60" w14:textId="77777777" w:rsidR="00E03EBC" w:rsidRPr="00AD4E01" w:rsidRDefault="00E03EB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707" w:type="dxa"/>
            <w:shd w:val="clear" w:color="auto" w:fill="D0CECE" w:themeFill="background2" w:themeFillShade="E6"/>
          </w:tcPr>
          <w:p w14:paraId="5BCBCC9B" w14:textId="70CB2116" w:rsidR="00E03EBC" w:rsidRPr="000C620C" w:rsidRDefault="00E03EB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E03EBC" w:rsidRPr="00DF7E38" w14:paraId="3CE829CE" w14:textId="77777777" w:rsidTr="00290BBC">
        <w:trPr>
          <w:trHeight w:val="397"/>
        </w:trPr>
        <w:tc>
          <w:tcPr>
            <w:tcW w:w="986" w:type="dxa"/>
            <w:shd w:val="clear" w:color="auto" w:fill="D0CECE" w:themeFill="background2" w:themeFillShade="E6"/>
          </w:tcPr>
          <w:p w14:paraId="1176D471" w14:textId="77777777" w:rsidR="00E03EBC" w:rsidRDefault="00E03EB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16C0AE79" w14:textId="77777777" w:rsidR="00E03EBC" w:rsidRPr="00F145AC" w:rsidRDefault="00E03EB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89" w:type="dxa"/>
            <w:gridSpan w:val="2"/>
            <w:shd w:val="clear" w:color="auto" w:fill="D0CECE" w:themeFill="background2" w:themeFillShade="E6"/>
            <w:vAlign w:val="center"/>
          </w:tcPr>
          <w:p w14:paraId="78F20D01" w14:textId="77777777" w:rsidR="00E03EBC" w:rsidRPr="00AD4E01" w:rsidRDefault="00E03EB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707" w:type="dxa"/>
            <w:shd w:val="clear" w:color="auto" w:fill="D0CECE" w:themeFill="background2" w:themeFillShade="E6"/>
          </w:tcPr>
          <w:p w14:paraId="78E9D047" w14:textId="6448744F" w:rsidR="00E03EBC" w:rsidRPr="000C620C" w:rsidRDefault="00E03EB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Funktionalität</w:t>
            </w:r>
          </w:p>
        </w:tc>
      </w:tr>
      <w:tr w:rsidR="00E03EBC" w:rsidRPr="00DF7E38" w14:paraId="6D22A82B" w14:textId="77777777" w:rsidTr="00290BBC">
        <w:trPr>
          <w:trHeight w:val="397"/>
        </w:trPr>
        <w:tc>
          <w:tcPr>
            <w:tcW w:w="986" w:type="dxa"/>
            <w:shd w:val="clear" w:color="auto" w:fill="D0CECE" w:themeFill="background2" w:themeFillShade="E6"/>
          </w:tcPr>
          <w:p w14:paraId="3198A0F9" w14:textId="77777777" w:rsidR="00E03EBC" w:rsidRDefault="00E03EB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76441D4" w14:textId="74335CA5" w:rsidR="00E03EBC" w:rsidRPr="00F145AC" w:rsidRDefault="00E03EB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1.2.2</w:t>
            </w:r>
          </w:p>
        </w:tc>
        <w:tc>
          <w:tcPr>
            <w:tcW w:w="3689" w:type="dxa"/>
            <w:gridSpan w:val="2"/>
            <w:shd w:val="clear" w:color="auto" w:fill="D0CECE" w:themeFill="background2" w:themeFillShade="E6"/>
            <w:vAlign w:val="center"/>
          </w:tcPr>
          <w:p w14:paraId="6C3E45E5" w14:textId="77777777" w:rsidR="00E03EBC" w:rsidRPr="00AD4E01" w:rsidRDefault="00E03EB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707" w:type="dxa"/>
            <w:shd w:val="clear" w:color="auto" w:fill="D0CECE" w:themeFill="background2" w:themeFillShade="E6"/>
          </w:tcPr>
          <w:p w14:paraId="2C0C40E7" w14:textId="2BB1F251" w:rsidR="00E03EBC" w:rsidRPr="000C620C" w:rsidRDefault="00E03EB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Mobilität und Stellplätze</w:t>
            </w:r>
          </w:p>
        </w:tc>
      </w:tr>
      <w:tr w:rsidR="000B45C4" w:rsidRPr="00DF7E38" w14:paraId="3A382F24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59A7A0C" w14:textId="77777777" w:rsidR="000B45C4" w:rsidRPr="00DF7E38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24904EF" w14:textId="77777777" w:rsidR="000B45C4" w:rsidRDefault="000B45C4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764F3836" w14:textId="77777777" w:rsidR="000B45C4" w:rsidRPr="0001382D" w:rsidRDefault="000B45C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82C6554" w14:textId="3349D86C" w:rsidR="00D01F3C" w:rsidRPr="00507510" w:rsidRDefault="00E86B67" w:rsidP="003D7A5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Bei Wohnheimen gelten andere Anforderungen;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bitte beachten Sie die </w:t>
            </w:r>
            <w:r w:rsidRPr="00763515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Auslegung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sowie die unten</w:t>
            </w:r>
            <w:r w:rsidR="00477AA7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folgenden, hellblau angelegten Felder</w:t>
            </w:r>
            <w:r w:rsid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 xml:space="preserve">. </w:t>
            </w:r>
            <w:r w:rsidR="003D7A5B" w:rsidRPr="003D7A5B">
              <w:rPr>
                <w:rFonts w:eastAsia="Times New Roman" w:cstheme="minorHAnsi"/>
                <w:color w:val="FF0000"/>
                <w:sz w:val="18"/>
                <w:szCs w:val="18"/>
                <w:lang w:eastAsia="de-DE"/>
              </w:rPr>
              <w:t>Sollten gleichzeitig Wohnheim- und normale Wohnungsanteile vorliegen, sind beide Anforderungsformen zu behandeln.</w:t>
            </w:r>
          </w:p>
        </w:tc>
      </w:tr>
      <w:tr w:rsidR="000B45C4" w:rsidRPr="00DF7E38" w14:paraId="3B3794DE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4BEDB5" w14:textId="77777777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AEB1FDB" w14:textId="77777777" w:rsidR="000B45C4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931EBFF" w14:textId="68E4AE48" w:rsidR="000B45C4" w:rsidRPr="00B86183" w:rsidRDefault="000B45C4" w:rsidP="00D051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618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Stellplätze PKW</w:t>
            </w:r>
          </w:p>
        </w:tc>
      </w:tr>
      <w:tr w:rsidR="000B45C4" w:rsidRPr="00DF7E38" w14:paraId="0B3101A9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C2BC11C" w14:textId="3877ACA4" w:rsidR="000B45C4" w:rsidRPr="00DF7E38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59C366C" w14:textId="77777777" w:rsidR="000B45C4" w:rsidRPr="00E920D9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E31EA5F" w14:textId="4D87ABFF" w:rsidR="000B45C4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Die Anforderungen der gültigen LBO bzw. kommunale Anforderungen werden erfüllt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(Regelwerk und nachzuweisende </w:t>
            </w:r>
            <w:r w:rsidRPr="00423D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Stellplatzzahl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sind zu dokumentieren).</w:t>
            </w:r>
          </w:p>
          <w:p w14:paraId="14E0B29E" w14:textId="1DE5A662" w:rsidR="000B45C4" w:rsidRPr="005C2020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Wo keine spezifischen Anforderungen bestehen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wird pro Wohnung mindestens 1 PKW-Stellplatz (STP) auf dem eigenen Grundstück zur Verfügung gestellt.     </w:t>
            </w:r>
          </w:p>
        </w:tc>
      </w:tr>
      <w:tr w:rsidR="000B45C4" w:rsidRPr="00DF7E38" w14:paraId="1B76D530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21974F4" w14:textId="1268EACE" w:rsidR="000B45C4" w:rsidRPr="00DF7E38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A1F74B4" w14:textId="77777777" w:rsidR="000B45C4" w:rsidRDefault="000B45C4" w:rsidP="009862D8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55A89632" w14:textId="4F8736D6" w:rsidR="000B45C4" w:rsidRPr="00E920D9" w:rsidRDefault="000B45C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F96E909" w14:textId="3BF3EF4A" w:rsidR="000B45C4" w:rsidRPr="00D051BD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  <w:r w:rsidRPr="00273CF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wurde die nachzuweisende Stellplatzzahl bei der Gemeinde abgelöst.</w:t>
            </w:r>
          </w:p>
        </w:tc>
      </w:tr>
      <w:tr w:rsidR="000B45C4" w:rsidRPr="00DF7E38" w14:paraId="0C4D322B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DD60E3" w14:textId="7A52003A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122.03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5429E72" w14:textId="77777777" w:rsidR="000B45C4" w:rsidRDefault="000B45C4" w:rsidP="009862D8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1FDAC520" w14:textId="32301862" w:rsidR="000B45C4" w:rsidRPr="00E920D9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6C91C3E" w14:textId="0C8D0609" w:rsidR="000B45C4" w:rsidRPr="00BA5EE4" w:rsidRDefault="000B45C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wurde die nachzuweisende Stellplatzzahl, da sie</w:t>
            </w:r>
            <w:r w:rsidRPr="00881E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erläuter</w:t>
            </w:r>
            <w:r w:rsidRPr="00881E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 nicht auf eigenem Grundstück realisierbar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ist</w:t>
            </w:r>
            <w:r w:rsidRPr="00881EB9">
              <w:rPr>
                <w:rFonts w:ascii="Calibri" w:hAnsi="Calibri" w:cs="Calibri"/>
                <w:color w:val="000000"/>
                <w:sz w:val="18"/>
                <w:szCs w:val="18"/>
              </w:rPr>
              <w:t>, außerhalb in zumutbarer Entfernung (max. 300m Weglänge) über entsprechende Dienstbarkeiten bzw. Grundlasten vertraglich gesichert.</w:t>
            </w:r>
          </w:p>
        </w:tc>
      </w:tr>
      <w:tr w:rsidR="000B45C4" w:rsidRPr="00DF7E38" w14:paraId="49B54BEB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8A6594" w14:textId="36DF9AB8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122.04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71588D0" w14:textId="77777777" w:rsidR="000B45C4" w:rsidRDefault="000B45C4" w:rsidP="009862D8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40679CF5" w14:textId="57B96E38" w:rsidR="000B45C4" w:rsidRPr="00E920D9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1FD33B3" w14:textId="4ECF6640" w:rsidR="000B45C4" w:rsidRPr="00BA5EE4" w:rsidRDefault="000B45C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  <w:r w:rsidRPr="00F410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besteht ein Mobilitätskonzept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z.B. A</w:t>
            </w:r>
            <w:r w:rsidRPr="00F41055">
              <w:rPr>
                <w:rFonts w:ascii="Calibri" w:hAnsi="Calibri" w:cs="Calibri"/>
                <w:color w:val="000000"/>
                <w:sz w:val="18"/>
                <w:szCs w:val="18"/>
              </w:rPr>
              <w:t>utofreies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1055">
              <w:rPr>
                <w:rFonts w:ascii="Calibri" w:hAnsi="Calibri" w:cs="Calibri"/>
                <w:color w:val="000000"/>
                <w:sz w:val="18"/>
                <w:szCs w:val="18"/>
              </w:rPr>
              <w:t>Quarti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erskonzept, Stellplatzverzicht durch Bewohner, Car-Sharing, </w:t>
            </w:r>
            <w:r w:rsidRPr="00CA2C21">
              <w:rPr>
                <w:rFonts w:ascii="Calibri" w:hAnsi="Calibri" w:cs="Calibri"/>
                <w:color w:val="000000"/>
                <w:sz w:val="18"/>
                <w:szCs w:val="18"/>
              </w:rPr>
              <w:t>'Shared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CA2C21">
              <w:rPr>
                <w:rFonts w:ascii="Calibri" w:hAnsi="Calibri" w:cs="Calibri"/>
                <w:color w:val="000000"/>
                <w:sz w:val="18"/>
                <w:szCs w:val="18"/>
              </w:rPr>
              <w:t>Parking' Konzept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CA2C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Mehrfachnutzung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der</w:t>
            </w:r>
            <w:r w:rsidRPr="00CA2C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STP ohne feste Zuweisung zu Wohneinheiten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 dann mit Nachweis verbleibender STP)</w:t>
            </w:r>
          </w:p>
        </w:tc>
      </w:tr>
      <w:tr w:rsidR="000B45C4" w:rsidRPr="00DF7E38" w14:paraId="48046A81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2E53CE" w14:textId="3B3F6307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122.05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51F315" w14:textId="735F2EA3" w:rsidR="000B45C4" w:rsidRPr="00E920D9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351E680" w14:textId="1CAF1461" w:rsidR="000B45C4" w:rsidRPr="005C2020" w:rsidRDefault="000B45C4" w:rsidP="009862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Sollten mehr als fünf Stellplätze nachzuweisen sein, ist jeder Stellplatz mit einer Leitungsinfrastruktur für die Elektromobilität ausgestattet.</w:t>
            </w:r>
          </w:p>
        </w:tc>
      </w:tr>
      <w:tr w:rsidR="00E86B67" w:rsidRPr="00DF7E38" w14:paraId="03BBC42E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84CBC3" w14:textId="77777777" w:rsidR="0094784D" w:rsidRDefault="0094784D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B91BD5B" w14:textId="369AF99C" w:rsidR="008173A4" w:rsidRPr="00A107C6" w:rsidRDefault="008173A4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sind anstatt der o.g. Hauptanforderungen 1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22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.01-0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5</w:t>
            </w:r>
            <w:r w:rsidR="000E7B6A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FF153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Stellplätze PKW)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erfüllen.</w:t>
            </w:r>
          </w:p>
          <w:p w14:paraId="317F3FCE" w14:textId="7D95169F" w:rsidR="00E86B67" w:rsidRDefault="00E86B67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13E37BE" w14:textId="77777777" w:rsidR="00AE587C" w:rsidRDefault="00AE587C" w:rsidP="00AE587C">
            <w:pPr>
              <w:ind w:left="360"/>
              <w:rPr>
                <w:sz w:val="18"/>
                <w:szCs w:val="18"/>
              </w:rPr>
            </w:pPr>
          </w:p>
          <w:p w14:paraId="68FB70A7" w14:textId="1BF2EB6B" w:rsidR="00CA2BE5" w:rsidRPr="0012246E" w:rsidRDefault="00CA2BE5" w:rsidP="0012246E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12246E">
              <w:rPr>
                <w:sz w:val="18"/>
                <w:szCs w:val="18"/>
              </w:rPr>
              <w:t xml:space="preserve">Die Anforderung 122.01 (bzw. alternativ 122.02 oder 122.03) ist ausgesetzt. Zur Erfüllung ist aber ein Mobilitätskonzept vorzulegen. </w:t>
            </w:r>
          </w:p>
          <w:p w14:paraId="47A4436F" w14:textId="1E7E0484" w:rsidR="00E86B67" w:rsidRDefault="00CA2BE5" w:rsidP="0012246E">
            <w:pPr>
              <w:numPr>
                <w:ilvl w:val="0"/>
                <w:numId w:val="47"/>
              </w:numPr>
              <w:rPr>
                <w:rFonts w:ascii="Calibri" w:hAnsi="Calibri" w:cs="Calibri"/>
                <w:sz w:val="18"/>
                <w:szCs w:val="18"/>
              </w:rPr>
            </w:pPr>
            <w:r w:rsidRPr="0012246E">
              <w:rPr>
                <w:sz w:val="18"/>
                <w:szCs w:val="18"/>
              </w:rPr>
              <w:t>Für Mitarbeiter und Besucher sind Stellplätze in angemessener Zahl zur Verfügung zu stellen.</w:t>
            </w:r>
          </w:p>
        </w:tc>
      </w:tr>
      <w:tr w:rsidR="000B45C4" w:rsidRPr="00DF7E38" w14:paraId="6771090A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34346D" w14:textId="77777777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3CC2B44" w14:textId="77777777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AA4983D" w14:textId="5F13AA45" w:rsidR="000B45C4" w:rsidRPr="00E17A5A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Stellplätze Fahrräder</w:t>
            </w:r>
          </w:p>
        </w:tc>
      </w:tr>
      <w:tr w:rsidR="000B45C4" w:rsidRPr="00DF7E38" w14:paraId="38BC9969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C762348" w14:textId="3FD4EFA5" w:rsidR="000B45C4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</w:t>
            </w:r>
            <w:r w:rsidR="00B925D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B344C63" w14:textId="78E31237" w:rsidR="000B45C4" w:rsidRPr="00E920D9" w:rsidRDefault="000B45C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12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5C0F040" w14:textId="726697FB" w:rsidR="000B45C4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Die Anforderungen der gültigen LBO bzw. kommunale Anforderungen werden erfüllt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(Regelwerk und nachzuweisende </w:t>
            </w:r>
            <w:r w:rsidRPr="00423D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Stellplatzzahl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sind zu dokumentieren).</w:t>
            </w:r>
          </w:p>
          <w:p w14:paraId="55CD7302" w14:textId="77777777" w:rsidR="000B45C4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Wo keine spezifischen Anforderungen bestehen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weist das Wohnobjekt Fahrradabstellplätze auf dem eigenen Grundstück auf Basis folgenden Schlüssels auf:</w:t>
            </w:r>
          </w:p>
          <w:p w14:paraId="73570E73" w14:textId="77777777" w:rsidR="000B45C4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507"/>
              <w:gridCol w:w="614"/>
              <w:gridCol w:w="614"/>
              <w:gridCol w:w="614"/>
              <w:gridCol w:w="615"/>
              <w:gridCol w:w="615"/>
            </w:tblGrid>
            <w:tr w:rsidR="000B45C4" w14:paraId="74DFDC5C" w14:textId="77777777" w:rsidTr="00290BBC">
              <w:tc>
                <w:tcPr>
                  <w:tcW w:w="721" w:type="dxa"/>
                  <w:shd w:val="clear" w:color="auto" w:fill="auto"/>
                </w:tcPr>
                <w:p w14:paraId="39C957F8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Zi-Wo</w:t>
                  </w:r>
                </w:p>
              </w:tc>
              <w:tc>
                <w:tcPr>
                  <w:tcW w:w="507" w:type="dxa"/>
                  <w:shd w:val="clear" w:color="auto" w:fill="auto"/>
                </w:tcPr>
                <w:p w14:paraId="7C40A273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56A5226B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18263A77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0D9DA7AC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74362D0D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5D6B3512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</w:tr>
            <w:tr w:rsidR="000B45C4" w14:paraId="688ACE4D" w14:textId="77777777" w:rsidTr="00290BBC">
              <w:tc>
                <w:tcPr>
                  <w:tcW w:w="721" w:type="dxa"/>
                  <w:shd w:val="clear" w:color="auto" w:fill="auto"/>
                </w:tcPr>
                <w:p w14:paraId="4B15BA0B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St.pl.</w:t>
                  </w:r>
                </w:p>
              </w:tc>
              <w:tc>
                <w:tcPr>
                  <w:tcW w:w="507" w:type="dxa"/>
                  <w:shd w:val="clear" w:color="auto" w:fill="auto"/>
                </w:tcPr>
                <w:p w14:paraId="1B8F2552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5D976ECA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15821779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14:paraId="3ACB3980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2169B45A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6F3893CB" w14:textId="77777777" w:rsidR="000B45C4" w:rsidRDefault="000B45C4" w:rsidP="00A72C9F">
                  <w:pPr>
                    <w:pStyle w:val="Standard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40633387" w14:textId="5F30DF19" w:rsidR="000B45C4" w:rsidRPr="00BA5EE4" w:rsidRDefault="000B45C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0B45C4" w:rsidRPr="00DF7E38" w14:paraId="6C8CA0BA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525B2B9" w14:textId="2D2C5083" w:rsidR="000B45C4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</w:t>
            </w:r>
            <w:r w:rsidR="00B925D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.13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AC00DE" w14:textId="77777777" w:rsidR="000B45C4" w:rsidRDefault="000B45C4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2F16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122.12</w:t>
            </w:r>
          </w:p>
          <w:p w14:paraId="1246170F" w14:textId="35359888" w:rsidR="000B45C4" w:rsidRPr="00D051BD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13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5EF689A" w14:textId="63699EC0" w:rsidR="000B45C4" w:rsidRPr="00E17A5A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6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122.12: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E20E3">
              <w:rPr>
                <w:rFonts w:ascii="Calibri" w:hAnsi="Calibri" w:cs="Calibri"/>
                <w:sz w:val="18"/>
                <w:szCs w:val="18"/>
              </w:rPr>
              <w:t>Da Stellplätze begründbar nicht auf eigenem Grundstück realisierbar sind, wurden sie außerhalb in zumutbarer Entfernung (Zielwert max. 50m, im begründeten Ausnahmefall max. 100m) über entsprechende Dienstbarkeiten bzw. Grundlasten vertraglich gesichert.</w:t>
            </w:r>
          </w:p>
        </w:tc>
      </w:tr>
      <w:tr w:rsidR="00E86B67" w:rsidRPr="00DF7E38" w14:paraId="5F65C683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05003F1" w14:textId="77777777" w:rsidR="0094784D" w:rsidRDefault="0094784D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1F332737" w14:textId="64E16EDE" w:rsidR="008173A4" w:rsidRPr="00A107C6" w:rsidRDefault="008173A4" w:rsidP="008173A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sind anstatt der o.g. Hauptanforderungen 1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22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12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13</w:t>
            </w:r>
            <w:r w:rsidR="00FF153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E72D7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Stellplätze Fahrräder)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 Anforderungen zu erfüllen.</w:t>
            </w:r>
          </w:p>
          <w:p w14:paraId="786D88E0" w14:textId="77777777" w:rsidR="00E86B67" w:rsidRPr="002F16C0" w:rsidRDefault="00E86B67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7994CB8" w14:textId="77777777" w:rsidR="00AE587C" w:rsidRPr="00AE587C" w:rsidRDefault="00AE587C" w:rsidP="00AE587C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0FBD059" w14:textId="77777777" w:rsidR="00E86B67" w:rsidRPr="00AE587C" w:rsidRDefault="00101563" w:rsidP="00101563">
            <w:pPr>
              <w:numPr>
                <w:ilvl w:val="0"/>
                <w:numId w:val="47"/>
              </w:num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01563">
              <w:rPr>
                <w:sz w:val="18"/>
                <w:szCs w:val="18"/>
              </w:rPr>
              <w:t>Die Anzahl der Fahrradstellplätze entspricht der Anzahl der Wohnplätze. Im Falle von Bewohnern mit Mobilitätsbeschränkungen kann bei entsprechendem Nachweis zugunsten von auszuweisenden Besucher- und Mitarbeiterstellplätzen von o. g. Anforderung abgewichen werden. Für den Fall eines etwaigen generellen Wechsels des Bewohnertyps sind aber Nachrüstflächen auszuweisen</w:t>
            </w:r>
          </w:p>
          <w:p w14:paraId="48BEEBB8" w14:textId="6EF567BA" w:rsidR="00AE587C" w:rsidRPr="002F16C0" w:rsidRDefault="00AE587C" w:rsidP="00AE587C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B45C4" w:rsidRPr="00DF7E38" w14:paraId="6313791D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7857F3F" w14:textId="77777777" w:rsidR="000B45C4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6F6CE7" w14:textId="77777777" w:rsidR="000B45C4" w:rsidRDefault="000B45C4" w:rsidP="00D051BD">
            <w:pPr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8B1ABAA" w14:textId="7B8AF819" w:rsidR="000B45C4" w:rsidRPr="00E17A5A" w:rsidRDefault="000B45C4" w:rsidP="008152D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Stellplätze Rollatoren, Kinderwagen</w:t>
            </w:r>
          </w:p>
        </w:tc>
      </w:tr>
      <w:tr w:rsidR="000B45C4" w:rsidRPr="00DF7E38" w14:paraId="4860E4B3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400B8A8" w14:textId="7DE9F8C6" w:rsidR="000B45C4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122.20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B902B1" w14:textId="38F10887" w:rsidR="000B45C4" w:rsidRPr="002F16C0" w:rsidRDefault="000B45C4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20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843E681" w14:textId="0A5BBE4F" w:rsidR="000B45C4" w:rsidRDefault="000B45C4" w:rsidP="008152D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Die Anforderungen der gültigen LBO bzw. kommunale Anforderungen werden erfüllt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(Regelwerk und nachzuweisende </w:t>
            </w:r>
            <w:r w:rsidRPr="00423D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Stellplatzzahl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sind zu dokumentieren).</w:t>
            </w:r>
          </w:p>
          <w:p w14:paraId="76A8E4DD" w14:textId="4763F6D8" w:rsidR="000B45C4" w:rsidRPr="008152D7" w:rsidRDefault="000B45C4" w:rsidP="00D051B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E17A5A">
              <w:rPr>
                <w:rFonts w:ascii="Calibri" w:hAnsi="Calibri" w:cs="Calibri"/>
                <w:color w:val="000000"/>
                <w:sz w:val="18"/>
                <w:szCs w:val="18"/>
              </w:rPr>
              <w:t>Wo keine spezifischen Anforderungen bestehen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ist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F64D0F">
              <w:rPr>
                <w:rFonts w:ascii="Calibri" w:hAnsi="Calibri" w:cs="Calibri"/>
                <w:sz w:val="18"/>
                <w:szCs w:val="18"/>
              </w:rPr>
              <w:t xml:space="preserve">ür Rollatoren bzw. Kinderwagen für je 10 Wohneinheiten eine Stellfläche von mindestens 2 m² ausgewiesen. Sie liegt - ohne Verkehrswege zu behindern </w:t>
            </w:r>
            <w:r w:rsidRPr="00B23632">
              <w:rPr>
                <w:rFonts w:ascii="Calibri" w:hAnsi="Calibri" w:cs="Calibri"/>
                <w:sz w:val="18"/>
                <w:szCs w:val="18"/>
              </w:rPr>
              <w:t>-innerhalb der Verkehr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B23632">
              <w:rPr>
                <w:rFonts w:ascii="Calibri" w:hAnsi="Calibri" w:cs="Calibri"/>
                <w:sz w:val="18"/>
                <w:szCs w:val="18"/>
              </w:rPr>
              <w:t>fläche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B23632">
              <w:rPr>
                <w:rFonts w:ascii="Calibri" w:hAnsi="Calibri" w:cs="Calibri"/>
                <w:sz w:val="18"/>
                <w:szCs w:val="18"/>
              </w:rPr>
              <w:t xml:space="preserve"> in einem wettergeschützten Bereich </w:t>
            </w:r>
            <w:r w:rsidRPr="00630FF8">
              <w:rPr>
                <w:rFonts w:ascii="Calibri" w:hAnsi="Calibri" w:cs="Calibri"/>
                <w:sz w:val="18"/>
                <w:szCs w:val="18"/>
              </w:rPr>
              <w:t>in unmittelbarer Nähe eines jeden Hauseingangs oder, wenn Aufzug vorhanden, in der Nähe der Wohnungstür oder des Aufzugs</w:t>
            </w:r>
            <w:r w:rsidRPr="00B23632">
              <w:rPr>
                <w:rFonts w:ascii="Calibri" w:hAnsi="Calibri" w:cs="Calibri"/>
                <w:sz w:val="18"/>
                <w:szCs w:val="18"/>
              </w:rPr>
              <w:t>.</w:t>
            </w:r>
            <w:r w:rsidRPr="00F64D0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64D0F">
              <w:rPr>
                <w:rFonts w:ascii="Calibri" w:hAnsi="Calibri" w:cs="Calibri"/>
                <w:sz w:val="18"/>
                <w:szCs w:val="18"/>
              </w:rPr>
              <w:t xml:space="preserve">nforderungen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 Fluchtwegbreiten </w:t>
            </w:r>
            <w:r w:rsidRPr="00F64D0F">
              <w:rPr>
                <w:rFonts w:ascii="Calibri" w:hAnsi="Calibri" w:cs="Calibri"/>
                <w:sz w:val="18"/>
                <w:szCs w:val="18"/>
              </w:rPr>
              <w:t>wurden beachtet.</w:t>
            </w:r>
          </w:p>
        </w:tc>
      </w:tr>
      <w:tr w:rsidR="000B45C4" w:rsidRPr="00DF7E38" w14:paraId="1809FAFD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555D181" w14:textId="13F9CFF9" w:rsidR="000B45C4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122.21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76143F" w14:textId="77777777" w:rsidR="000B45C4" w:rsidRDefault="000B45C4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122.20</w:t>
            </w:r>
          </w:p>
          <w:p w14:paraId="78532870" w14:textId="6656A1CE" w:rsidR="000B45C4" w:rsidRPr="008152D7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21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9435B15" w14:textId="46278EA7" w:rsidR="000B45C4" w:rsidRPr="00E17A5A" w:rsidRDefault="000B45C4" w:rsidP="008152D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122.20</w:t>
            </w:r>
            <w:r w:rsidRPr="00F5579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sind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ie Stellflächen in abschließbaren Abstellräumen </w:t>
            </w:r>
            <w:r w:rsidRPr="00F64D0F">
              <w:rPr>
                <w:rFonts w:ascii="Calibri" w:hAnsi="Calibri" w:cs="Calibri"/>
                <w:sz w:val="18"/>
                <w:szCs w:val="18"/>
              </w:rPr>
              <w:t>in unmittelbarer Nähe des Hauseingangs, oder, wenn Aufzug vorhanden, in der Nähe der Wohnungstüren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oder des Aufzugs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ausgewiesen. Zur Vorhaltung von Bewegungsflächen verdoppelt sich dabei die Grundfläche.</w:t>
            </w:r>
          </w:p>
        </w:tc>
      </w:tr>
      <w:tr w:rsidR="000B45C4" w:rsidRPr="00DF7E38" w14:paraId="0C4B043A" w14:textId="77777777" w:rsidTr="00290BBC"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A2DCF28" w14:textId="71AC49AA" w:rsidR="000B45C4" w:rsidRDefault="000B45C4" w:rsidP="00D051B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122.22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A5CE3F2" w14:textId="77777777" w:rsidR="000B45C4" w:rsidRDefault="000B45C4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122.20</w:t>
            </w:r>
          </w:p>
          <w:p w14:paraId="4A71278B" w14:textId="4EC5E249" w:rsidR="000B45C4" w:rsidRPr="002F16C0" w:rsidRDefault="000B45C4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22</w:t>
            </w: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206DCA1" w14:textId="53F2E03B" w:rsidR="000B45C4" w:rsidRPr="00E17A5A" w:rsidRDefault="000B45C4" w:rsidP="008152D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sind, sofern ebenerdig oder per Fahrstuhl erreichbar, innerhalb von allen Wohneinheiten potenzielle Stellflächen mit einer Größe von mindestens 65x140cm ausgewiesen.</w:t>
            </w:r>
          </w:p>
        </w:tc>
      </w:tr>
      <w:tr w:rsidR="00E86B67" w:rsidRPr="00DF7E38" w14:paraId="40D6800D" w14:textId="77777777" w:rsidTr="00290BBC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6769351" w14:textId="77777777" w:rsidR="0094784D" w:rsidRDefault="0094784D" w:rsidP="00D77E4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5195313" w14:textId="37673010" w:rsidR="00D77E44" w:rsidRPr="00A107C6" w:rsidRDefault="00D77E44" w:rsidP="00D77E44">
            <w:pPr>
              <w:textAlignment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sind anstatt der o.g. 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Hauptanforderungen 1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22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20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  <w:r w:rsidR="0094784D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22</w:t>
            </w:r>
            <w:r w:rsidR="00E72D7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</w:t>
            </w:r>
            <w:r w:rsidR="004A0E07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Rollatoren, Kinderwagen)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folgende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Anforderungen zu erfüllen.</w:t>
            </w:r>
          </w:p>
          <w:p w14:paraId="65C5CC3E" w14:textId="77777777" w:rsidR="00E86B67" w:rsidRPr="000C1A86" w:rsidRDefault="00E86B67" w:rsidP="00D051BD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482CA4ED" w14:textId="77777777" w:rsidR="00122E77" w:rsidRPr="00122E77" w:rsidRDefault="00122E77" w:rsidP="00122E77">
            <w:pPr>
              <w:pStyle w:val="Listenabsatz"/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122E77">
              <w:rPr>
                <w:sz w:val="18"/>
                <w:szCs w:val="18"/>
              </w:rPr>
              <w:t>Sofern es sich nicht um ein Wohnheim für Senioren oder sonstige Bewohner mit Mobilitätseinschränkungen handelt, sind die Anforderung an den Stellplatz-Nachweis ausgesetzt.</w:t>
            </w:r>
          </w:p>
          <w:p w14:paraId="5FB1BE18" w14:textId="5C0509F9" w:rsidR="00E86B67" w:rsidRPr="00122E77" w:rsidRDefault="00122E77" w:rsidP="00122E77">
            <w:pPr>
              <w:pStyle w:val="Listenabsatz"/>
              <w:numPr>
                <w:ilvl w:val="0"/>
                <w:numId w:val="48"/>
              </w:numPr>
            </w:pPr>
            <w:r w:rsidRPr="00122E77">
              <w:rPr>
                <w:sz w:val="18"/>
                <w:szCs w:val="18"/>
              </w:rPr>
              <w:t>Falls Familien-Wohnen z.B. in Studentenheimen vorgesehen ist, sind für jede entsprechende Wohneinheit Kinderwagen-Stellplätze auszuweisen.</w:t>
            </w:r>
          </w:p>
        </w:tc>
      </w:tr>
    </w:tbl>
    <w:p w14:paraId="56FC469A" w14:textId="77777777" w:rsidR="00D603DC" w:rsidRDefault="00D603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0"/>
        <w:gridCol w:w="1995"/>
        <w:gridCol w:w="5699"/>
      </w:tblGrid>
      <w:tr w:rsidR="00F458C5" w:rsidRPr="00DF7E38" w14:paraId="178BBD08" w14:textId="77777777" w:rsidTr="00F458C5">
        <w:tc>
          <w:tcPr>
            <w:tcW w:w="1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56230B" w14:textId="5871C2D5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8B24EE" w14:textId="501191AE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148052" w14:textId="4E9D30ED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DF7E38" w14:paraId="2BC7DE3B" w14:textId="77777777" w:rsidTr="00F458C5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DF9D51" w14:textId="3D9F568D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BA31C38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7E6A7C" w14:textId="3144A0D9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8A6536B" w14:textId="77777777" w:rsidR="00073475" w:rsidRDefault="00073475" w:rsidP="0028166B">
      <w:pPr>
        <w:spacing w:after="0" w:line="240" w:lineRule="auto"/>
        <w:textAlignment w:val="center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33"/>
        <w:gridCol w:w="1046"/>
        <w:gridCol w:w="1046"/>
        <w:gridCol w:w="1046"/>
        <w:gridCol w:w="1046"/>
        <w:gridCol w:w="1046"/>
      </w:tblGrid>
      <w:tr w:rsidR="0028166B" w14:paraId="101C5330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C52C136" w14:textId="77777777" w:rsidR="0028166B" w:rsidRPr="00DF7E38" w:rsidRDefault="0028166B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CAEF70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D507CB6" w14:textId="77777777" w:rsidR="0028166B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5230" w:type="dxa"/>
            <w:gridSpan w:val="5"/>
            <w:shd w:val="clear" w:color="auto" w:fill="D0CECE" w:themeFill="background2" w:themeFillShade="E6"/>
          </w:tcPr>
          <w:p w14:paraId="23CD254A" w14:textId="51AADB22" w:rsidR="0028166B" w:rsidRPr="00DF7E38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8166B" w14:paraId="28C91DCB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B020F8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ED9D56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(bitte ankreuzen, siehe Bearbeitungshinweise)</w:t>
            </w:r>
          </w:p>
        </w:tc>
        <w:tc>
          <w:tcPr>
            <w:tcW w:w="1046" w:type="dxa"/>
            <w:shd w:val="clear" w:color="auto" w:fill="D0CECE" w:themeFill="background2" w:themeFillShade="E6"/>
          </w:tcPr>
          <w:p w14:paraId="0AB9E4E1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Wird erfüllt </w:t>
            </w:r>
            <w:r w:rsidRPr="00842891">
              <w:rPr>
                <w:rFonts w:ascii="Calibri" w:hAnsi="Calibri" w:cs="Calibri"/>
                <w:sz w:val="18"/>
                <w:szCs w:val="18"/>
              </w:rPr>
              <w:t>(Nachweise vorhanden)</w:t>
            </w:r>
          </w:p>
        </w:tc>
        <w:tc>
          <w:tcPr>
            <w:tcW w:w="1046" w:type="dxa"/>
            <w:shd w:val="clear" w:color="auto" w:fill="D0CECE" w:themeFill="background2" w:themeFillShade="E6"/>
          </w:tcPr>
          <w:p w14:paraId="188E5027" w14:textId="77777777" w:rsidR="0028166B" w:rsidRPr="00DF7E38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468E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4468E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046" w:type="dxa"/>
            <w:shd w:val="clear" w:color="auto" w:fill="D0CECE" w:themeFill="background2" w:themeFillShade="E6"/>
          </w:tcPr>
          <w:p w14:paraId="26A5956D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7E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Noch offen </w:t>
            </w:r>
          </w:p>
          <w:p w14:paraId="39624559" w14:textId="77777777" w:rsidR="0028166B" w:rsidRPr="00842891" w:rsidRDefault="0028166B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42891">
              <w:rPr>
                <w:rFonts w:ascii="Calibri" w:hAnsi="Calibri" w:cs="Calibri"/>
                <w:sz w:val="18"/>
                <w:szCs w:val="18"/>
              </w:rPr>
              <w:t>(wird erfüllt,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2891">
              <w:rPr>
                <w:rFonts w:ascii="Calibri" w:hAnsi="Calibri" w:cs="Calibri"/>
                <w:sz w:val="18"/>
                <w:szCs w:val="18"/>
              </w:rPr>
              <w:t xml:space="preserve">Nachweise unvollständig)  </w:t>
            </w:r>
          </w:p>
          <w:p w14:paraId="0A0B3D81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6C432CFE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7E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Noch offen </w:t>
            </w:r>
          </w:p>
          <w:p w14:paraId="6821EFC7" w14:textId="77777777" w:rsidR="0028166B" w:rsidRPr="00842891" w:rsidRDefault="0028166B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42891">
              <w:rPr>
                <w:rFonts w:ascii="Calibri" w:hAnsi="Calibri" w:cs="Calibri"/>
                <w:sz w:val="18"/>
                <w:szCs w:val="18"/>
              </w:rPr>
              <w:t>(wird erfüllt, Nachweise später zu erbringen)</w:t>
            </w:r>
          </w:p>
          <w:p w14:paraId="78F88785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14:paraId="7173FE89" w14:textId="77777777" w:rsidR="0028166B" w:rsidRDefault="0028166B" w:rsidP="004B4AD1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7E38">
              <w:rPr>
                <w:rFonts w:ascii="Calibri" w:hAnsi="Calibri" w:cs="Calibri"/>
                <w:b/>
                <w:bCs/>
                <w:sz w:val="18"/>
                <w:szCs w:val="18"/>
              </w:rPr>
              <w:t>Noch nicht erfüllt</w:t>
            </w:r>
          </w:p>
          <w:p w14:paraId="09F8CC7A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5A16C2" w14:paraId="3623E9B8" w14:textId="77777777" w:rsidTr="00290BBC">
        <w:tc>
          <w:tcPr>
            <w:tcW w:w="9351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1827DE0" w14:textId="709A4F9C" w:rsidR="005A16C2" w:rsidRPr="00DF7E38" w:rsidRDefault="005A16C2" w:rsidP="00C02FF2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Stellplätze PKW</w:t>
            </w:r>
          </w:p>
        </w:tc>
      </w:tr>
      <w:tr w:rsidR="00C02FF2" w14:paraId="083D8A3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688B46F" w14:textId="75B68F6B" w:rsidR="00C02FF2" w:rsidRPr="00DF7E38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35F388E1" w14:textId="2634D52C" w:rsidR="00C02FF2" w:rsidRPr="00065994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046" w:type="dxa"/>
            <w:vAlign w:val="center"/>
          </w:tcPr>
          <w:p w14:paraId="5AD6FBD3" w14:textId="73B3ACD9" w:rsidR="00C02FF2" w:rsidRPr="000E27F9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487B090" w14:textId="0DF64CEF" w:rsidR="00C02FF2" w:rsidRPr="000E27F9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48D2ECC" w14:textId="3140CAF6" w:rsidR="00C02FF2" w:rsidRPr="000E27F9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7492194" w14:textId="150F6F44" w:rsidR="00C02FF2" w:rsidRPr="000E27F9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B99D998" w14:textId="161A1F39" w:rsidR="00C02FF2" w:rsidRPr="000E27F9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514459E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C68AB2F" w14:textId="53E2C08A" w:rsidR="00C02FF2" w:rsidRDefault="00C02FF2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3D0159E1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467BFC1F" w14:textId="77E1EE38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 w14:paraId="1D840722" w14:textId="602AB9CD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D125CF8" w14:textId="0756F29C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4858A14" w14:textId="527B9BD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20F285D" w14:textId="55F6658C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A8C3E71" w14:textId="41C70978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04418E9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2F0F354" w14:textId="6D8CC8BD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122.03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19E80BED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30B3B3FC" w14:textId="761E512C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1046" w:type="dxa"/>
            <w:vAlign w:val="center"/>
          </w:tcPr>
          <w:p w14:paraId="790C958C" w14:textId="5849D571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2D2153E" w14:textId="214891B9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085CF42" w14:textId="61F865CA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86CC176" w14:textId="0C700FAC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F46A555" w14:textId="5EFF61BA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5997D36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7697C0" w14:textId="4CFDFE15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122.04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6429C48D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555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122.01</w:t>
            </w:r>
          </w:p>
          <w:p w14:paraId="56A89E7B" w14:textId="31663C53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1046" w:type="dxa"/>
            <w:vAlign w:val="center"/>
          </w:tcPr>
          <w:p w14:paraId="1DD4A695" w14:textId="05F39B02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2076A10" w14:textId="07A3CE04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17CA9AC" w14:textId="07452A0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6861EBA" w14:textId="3A689B0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2559DE8" w14:textId="33C9D3C0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1E155E79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AB81DE" w14:textId="47095C65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122.05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A201DC" w14:textId="3B6D8716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1046" w:type="dxa"/>
            <w:vAlign w:val="center"/>
          </w:tcPr>
          <w:p w14:paraId="302E1117" w14:textId="3C2B76C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25273B9" w14:textId="2484B1AD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02E6E46" w14:textId="682A3EE3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0496D2F" w14:textId="2F876205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BEEAAA5" w14:textId="555312A2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C4C5F" w14:paraId="18DBD029" w14:textId="77777777" w:rsidTr="00290BBC">
        <w:trPr>
          <w:trHeight w:val="521"/>
        </w:trPr>
        <w:tc>
          <w:tcPr>
            <w:tcW w:w="4121" w:type="dxa"/>
            <w:gridSpan w:val="2"/>
            <w:shd w:val="clear" w:color="auto" w:fill="DEEAF6" w:themeFill="accent5" w:themeFillTint="33"/>
            <w:vAlign w:val="center"/>
          </w:tcPr>
          <w:p w14:paraId="3879B2C5" w14:textId="3B8406FF" w:rsidR="00BC4C5F" w:rsidRDefault="001E2D0F" w:rsidP="00E72D7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Wohnheimen</w:t>
            </w:r>
            <w:r w:rsidR="00F108BF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anstatt der o.g. Hauptanforderungen </w:t>
            </w:r>
            <w:r w:rsidR="00FF153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122.01-05 (Stellplätze PKW)</w:t>
            </w:r>
          </w:p>
        </w:tc>
        <w:tc>
          <w:tcPr>
            <w:tcW w:w="1046" w:type="dxa"/>
            <w:vAlign w:val="center"/>
          </w:tcPr>
          <w:p w14:paraId="2FCC07E8" w14:textId="3F1A299B" w:rsidR="00BC4C5F" w:rsidRDefault="00BC4C5F" w:rsidP="00DE6527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1582F0A" w14:textId="43E104E4" w:rsidR="00BC4C5F" w:rsidRDefault="00BC4C5F" w:rsidP="00DE6527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F1171B7" w14:textId="5F2DB5E0" w:rsidR="00BC4C5F" w:rsidRDefault="00BC4C5F" w:rsidP="00DE6527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B446694" w14:textId="65E76E2A" w:rsidR="00BC4C5F" w:rsidRDefault="00BC4C5F" w:rsidP="00DE6527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A200139" w14:textId="3C487EE8" w:rsidR="00BC4C5F" w:rsidRDefault="00BC4C5F" w:rsidP="00DE6527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A16C2" w14:paraId="6AE06626" w14:textId="77777777" w:rsidTr="00290BBC">
        <w:tc>
          <w:tcPr>
            <w:tcW w:w="9351" w:type="dxa"/>
            <w:gridSpan w:val="7"/>
            <w:shd w:val="clear" w:color="auto" w:fill="D0CECE" w:themeFill="background2" w:themeFillShade="E6"/>
            <w:vAlign w:val="center"/>
          </w:tcPr>
          <w:p w14:paraId="68890061" w14:textId="5AB2C951" w:rsidR="005A16C2" w:rsidRDefault="005A16C2" w:rsidP="00C02FF2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Stellplätze Fahrräder</w:t>
            </w:r>
          </w:p>
        </w:tc>
      </w:tr>
      <w:tr w:rsidR="00C02FF2" w14:paraId="50ECF71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20FE6BF" w14:textId="16535409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</w:t>
            </w:r>
            <w:r w:rsidR="00514D05">
              <w:rPr>
                <w:rFonts w:ascii="Calibri" w:hAnsi="Calibri" w:cs="Calibri"/>
                <w:sz w:val="18"/>
                <w:szCs w:val="18"/>
              </w:rPr>
              <w:t>2</w:t>
            </w:r>
            <w:r w:rsidR="00C02FF2">
              <w:rPr>
                <w:rFonts w:ascii="Calibri" w:hAnsi="Calibri" w:cs="Calibri"/>
                <w:sz w:val="18"/>
                <w:szCs w:val="18"/>
              </w:rPr>
              <w:t>.12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0713F4DF" w14:textId="10E51313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12</w:t>
            </w:r>
          </w:p>
        </w:tc>
        <w:tc>
          <w:tcPr>
            <w:tcW w:w="1046" w:type="dxa"/>
            <w:vAlign w:val="center"/>
          </w:tcPr>
          <w:p w14:paraId="23A5CD6E" w14:textId="670DDE9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AC6B434" w14:textId="05C1C964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3FBEE0F" w14:textId="1B5EAFED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2E86DA6" w14:textId="1DBC48A4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9C3359E" w14:textId="12AA378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348F8E77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AB234D" w14:textId="3D1DE554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</w:t>
            </w:r>
            <w:r w:rsidR="00514D05">
              <w:rPr>
                <w:rFonts w:ascii="Calibri" w:hAnsi="Calibri" w:cs="Calibri"/>
                <w:sz w:val="18"/>
                <w:szCs w:val="18"/>
              </w:rPr>
              <w:t>2</w:t>
            </w:r>
            <w:r w:rsidR="00C02FF2">
              <w:rPr>
                <w:rFonts w:ascii="Calibri" w:hAnsi="Calibri" w:cs="Calibri"/>
                <w:sz w:val="18"/>
                <w:szCs w:val="18"/>
              </w:rPr>
              <w:t>.13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B37C25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2F16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122.12</w:t>
            </w:r>
          </w:p>
          <w:p w14:paraId="6A760F1F" w14:textId="6DAE891B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13</w:t>
            </w:r>
          </w:p>
        </w:tc>
        <w:tc>
          <w:tcPr>
            <w:tcW w:w="1046" w:type="dxa"/>
            <w:vAlign w:val="center"/>
          </w:tcPr>
          <w:p w14:paraId="4E2F0369" w14:textId="5BF2609B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CA2A33D" w14:textId="15A0987A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65D6209" w14:textId="050607D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786A4F2" w14:textId="6B643554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372C22A" w14:textId="16A649A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C4C5F" w14:paraId="5A9283E6" w14:textId="77777777" w:rsidTr="00290BBC">
        <w:trPr>
          <w:trHeight w:val="417"/>
        </w:trPr>
        <w:tc>
          <w:tcPr>
            <w:tcW w:w="4121" w:type="dxa"/>
            <w:gridSpan w:val="2"/>
            <w:shd w:val="clear" w:color="auto" w:fill="DEEAF6" w:themeFill="accent5" w:themeFillTint="33"/>
            <w:vAlign w:val="center"/>
          </w:tcPr>
          <w:p w14:paraId="7F83DFF0" w14:textId="530D3DE0" w:rsidR="00BC4C5F" w:rsidRPr="002F16C0" w:rsidRDefault="001E2D0F" w:rsidP="00AF273C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="00F108BF"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(bzw. Wohnheimanteilen) 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sind anstatt der o.g. Hau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ptanforderungen </w:t>
            </w:r>
            <w:r w:rsidR="00E72D7C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122.12-13 (Stellplätze Fahrräder)</w:t>
            </w:r>
          </w:p>
        </w:tc>
        <w:tc>
          <w:tcPr>
            <w:tcW w:w="1046" w:type="dxa"/>
            <w:vAlign w:val="center"/>
          </w:tcPr>
          <w:p w14:paraId="0132E9C3" w14:textId="40400C24" w:rsidR="00BC4C5F" w:rsidRDefault="00BC4C5F" w:rsidP="00A323F0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93E7CCA" w14:textId="53698F38" w:rsidR="00BC4C5F" w:rsidRDefault="00BC4C5F" w:rsidP="00A323F0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D46058A" w14:textId="34FDFA8F" w:rsidR="00BC4C5F" w:rsidRDefault="00BC4C5F" w:rsidP="00A323F0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24F27EE" w14:textId="2FDF2F29" w:rsidR="00BC4C5F" w:rsidRDefault="00BC4C5F" w:rsidP="00A323F0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1BBBEC6" w14:textId="2D3407AE" w:rsidR="00BC4C5F" w:rsidRDefault="00BC4C5F" w:rsidP="00A323F0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A16C2" w14:paraId="3582FEC9" w14:textId="77777777" w:rsidTr="00290BBC">
        <w:tc>
          <w:tcPr>
            <w:tcW w:w="9351" w:type="dxa"/>
            <w:gridSpan w:val="7"/>
            <w:shd w:val="clear" w:color="auto" w:fill="D0CECE" w:themeFill="background2" w:themeFillShade="E6"/>
            <w:vAlign w:val="center"/>
          </w:tcPr>
          <w:p w14:paraId="6DF0448E" w14:textId="7AA1A2F5" w:rsidR="005A16C2" w:rsidRDefault="005A16C2" w:rsidP="00C02FF2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Stellplätze Rollatoren, Kinderwagen</w:t>
            </w:r>
          </w:p>
        </w:tc>
      </w:tr>
      <w:tr w:rsidR="00C02FF2" w14:paraId="43F6B04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5B7BAF2" w14:textId="4AC134FD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122.20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748B7CB9" w14:textId="259D2FA3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20</w:t>
            </w:r>
          </w:p>
        </w:tc>
        <w:tc>
          <w:tcPr>
            <w:tcW w:w="1046" w:type="dxa"/>
            <w:vAlign w:val="center"/>
          </w:tcPr>
          <w:p w14:paraId="263CC8DC" w14:textId="5E73E742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4F258F2" w14:textId="66196AD2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604AF828" w14:textId="1387B0E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71EF1DF" w14:textId="54444BE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931BB99" w14:textId="3C0B931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5367CA8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1731FFD" w14:textId="711ABC94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122.21</w:t>
            </w:r>
          </w:p>
        </w:tc>
        <w:tc>
          <w:tcPr>
            <w:tcW w:w="3133" w:type="dxa"/>
            <w:shd w:val="clear" w:color="auto" w:fill="D0CECE" w:themeFill="background2" w:themeFillShade="E6"/>
            <w:vAlign w:val="center"/>
          </w:tcPr>
          <w:p w14:paraId="241E49D2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122.20</w:t>
            </w:r>
          </w:p>
          <w:p w14:paraId="589EF417" w14:textId="3902D0E9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21</w:t>
            </w:r>
          </w:p>
        </w:tc>
        <w:tc>
          <w:tcPr>
            <w:tcW w:w="1046" w:type="dxa"/>
            <w:vAlign w:val="center"/>
          </w:tcPr>
          <w:p w14:paraId="6507059F" w14:textId="379DA594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96F9AD9" w14:textId="53D8147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9945ADD" w14:textId="456AC6F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B6E9692" w14:textId="6A1E4D45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C93210E" w14:textId="0D5E75E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4698075F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C9D07" w14:textId="29C15E79" w:rsidR="00C02FF2" w:rsidRDefault="00B22C24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122.22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AD7DDD" w14:textId="77777777" w:rsidR="00C02FF2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A8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Alternativ zu 122.20</w:t>
            </w:r>
          </w:p>
          <w:p w14:paraId="0BF10DBB" w14:textId="75C23669" w:rsidR="00C02FF2" w:rsidRDefault="00C02FF2" w:rsidP="00C02FF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Hauptanforderung 22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39A87FE6" w14:textId="7FF59968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03F608A" w14:textId="2143B0E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6A675AA2" w14:textId="6AEE5443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A0CE427" w14:textId="7214E831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B9963D6" w14:textId="1013797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C4C5F" w14:paraId="0B7C4917" w14:textId="77777777" w:rsidTr="00290BBC">
        <w:trPr>
          <w:trHeight w:val="403"/>
        </w:trPr>
        <w:tc>
          <w:tcPr>
            <w:tcW w:w="412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B9ADF2" w14:textId="74D80CFA" w:rsidR="00BC4C5F" w:rsidRPr="000C1A86" w:rsidRDefault="001E2D0F" w:rsidP="004A0E07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="00AF273C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nstatt der o.g</w:t>
            </w:r>
            <w:r w:rsidRPr="00A7435F">
              <w:rPr>
                <w:rFonts w:ascii="Calibri" w:hAnsi="Calibri" w:cs="Calibri"/>
                <w:color w:val="FF0000"/>
                <w:sz w:val="18"/>
                <w:szCs w:val="18"/>
              </w:rPr>
              <w:t>. Hauptanforderungen</w:t>
            </w:r>
            <w:r w:rsidR="004A0E07" w:rsidRPr="00A743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122.20-22 (Rollatoren, Kinderwagen)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9531C11" w14:textId="3F48B164" w:rsidR="00BC4C5F" w:rsidRDefault="00BC4C5F" w:rsidP="00A4283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64689B61" w14:textId="7DA5F1F5" w:rsidR="00BC4C5F" w:rsidRDefault="00BC4C5F" w:rsidP="00A4283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C1DC4F6" w14:textId="547D2E55" w:rsidR="00BC4C5F" w:rsidRDefault="00BC4C5F" w:rsidP="00A4283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3D19DA59" w14:textId="557243EF" w:rsidR="00BC4C5F" w:rsidRDefault="00BC4C5F" w:rsidP="00A4283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23DA5F07" w14:textId="25AAB802" w:rsidR="00BC4C5F" w:rsidRDefault="00BC4C5F" w:rsidP="00A4283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62B6B36B" w14:textId="77777777" w:rsidTr="00290BBC"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6867BB" w14:textId="77777777" w:rsidR="00C02FF2" w:rsidRDefault="00C02FF2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6049B9" w14:textId="77777777" w:rsidR="00C02FF2" w:rsidRPr="000C1A86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F92169" w14:textId="7777777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83A5DD" w14:textId="7777777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7EFEA2" w14:textId="7777777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FB3D2E" w14:textId="7777777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66ED9F" w14:textId="7777777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C02FF2" w14:paraId="09EBF1F7" w14:textId="77777777" w:rsidTr="00290BBC">
        <w:tc>
          <w:tcPr>
            <w:tcW w:w="988" w:type="dxa"/>
            <w:shd w:val="clear" w:color="auto" w:fill="FFFFFF" w:themeFill="background1"/>
          </w:tcPr>
          <w:p w14:paraId="619616F6" w14:textId="6BAF0B29" w:rsidR="00C02FF2" w:rsidRDefault="00F458C5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133" w:type="dxa"/>
            <w:vMerge w:val="restart"/>
            <w:shd w:val="clear" w:color="auto" w:fill="D0CECE" w:themeFill="background2" w:themeFillShade="E6"/>
            <w:vAlign w:val="center"/>
          </w:tcPr>
          <w:p w14:paraId="55FBC863" w14:textId="418B11B9" w:rsidR="00C02FF2" w:rsidRPr="000C1A86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046" w:type="dxa"/>
            <w:vAlign w:val="center"/>
          </w:tcPr>
          <w:p w14:paraId="374362D2" w14:textId="43ACDDAC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F32D880" w14:textId="589E8881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CA8618B" w14:textId="55C38F9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2B2F06D" w14:textId="1C858510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5BE8B1E" w14:textId="6378263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02FF2" w14:paraId="709FC227" w14:textId="77777777" w:rsidTr="00290BBC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36F52A" w14:textId="41740E79" w:rsidR="00C02FF2" w:rsidRDefault="00F458C5" w:rsidP="00C02FF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133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16820C7" w14:textId="77777777" w:rsidR="00C02FF2" w:rsidRPr="000C1A86" w:rsidRDefault="00C02FF2" w:rsidP="00C02FF2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2BE47F1" w14:textId="39812806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8DA8D44" w14:textId="518E2439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36A43B2" w14:textId="73608ADE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2EB3D3EA" w14:textId="27759C67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3D58017" w14:textId="55B79033" w:rsidR="00C02FF2" w:rsidRDefault="00C02FF2" w:rsidP="00C02FF2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7F06672" w14:textId="77777777" w:rsidR="00C02FF2" w:rsidRPr="00E66A6F" w:rsidRDefault="00C02FF2" w:rsidP="0028166B">
      <w:pPr>
        <w:spacing w:after="0" w:line="240" w:lineRule="auto"/>
        <w:textAlignment w:val="center"/>
        <w:rPr>
          <w:rFonts w:eastAsia="Times New Roman" w:cstheme="minorHAnsi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DF7E38" w14:paraId="5B708523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1C5A70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C66E57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0B83D434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Hinweis / Kommentar– siehe Bearbeitungshinweise</w:t>
            </w:r>
          </w:p>
        </w:tc>
      </w:tr>
      <w:tr w:rsidR="0028166B" w:rsidRPr="00DF7E38" w14:paraId="4BA1B01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6B07D0A" w14:textId="0DCDE1D4" w:rsidR="0028166B" w:rsidRDefault="0028166B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</w:t>
            </w:r>
            <w:r w:rsidR="00C02FF2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C02FF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BB99CA2" w14:textId="77777777" w:rsidR="0028166B" w:rsidRDefault="0028166B" w:rsidP="004B4AD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5ABACEF0" w14:textId="11C200B1" w:rsidR="0028166B" w:rsidRDefault="008B3B13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DF7E38" w14:paraId="17E74824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4ED5992" w14:textId="40F861E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1.2.2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091E923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28A9DF46" w14:textId="775A6BA4" w:rsidR="0028166B" w:rsidRPr="00DF7E38" w:rsidRDefault="008B3B13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8166B" w:rsidRPr="00DF7E38" w14:paraId="589B2CB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EC73A0A" w14:textId="47D5F21B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1.2.2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C0A4482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0F315E2" w14:textId="5730195F" w:rsidR="0028166B" w:rsidRPr="00DF7E38" w:rsidRDefault="008B3B13" w:rsidP="004B4AD1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E3D90" w:rsidRPr="00DF7E38" w14:paraId="5FE086B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5231DFE" w14:textId="5C6A33C6" w:rsidR="00FE3D90" w:rsidRDefault="00FE3D90" w:rsidP="00FE3D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1.2.2</w:t>
            </w:r>
          </w:p>
          <w:p w14:paraId="540FF386" w14:textId="3AB1E175" w:rsidR="00FE3D90" w:rsidRDefault="00FE3D90" w:rsidP="00FE3D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2FE439C" w14:textId="2DB859EE" w:rsidR="00FE3D90" w:rsidRDefault="00FE3D90" w:rsidP="00FE3D9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668238702"/>
              <w:showingPlcHdr/>
              <w:picture/>
            </w:sdtPr>
            <w:sdtContent>
              <w:p w14:paraId="1167E2D3" w14:textId="77777777" w:rsidR="00FE3D90" w:rsidRDefault="00FE3D90" w:rsidP="00FE3D90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C99136F" wp14:editId="678B4664">
                      <wp:extent cx="1905000" cy="485775"/>
                      <wp:effectExtent l="0" t="0" r="0" b="9525"/>
                      <wp:docPr id="45" name="Grafik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7468AC" w14:textId="1873819A" w:rsidR="00FE3D90" w:rsidRPr="00DF7E38" w:rsidRDefault="00FE3D90" w:rsidP="00FE3D90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439E2C52" w14:textId="77777777" w:rsidR="0028166B" w:rsidRPr="00E66A6F" w:rsidRDefault="0028166B" w:rsidP="0028166B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8166B" w:rsidRPr="00DF7E38" w14:paraId="2D33E024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1724F3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F14BFA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3FC9D86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8166B" w:rsidRPr="00DF7E38" w14:paraId="07716A2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A2AA357" w14:textId="516E84AE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C02FF2">
              <w:rPr>
                <w:rFonts w:ascii="Calibri" w:hAnsi="Calibri" w:cs="Calibri"/>
                <w:sz w:val="18"/>
                <w:szCs w:val="18"/>
              </w:rPr>
              <w:t>1.2.2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0C9076A" w14:textId="77777777" w:rsidR="0028166B" w:rsidRPr="00DF7E38" w:rsidRDefault="0028166B" w:rsidP="004B4AD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0B2E39F0" w14:textId="7FCFC6AD" w:rsidR="0028166B" w:rsidRPr="00DF7E38" w:rsidRDefault="0028166B" w:rsidP="00BE6BD6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28CDE6B" w14:textId="77777777" w:rsidR="00EE500F" w:rsidRDefault="00EE500F" w:rsidP="00346E34">
      <w:pPr>
        <w:rPr>
          <w:rFonts w:cstheme="minorHAnsi"/>
          <w:b/>
          <w:bCs/>
          <w:sz w:val="24"/>
          <w:szCs w:val="24"/>
        </w:rPr>
      </w:pPr>
    </w:p>
    <w:p w14:paraId="3D57597A" w14:textId="18C04EBA" w:rsidR="00A7151F" w:rsidRDefault="00A7151F">
      <w:pPr>
        <w:rPr>
          <w:rFonts w:cstheme="minorHAnsi"/>
          <w:b/>
          <w:bCs/>
          <w:sz w:val="24"/>
          <w:szCs w:val="24"/>
        </w:rPr>
        <w:sectPr w:rsidR="00A7151F" w:rsidSect="00D00599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661"/>
        <w:gridCol w:w="1988"/>
        <w:gridCol w:w="1412"/>
        <w:gridCol w:w="4291"/>
      </w:tblGrid>
      <w:tr w:rsidR="00EE500F" w:rsidRPr="00DF7E38" w14:paraId="6867264B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7C6989EC" w14:textId="77777777" w:rsidR="00EE500F" w:rsidRPr="00F145AC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77DD2F73" w14:textId="77777777" w:rsidR="00EE500F" w:rsidRPr="00AD4E01" w:rsidRDefault="00EE500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7B723BA5" w14:textId="77777777" w:rsidR="00EE500F" w:rsidRPr="00F145AC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EE500F" w:rsidRPr="00DF7E38" w14:paraId="14A72117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5835071A" w14:textId="77777777" w:rsidR="00EE500F" w:rsidRPr="00F145AC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055E53F4" w14:textId="77777777" w:rsidR="00EE500F" w:rsidRPr="00AD4E01" w:rsidRDefault="00EE500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0EC77383" w14:textId="77777777" w:rsidR="00EE500F" w:rsidRPr="000C620C" w:rsidRDefault="00EE500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EE500F" w:rsidRPr="00DF7E38" w14:paraId="0BFEEF7A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6AAD212E" w14:textId="77777777" w:rsidR="00EE500F" w:rsidRDefault="00EE500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0EDED9E6" w14:textId="77777777" w:rsidR="00EE500F" w:rsidRPr="00F145AC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165A0D85" w14:textId="77777777" w:rsidR="00EE500F" w:rsidRPr="00AD4E01" w:rsidRDefault="00EE500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17C56D4D" w14:textId="77777777" w:rsidR="00EE500F" w:rsidRPr="000C620C" w:rsidRDefault="00EE500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Funktionalität</w:t>
            </w:r>
          </w:p>
        </w:tc>
      </w:tr>
      <w:tr w:rsidR="00EE500F" w:rsidRPr="00DF7E38" w14:paraId="085A3C39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4E35E041" w14:textId="77777777" w:rsidR="00EE500F" w:rsidRDefault="00EE500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3E8FBA7" w14:textId="646C3D7F" w:rsidR="00EE500F" w:rsidRPr="00F145AC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1.2.3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1C0AE793" w14:textId="77777777" w:rsidR="00EE500F" w:rsidRPr="00AD4E01" w:rsidRDefault="00EE500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6962A4D4" w14:textId="17386A05" w:rsidR="00EE500F" w:rsidRPr="000C620C" w:rsidRDefault="00EE500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Sicherheit</w:t>
            </w:r>
          </w:p>
        </w:tc>
      </w:tr>
      <w:tr w:rsidR="00EE500F" w:rsidRPr="00DF7E38" w14:paraId="5BFE890E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8C51D12" w14:textId="77777777" w:rsidR="00EE500F" w:rsidRPr="00DF7E38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CF8DE29" w14:textId="77777777" w:rsidR="00EE500F" w:rsidRDefault="00EE500F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26F7B39" w14:textId="77777777" w:rsidR="00EE500F" w:rsidRPr="0001382D" w:rsidRDefault="00EE500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9D7199D" w14:textId="374EED45" w:rsidR="00EE500F" w:rsidRPr="00507510" w:rsidRDefault="00EE500F" w:rsidP="00B173B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E500F" w:rsidRPr="00DF7E38" w14:paraId="3992B2AA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22CBCE2" w14:textId="6BCB3BFF" w:rsidR="00EE500F" w:rsidRPr="00DF7E38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</w:t>
            </w:r>
            <w:r w:rsidR="00B22C24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9570909" w14:textId="77777777" w:rsidR="00EE500F" w:rsidRPr="00E920D9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B027D6E" w14:textId="49C5F633" w:rsidR="00EE500F" w:rsidRPr="00EE500F" w:rsidRDefault="00EE500F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6F375B">
              <w:rPr>
                <w:rFonts w:ascii="Calibri" w:hAnsi="Calibri" w:cs="Calibri"/>
                <w:sz w:val="18"/>
                <w:szCs w:val="18"/>
              </w:rPr>
              <w:t>Der Zugang zum Objekt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und den Wohneinheiten</w:t>
            </w:r>
            <w:r w:rsidRPr="006F375B">
              <w:rPr>
                <w:rFonts w:ascii="Calibri" w:hAnsi="Calibri" w:cs="Calibri"/>
                <w:sz w:val="18"/>
                <w:szCs w:val="18"/>
              </w:rPr>
              <w:t xml:space="preserve"> wird durch ein zuverlässiges Schließ-/ Öffnungssystem reguliert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EE500F" w:rsidRPr="00DF7E38" w14:paraId="723E4548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DCE518" w14:textId="47314EC5" w:rsidR="00EE500F" w:rsidRPr="00DF7E38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</w:t>
            </w:r>
            <w:r w:rsidR="00B22C24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44DB28A" w14:textId="77777777" w:rsidR="00EE500F" w:rsidRPr="00E920D9" w:rsidRDefault="00EE500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C75CC1" w14:textId="34AC94B8" w:rsidR="00EE500F" w:rsidRPr="00EE500F" w:rsidRDefault="00EE500F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6F375B">
              <w:rPr>
                <w:rFonts w:ascii="Calibri" w:hAnsi="Calibri" w:cs="Calibri"/>
                <w:sz w:val="18"/>
                <w:szCs w:val="18"/>
              </w:rPr>
              <w:t>Wohnungstüren verfügen über einen Spion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bzw. </w:t>
            </w:r>
            <w:r w:rsidRPr="006F375B">
              <w:rPr>
                <w:rFonts w:ascii="Calibri" w:hAnsi="Calibri" w:cs="Calibri"/>
                <w:sz w:val="18"/>
                <w:szCs w:val="18"/>
              </w:rPr>
              <w:t>Durchsichtmöglichkeiten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EE500F" w:rsidRPr="00DF7E38" w14:paraId="31CD501A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9F4CDF2" w14:textId="40437B56" w:rsidR="00EE500F" w:rsidRDefault="00B22C2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EE500F">
              <w:rPr>
                <w:rFonts w:ascii="Calibri" w:hAnsi="Calibri" w:cs="Calibri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EE500F">
              <w:rPr>
                <w:rFonts w:ascii="Calibri" w:hAnsi="Calibri" w:cs="Calibri"/>
                <w:sz w:val="18"/>
                <w:szCs w:val="18"/>
              </w:rPr>
              <w:t>.04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8DA13F" w14:textId="77777777" w:rsidR="00EE500F" w:rsidRPr="00E920D9" w:rsidRDefault="00EE500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6FA9AF" w14:textId="65AB499B" w:rsidR="00EE500F" w:rsidRPr="00EE500F" w:rsidRDefault="00EE500F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6F375B">
              <w:rPr>
                <w:rFonts w:ascii="Calibri" w:hAnsi="Calibri" w:cs="Calibri"/>
                <w:sz w:val="18"/>
                <w:szCs w:val="18"/>
              </w:rPr>
              <w:t>Es besteht eine Zugangskontrolle durch Türsprechanlagen.</w:t>
            </w:r>
          </w:p>
        </w:tc>
      </w:tr>
      <w:tr w:rsidR="00EE500F" w:rsidRPr="00DF7E38" w14:paraId="38C1A6B8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C86D1C2" w14:textId="4F5F4907" w:rsidR="00EE500F" w:rsidRDefault="00B22C2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EE500F">
              <w:rPr>
                <w:rFonts w:ascii="Calibri" w:hAnsi="Calibri" w:cs="Calibri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EE500F">
              <w:rPr>
                <w:rFonts w:ascii="Calibri" w:hAnsi="Calibri" w:cs="Calibri"/>
                <w:sz w:val="18"/>
                <w:szCs w:val="18"/>
              </w:rPr>
              <w:t>.05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29D0EC" w14:textId="77777777" w:rsidR="00EE500F" w:rsidRPr="00E920D9" w:rsidRDefault="00EE500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40D896" w14:textId="42015143" w:rsidR="00EE500F" w:rsidRPr="00B22C24" w:rsidRDefault="00B22C24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6F375B">
              <w:rPr>
                <w:rFonts w:ascii="Calibri" w:hAnsi="Calibri" w:cs="Calibri"/>
                <w:sz w:val="18"/>
                <w:szCs w:val="18"/>
              </w:rPr>
              <w:t>Eingangsbereich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6F375B">
              <w:rPr>
                <w:rFonts w:ascii="Calibri" w:hAnsi="Calibri" w:cs="Calibri"/>
                <w:sz w:val="18"/>
                <w:szCs w:val="18"/>
              </w:rPr>
              <w:t xml:space="preserve"> und Hausnummer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6F375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sowie,</w:t>
            </w:r>
            <w:r w:rsidRPr="006F375B">
              <w:rPr>
                <w:rFonts w:ascii="Calibri" w:hAnsi="Calibri" w:cs="Calibri"/>
                <w:sz w:val="18"/>
                <w:szCs w:val="18"/>
              </w:rPr>
              <w:t xml:space="preserve"> sofern vorhanden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6F375B">
              <w:rPr>
                <w:rFonts w:ascii="Calibri" w:hAnsi="Calibri" w:cs="Calibri"/>
                <w:sz w:val="18"/>
                <w:szCs w:val="18"/>
              </w:rPr>
              <w:t xml:space="preserve"> Zuwege, Durchgänge, Parkgaragen und Parkplätze sind bei Dunkelheit ausreichend beleuchtet.</w:t>
            </w:r>
          </w:p>
        </w:tc>
      </w:tr>
      <w:tr w:rsidR="00EE500F" w:rsidRPr="00DF7E38" w14:paraId="4DBA75A4" w14:textId="77777777" w:rsidTr="00290BBC"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1C615" w14:textId="77777777" w:rsidR="00EE500F" w:rsidRDefault="00EE500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9024B" w14:textId="77777777" w:rsidR="00EE500F" w:rsidRDefault="00EE500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A0263" w14:textId="77777777" w:rsidR="00EE500F" w:rsidRPr="00BA5EE4" w:rsidRDefault="00EE500F" w:rsidP="009862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58C5" w:rsidRPr="00DF7E38" w14:paraId="2167CE62" w14:textId="77777777" w:rsidTr="00290BBC">
        <w:tc>
          <w:tcPr>
            <w:tcW w:w="16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400127" w14:textId="39AE481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378F037" w14:textId="3EF38F72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A4268D" w14:textId="06A5A698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DF7E38" w14:paraId="28909FF6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65534E" w14:textId="1646030D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83998AD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A2E74E" w14:textId="0548AA11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E46D336" w14:textId="77777777" w:rsidR="00B22C24" w:rsidRDefault="00B22C24" w:rsidP="00346E34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B22C24" w:rsidRPr="00752B82" w14:paraId="31DF488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E2171B8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0414750B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FDAC844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2741A50F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1C65E773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C6CE6B2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8DAEBD1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119590C3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22C24" w:rsidRPr="00752B82" w14:paraId="29DBE4A5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DEE4C04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19E721A7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5302C23B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BE244F9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27CE1BF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BED1555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41583984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0A35C69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461D11B8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643D9722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22C24" w:rsidRPr="00752B82" w14:paraId="63B633B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3779506" w14:textId="21351DF3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123.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D9CDD33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75DEB515" w14:textId="3D7D2BA9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BD5D25F" w14:textId="64B10D9C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4F48E5B" w14:textId="5281633E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5061F09" w14:textId="65681940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6E17E47" w14:textId="68DD1EA0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22C24" w:rsidRPr="00752B82" w14:paraId="611FB02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FEC0AF0" w14:textId="32BC882A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123.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D6C903F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48E6B2C7" w14:textId="6AAED076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56559BA" w14:textId="05373045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C3021D1" w14:textId="01EC98C3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D8E2252" w14:textId="49AD4538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C783FF" w14:textId="5B1237B1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22C24" w:rsidRPr="00752B82" w14:paraId="41C428B3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7B635FE" w14:textId="46D50B0C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123.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44218FB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1359" w:type="dxa"/>
            <w:vAlign w:val="center"/>
          </w:tcPr>
          <w:p w14:paraId="36C52881" w14:textId="4D93C53B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4AFB61A" w14:textId="29EB641E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3E9EA19" w14:textId="4DF2D0F5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FC69513" w14:textId="00F1770E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51EB7E" w14:textId="6E16672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22C24" w:rsidRPr="00752B82" w14:paraId="68A1BB27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D5A3265" w14:textId="37CB6310" w:rsidR="00B22C24" w:rsidRPr="00497BA3" w:rsidRDefault="00B22C2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123.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84C1E97" w14:textId="77777777" w:rsidR="00B22C24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1359" w:type="dxa"/>
            <w:vAlign w:val="center"/>
          </w:tcPr>
          <w:p w14:paraId="0B3E4ECA" w14:textId="105A7D0A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0615D3E" w14:textId="74686119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24306C3" w14:textId="3F9CDF56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0674E9E" w14:textId="6B484026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63FCCD4" w14:textId="08DC86B2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22C24" w:rsidRPr="00752B82" w14:paraId="6D406A0A" w14:textId="77777777" w:rsidTr="00290BBC"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5C499A" w14:textId="77777777" w:rsidR="00B22C24" w:rsidRPr="00497BA3" w:rsidRDefault="00B22C2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806167" w14:textId="77777777" w:rsidR="00B22C24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2578B2" w14:textId="7777777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941B0F" w14:textId="7777777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DED27C" w14:textId="7777777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DB630" w14:textId="7777777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8332CB" w14:textId="77777777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B22C24" w:rsidRPr="00752B82" w14:paraId="4D3EC5BD" w14:textId="77777777" w:rsidTr="00290BBC">
        <w:tc>
          <w:tcPr>
            <w:tcW w:w="988" w:type="dxa"/>
            <w:shd w:val="clear" w:color="auto" w:fill="FFFFFF" w:themeFill="background1"/>
          </w:tcPr>
          <w:p w14:paraId="7E5D4BBC" w14:textId="54AA7490" w:rsidR="00B22C24" w:rsidRPr="00497BA3" w:rsidRDefault="00F458C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 w:val="restart"/>
            <w:shd w:val="clear" w:color="auto" w:fill="D0CECE" w:themeFill="background2" w:themeFillShade="E6"/>
            <w:vAlign w:val="center"/>
          </w:tcPr>
          <w:p w14:paraId="5C2F6A86" w14:textId="77777777" w:rsidR="00B22C24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359" w:type="dxa"/>
            <w:vAlign w:val="center"/>
          </w:tcPr>
          <w:p w14:paraId="221680DB" w14:textId="0F2367B6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45A13CB" w14:textId="454DDA36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EB64277" w14:textId="17DFADB0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20A266" w14:textId="39F9CA5C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C0314B8" w14:textId="0E1DA2AB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22C24" w:rsidRPr="00752B82" w14:paraId="0CADD397" w14:textId="77777777" w:rsidTr="00290BBC">
        <w:tc>
          <w:tcPr>
            <w:tcW w:w="988" w:type="dxa"/>
            <w:shd w:val="clear" w:color="auto" w:fill="FFFFFF" w:themeFill="background1"/>
          </w:tcPr>
          <w:p w14:paraId="0D59B48E" w14:textId="725B9D13" w:rsidR="00B22C24" w:rsidRDefault="00F458C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/>
            <w:shd w:val="clear" w:color="auto" w:fill="D0CECE" w:themeFill="background2" w:themeFillShade="E6"/>
          </w:tcPr>
          <w:p w14:paraId="45706FFF" w14:textId="77777777" w:rsidR="00B22C24" w:rsidRPr="00623AE6" w:rsidRDefault="00B22C2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05855D43" w14:textId="7E84BE20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8577BB9" w14:textId="2EEDF0A0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F3264BC" w14:textId="7DB5BCA3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B4F7C27" w14:textId="29B64BBD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35AC7BF" w14:textId="5FCF42A9" w:rsidR="00B22C24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FDAE3D2" w14:textId="2806AF10" w:rsidR="000B2CF1" w:rsidRDefault="000B2CF1" w:rsidP="00346E34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B22C24" w:rsidRPr="00752B82" w14:paraId="06C32F2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4733DB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9D5324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38B6C36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B22C24" w:rsidRPr="00752B82" w14:paraId="2689D7B5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08F5D034" w14:textId="4E1AA7EF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9412239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32CABB8D" w14:textId="5A58B21F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22C24" w:rsidRPr="00752B82" w14:paraId="062AB85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124F92C" w14:textId="4F1A02FD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277CC39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8E28C3C" w14:textId="461C5089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22C24" w:rsidRPr="00752B82" w14:paraId="06EC8C0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FEF5DBE" w14:textId="534C7698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CEBFDF8" w14:textId="77777777" w:rsidR="00B22C24" w:rsidRPr="00752B82" w:rsidRDefault="00B22C2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547AD28F" w14:textId="0CBBED72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22C24" w:rsidRPr="00752B82" w14:paraId="2E5EE2D7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3BC46E03" w14:textId="240A7FC3" w:rsidR="00B22C24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</w:t>
            </w:r>
          </w:p>
          <w:p w14:paraId="79BD4CE4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E3BC4EE" w14:textId="77777777" w:rsidR="00B22C24" w:rsidRPr="00752B82" w:rsidRDefault="00B22C24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726532778"/>
              <w:showingPlcHdr/>
              <w:picture/>
            </w:sdtPr>
            <w:sdtContent>
              <w:p w14:paraId="05FED347" w14:textId="77777777" w:rsidR="00B22C24" w:rsidRDefault="00B22C24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909CD6D" wp14:editId="781AAA75">
                      <wp:extent cx="1905000" cy="485775"/>
                      <wp:effectExtent l="0" t="0" r="0" b="9525"/>
                      <wp:docPr id="558563481" name="Grafik 5585634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FC052A" w14:textId="6F792D8B" w:rsidR="00B22C24" w:rsidRPr="00752B82" w:rsidRDefault="00B22C24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09312FFF" w14:textId="77777777" w:rsidR="00B22C24" w:rsidRDefault="00B22C24" w:rsidP="00B22C2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B22C24" w:rsidRPr="00DF7E38" w14:paraId="7754FB31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0AED9A" w14:textId="77777777" w:rsidR="00B22C24" w:rsidRPr="00DF7E38" w:rsidRDefault="00B22C2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4A0DFB" w14:textId="77777777" w:rsidR="00B22C24" w:rsidRPr="00DF7E38" w:rsidRDefault="00B22C2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1071247" w14:textId="77777777" w:rsidR="00B22C24" w:rsidRPr="00DF7E38" w:rsidRDefault="00B22C2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B22C24" w:rsidRPr="00DF7E38" w14:paraId="6BC610B3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23578FF" w14:textId="0B351451" w:rsidR="00B22C24" w:rsidRPr="00DF7E38" w:rsidRDefault="00B22C2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86F7B39" w14:textId="77777777" w:rsidR="00B22C24" w:rsidRPr="00DF7E38" w:rsidRDefault="00B22C2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57D6F01B" w14:textId="093335A1" w:rsidR="00B22C24" w:rsidRPr="00DF7E38" w:rsidRDefault="00B22C24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87B9B84" w14:textId="77777777" w:rsidR="00B22C24" w:rsidRPr="00507510" w:rsidRDefault="00B22C24" w:rsidP="00B22C24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F94FF90" w14:textId="77777777" w:rsidR="00D00599" w:rsidRDefault="00D00599" w:rsidP="00346E34">
      <w:pPr>
        <w:rPr>
          <w:rFonts w:cstheme="minorHAnsi"/>
          <w:b/>
          <w:bCs/>
          <w:sz w:val="24"/>
          <w:szCs w:val="24"/>
        </w:rPr>
      </w:pPr>
    </w:p>
    <w:p w14:paraId="09234050" w14:textId="2866F9E8" w:rsidR="00D00599" w:rsidRDefault="00D00599" w:rsidP="00346E34">
      <w:pPr>
        <w:rPr>
          <w:rFonts w:cstheme="minorHAnsi"/>
          <w:b/>
          <w:bCs/>
          <w:sz w:val="24"/>
          <w:szCs w:val="24"/>
        </w:rPr>
        <w:sectPr w:rsidR="00D00599" w:rsidSect="008352BE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661"/>
        <w:gridCol w:w="1989"/>
        <w:gridCol w:w="1411"/>
        <w:gridCol w:w="4291"/>
      </w:tblGrid>
      <w:tr w:rsidR="001A3386" w:rsidRPr="00DF7E38" w14:paraId="47E7B891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435F644C" w14:textId="77777777" w:rsidR="001A3386" w:rsidRPr="00F145AC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3D97A24F" w14:textId="77777777" w:rsidR="001A3386" w:rsidRPr="00AD4E01" w:rsidRDefault="001A3386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7D3A7D59" w14:textId="77777777" w:rsidR="001A3386" w:rsidRPr="00F145AC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1A3386" w:rsidRPr="00DF7E38" w14:paraId="37C98F3B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1FA06879" w14:textId="77777777" w:rsidR="001A3386" w:rsidRPr="00F145AC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67D49C9B" w14:textId="77777777" w:rsidR="001A3386" w:rsidRPr="00AD4E01" w:rsidRDefault="001A3386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6288DE6B" w14:textId="77777777" w:rsidR="001A3386" w:rsidRPr="000C620C" w:rsidRDefault="001A338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1A3386" w:rsidRPr="00DF7E38" w14:paraId="3FCCCA3A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4A88948A" w14:textId="77777777" w:rsidR="001A3386" w:rsidRDefault="001A3386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74B73E42" w14:textId="77777777" w:rsidR="001A3386" w:rsidRPr="00F145AC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34DC58CC" w14:textId="77777777" w:rsidR="001A3386" w:rsidRPr="00AD4E01" w:rsidRDefault="001A3386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04475677" w14:textId="77777777" w:rsidR="001A3386" w:rsidRPr="000C620C" w:rsidRDefault="001A338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Funktionalität</w:t>
            </w:r>
          </w:p>
        </w:tc>
      </w:tr>
      <w:tr w:rsidR="001A3386" w:rsidRPr="00DF7E38" w14:paraId="1EA91F2D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2E76F959" w14:textId="77777777" w:rsidR="001A3386" w:rsidRDefault="001A3386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2548A2DA" w14:textId="37B3920D" w:rsidR="001A3386" w:rsidRPr="00F145AC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1.2.4</w:t>
            </w:r>
          </w:p>
        </w:tc>
        <w:tc>
          <w:tcPr>
            <w:tcW w:w="3400" w:type="dxa"/>
            <w:gridSpan w:val="2"/>
            <w:shd w:val="clear" w:color="auto" w:fill="D0CECE" w:themeFill="background2" w:themeFillShade="E6"/>
            <w:vAlign w:val="center"/>
          </w:tcPr>
          <w:p w14:paraId="6E9C3EAA" w14:textId="77777777" w:rsidR="001A3386" w:rsidRPr="00AD4E01" w:rsidRDefault="001A3386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291" w:type="dxa"/>
            <w:shd w:val="clear" w:color="auto" w:fill="D0CECE" w:themeFill="background2" w:themeFillShade="E6"/>
            <w:vAlign w:val="center"/>
          </w:tcPr>
          <w:p w14:paraId="7B1CE5CF" w14:textId="4078FF34" w:rsidR="001A3386" w:rsidRPr="000C620C" w:rsidRDefault="001A338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Entsorgung von Rest- und Wertstoffen</w:t>
            </w:r>
          </w:p>
        </w:tc>
      </w:tr>
      <w:tr w:rsidR="001A3386" w:rsidRPr="00DF7E38" w14:paraId="7FC4C8BB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91DC741" w14:textId="77777777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671F482" w14:textId="77777777" w:rsidR="001A3386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CBE0EA5" w14:textId="77777777" w:rsidR="001A3386" w:rsidRPr="0001382D" w:rsidRDefault="001A338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244AD9A" w14:textId="68666ADB" w:rsidR="001A3386" w:rsidRPr="00507510" w:rsidRDefault="001A3386" w:rsidP="00B173B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A3386" w:rsidRPr="00DF7E38" w14:paraId="5DEB5763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B559B54" w14:textId="5FF0D434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E34C6D9" w14:textId="77777777" w:rsidR="001A3386" w:rsidRPr="00E920D9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9BD4ACD" w14:textId="0E1AE8EC" w:rsidR="001A3386" w:rsidRPr="001A3386" w:rsidRDefault="001A3386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Für die Planung der Entsorgung hat eine Abstimmung zwischen den Planungsbeteiligten und dem/den lokalen Entsorgungsunternehmen auf Basis der Anzahl der Haushalte bzw. Bewohner und der örtlich geltenden Entsorgungs-Regeln stattgefunden. Das Sammelsystem, die konkreten Abfallmengen und Entsorgungszyklen der jeweiligen Fraktionen, die Anzahl und Art der Behälter sowie der Platzbedarf einschließlich der Bewegungsflächen wurden dabei festgelegt und dokumentiert.</w:t>
            </w:r>
          </w:p>
        </w:tc>
      </w:tr>
      <w:tr w:rsidR="001A3386" w:rsidRPr="00DF7E38" w14:paraId="134161DC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5C2ED1B" w14:textId="77777777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8F622FC" w14:textId="03C21252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A8DC7D" w14:textId="74BA402D" w:rsidR="001A3386" w:rsidRDefault="001A3386" w:rsidP="001A338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A1F7111" w14:textId="78CCFD1A" w:rsidR="001A3386" w:rsidRDefault="001A3386" w:rsidP="001A338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Bei innerhalb von Gebäuden gelegenen Abfallsammelräumen ist gewährleistet, dass sie unmittelbar von außen zug</w:t>
            </w:r>
            <w:r w:rsidRPr="00425C68">
              <w:rPr>
                <w:rFonts w:ascii="Calibri" w:hAnsi="Calibri" w:cs="Calibri"/>
                <w:bCs/>
                <w:sz w:val="18"/>
                <w:szCs w:val="18"/>
              </w:rPr>
              <w:t>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nglich sind.</w:t>
            </w:r>
          </w:p>
        </w:tc>
      </w:tr>
      <w:tr w:rsidR="001A3386" w:rsidRPr="00DF7E38" w14:paraId="3CD5B794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88464A8" w14:textId="53AE2526" w:rsidR="001A3386" w:rsidRPr="00DF7E38" w:rsidRDefault="001A3386" w:rsidP="001A338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A1645E3" w14:textId="77777777" w:rsidR="001A3386" w:rsidRPr="00E920D9" w:rsidRDefault="001A3386" w:rsidP="001A338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38412E5" w14:textId="657F8690" w:rsidR="001A3386" w:rsidRPr="001A3386" w:rsidRDefault="001A3386" w:rsidP="001A33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Bei außerhalb des Gebäudes gelegenen Abfall- und Wertstoffsammelplätzen ist gewährleistet, dass der Standplatz von den jeweiligen Hauseingängen maximal 50 Meter entfernt liegt.</w:t>
            </w:r>
          </w:p>
        </w:tc>
      </w:tr>
      <w:tr w:rsidR="001A3386" w:rsidRPr="00DF7E38" w14:paraId="0D02CCA6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DF0812E" w14:textId="140E3AE8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124.04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E98A870" w14:textId="77777777" w:rsidR="001A3386" w:rsidRPr="00E920D9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182ABBB" w14:textId="55691954" w:rsidR="001A3386" w:rsidRPr="001A3386" w:rsidRDefault="001A3386" w:rsidP="001A33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 Sammelstelle(n) ist/sind tag und nachts gut belichtet.</w:t>
            </w:r>
          </w:p>
        </w:tc>
      </w:tr>
      <w:tr w:rsidR="001A3386" w:rsidRPr="00DF7E38" w14:paraId="0CEF14A5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F71BA1F" w14:textId="0DDE9FD7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124.05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FE16FC" w14:textId="77777777" w:rsidR="001A3386" w:rsidRPr="00E920D9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6C48A01" w14:textId="40B3ED69" w:rsidR="001A3386" w:rsidRPr="001A3386" w:rsidRDefault="001A3386" w:rsidP="001A33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Standplatz und Zugangswege sind barrierefrei ausgeführt.</w:t>
            </w:r>
          </w:p>
        </w:tc>
      </w:tr>
      <w:tr w:rsidR="001A3386" w:rsidRPr="00DF7E38" w14:paraId="7719E15C" w14:textId="77777777" w:rsidTr="00290BBC"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7ADF8" w14:textId="77777777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9ED7F" w14:textId="77777777" w:rsidR="001A338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78D1EA" w14:textId="77777777" w:rsidR="001A3386" w:rsidRPr="00BA5EE4" w:rsidRDefault="001A3386" w:rsidP="001A33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58C5" w:rsidRPr="00DF7E38" w14:paraId="39F7179D" w14:textId="77777777" w:rsidTr="00290BBC">
        <w:tc>
          <w:tcPr>
            <w:tcW w:w="16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E78115" w14:textId="006E029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A4FC371" w14:textId="4D0EF22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09A477" w14:textId="3F0A5E08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DF7E38" w14:paraId="06065C61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51A638" w14:textId="4A6C6F80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262976B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57E559" w14:textId="06D77533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52BFD9C" w14:textId="59908A49" w:rsidR="001A3386" w:rsidRDefault="001A3386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408"/>
        <w:gridCol w:w="951"/>
        <w:gridCol w:w="1347"/>
        <w:gridCol w:w="1250"/>
        <w:gridCol w:w="1348"/>
        <w:gridCol w:w="1338"/>
      </w:tblGrid>
      <w:tr w:rsidR="001A3386" w:rsidRPr="00752B82" w14:paraId="3CC7A97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0CDDB6C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4467747C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4FEC8001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gridSpan w:val="2"/>
            <w:shd w:val="clear" w:color="auto" w:fill="D0CECE" w:themeFill="background2" w:themeFillShade="E6"/>
          </w:tcPr>
          <w:p w14:paraId="3EF780BA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38123BA8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2E877EF0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F1D8E0A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4BDEC8BC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A3386" w:rsidRPr="00752B82" w14:paraId="2EAF241A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2BE0E67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603B7822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gridSpan w:val="2"/>
            <w:shd w:val="clear" w:color="auto" w:fill="D0CECE" w:themeFill="background2" w:themeFillShade="E6"/>
          </w:tcPr>
          <w:p w14:paraId="647C8DB6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19556566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7C1FAB34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5F7F016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3C2621E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33B08D8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0ACF082F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4379B204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A3386" w:rsidRPr="00752B82" w14:paraId="68CAAAB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008D024" w14:textId="006263D5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D25AEA0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gridSpan w:val="2"/>
            <w:vAlign w:val="center"/>
          </w:tcPr>
          <w:p w14:paraId="69A8F6C8" w14:textId="2332DFA1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2103B83" w14:textId="021C6C09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3C7D6CD" w14:textId="3C5521DB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4883183" w14:textId="18AB09D8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7E073E4" w14:textId="056CFA72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68A7AD6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ACD62FD" w14:textId="6125C438" w:rsidR="001A3386" w:rsidRPr="00752B82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124.02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45B84DD" w14:textId="1CBD8FB0" w:rsidR="001A3386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1359" w:type="dxa"/>
            <w:gridSpan w:val="2"/>
            <w:vAlign w:val="center"/>
          </w:tcPr>
          <w:p w14:paraId="3604DCFD" w14:textId="1C014374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39EB36B" w14:textId="56E3A134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A560416" w14:textId="6A7C733D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0E78F57" w14:textId="00EDD092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72E429" w14:textId="15A5F0FE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15352BE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20369B2" w14:textId="6716D0C3" w:rsidR="001A3386" w:rsidRPr="00752B82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7FAB53F" w14:textId="77777777" w:rsidR="001A3386" w:rsidRPr="00752B82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gridSpan w:val="2"/>
            <w:vAlign w:val="center"/>
          </w:tcPr>
          <w:p w14:paraId="0807F4BA" w14:textId="177BB91F" w:rsidR="001A3386" w:rsidRPr="00752B82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44437F2" w14:textId="559AD6AA" w:rsidR="001A3386" w:rsidRPr="00752B82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823177B" w14:textId="58316062" w:rsidR="001A3386" w:rsidRPr="00752B82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54897FC" w14:textId="5CF66746" w:rsidR="001A3386" w:rsidRPr="00752B82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CFB7145" w14:textId="2B95D060" w:rsidR="001A3386" w:rsidRPr="00752B82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775303D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3E2DDFE" w14:textId="34A27032" w:rsidR="001A3386" w:rsidRPr="00752B82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16B2A46" w14:textId="77777777" w:rsidR="001A3386" w:rsidRPr="00752B82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1359" w:type="dxa"/>
            <w:gridSpan w:val="2"/>
            <w:vAlign w:val="center"/>
          </w:tcPr>
          <w:p w14:paraId="27418078" w14:textId="009E6BBF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6EA488C" w14:textId="5F6D9799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4EDEB3E" w14:textId="47911F5C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6666ED6" w14:textId="5E6882E6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2B6BBE4" w14:textId="47D04E10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70A32F4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6C79CDC" w14:textId="47F15211" w:rsidR="001A3386" w:rsidRPr="00497BA3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124.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2D97584" w14:textId="77777777" w:rsidR="001A3386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1359" w:type="dxa"/>
            <w:gridSpan w:val="2"/>
            <w:vAlign w:val="center"/>
          </w:tcPr>
          <w:p w14:paraId="1B7E41BD" w14:textId="0EC8B4E4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5ACC201" w14:textId="03CBE4AD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F9B921A" w14:textId="535C798A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E40E54E" w14:textId="6F1B1C7B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AA9D6D3" w14:textId="43616DF5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0BA22D14" w14:textId="77777777" w:rsidTr="00290BBC"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5A5DDC" w14:textId="77777777" w:rsidR="001A3386" w:rsidRPr="00497BA3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CFA64E" w14:textId="77777777" w:rsidR="001A3386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2BA899" w14:textId="7777777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EFBA25" w14:textId="7777777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C4D8A2" w14:textId="7777777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B7ABB9" w14:textId="7777777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43AF20" w14:textId="7777777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1A3386" w:rsidRPr="00752B82" w14:paraId="2F56FDE4" w14:textId="77777777" w:rsidTr="00290BBC">
        <w:tc>
          <w:tcPr>
            <w:tcW w:w="988" w:type="dxa"/>
            <w:shd w:val="clear" w:color="auto" w:fill="FFFFFF" w:themeFill="background1"/>
          </w:tcPr>
          <w:p w14:paraId="35DCDDED" w14:textId="34CD0D5A" w:rsidR="001A3386" w:rsidRPr="00497BA3" w:rsidRDefault="00F458C5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 w:val="restart"/>
            <w:shd w:val="clear" w:color="auto" w:fill="D0CECE" w:themeFill="background2" w:themeFillShade="E6"/>
            <w:vAlign w:val="center"/>
          </w:tcPr>
          <w:p w14:paraId="753AAF1A" w14:textId="77777777" w:rsidR="001A3386" w:rsidRDefault="001A3386" w:rsidP="001A33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359" w:type="dxa"/>
            <w:gridSpan w:val="2"/>
            <w:vAlign w:val="center"/>
          </w:tcPr>
          <w:p w14:paraId="675C68C3" w14:textId="7E8360C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F2BE578" w14:textId="45E69AA5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20F0443" w14:textId="13D4364A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52345C0" w14:textId="010F506B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5378E33" w14:textId="0BD5E084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1223F040" w14:textId="77777777" w:rsidTr="00290BBC">
        <w:tc>
          <w:tcPr>
            <w:tcW w:w="988" w:type="dxa"/>
            <w:shd w:val="clear" w:color="auto" w:fill="FFFFFF" w:themeFill="background1"/>
          </w:tcPr>
          <w:p w14:paraId="18DAD97B" w14:textId="6529024C" w:rsidR="001A3386" w:rsidRDefault="00F458C5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/>
            <w:shd w:val="clear" w:color="auto" w:fill="D0CECE" w:themeFill="background2" w:themeFillShade="E6"/>
          </w:tcPr>
          <w:p w14:paraId="1ED6149C" w14:textId="77777777" w:rsidR="001A3386" w:rsidRPr="00623AE6" w:rsidRDefault="001A3386" w:rsidP="001A33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5E15EBF" w14:textId="1BB2030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1FC701A" w14:textId="65A97CE5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C653716" w14:textId="74D1A150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1FF3630" w14:textId="4352DE47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6CEAF33" w14:textId="1D1D5969" w:rsidR="001A3386" w:rsidRDefault="001A3386" w:rsidP="001A33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A3386" w:rsidRPr="00752B82" w14:paraId="50D58C61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87C202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2A88D0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gridSpan w:val="5"/>
            <w:shd w:val="clear" w:color="auto" w:fill="D0CECE" w:themeFill="background2" w:themeFillShade="E6"/>
            <w:vAlign w:val="center"/>
          </w:tcPr>
          <w:p w14:paraId="2BCF7558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1A3386" w:rsidRPr="00752B82" w14:paraId="3E159571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2B775628" w14:textId="1FF0921D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1C310C1C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gridSpan w:val="5"/>
            <w:vAlign w:val="center"/>
          </w:tcPr>
          <w:p w14:paraId="20AA3DE7" w14:textId="3E789F02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A3386" w:rsidRPr="00752B82" w14:paraId="440B925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D12F7AD" w14:textId="18C6DF54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3BB489B4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gridSpan w:val="5"/>
            <w:vAlign w:val="center"/>
          </w:tcPr>
          <w:p w14:paraId="1813A0C6" w14:textId="1E7FA785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A3386" w:rsidRPr="00752B82" w14:paraId="3BEF02F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AFAC9BD" w14:textId="5F30D93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521A03DE" w14:textId="77777777" w:rsidR="001A3386" w:rsidRPr="00752B82" w:rsidRDefault="001A3386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gridSpan w:val="5"/>
            <w:vAlign w:val="center"/>
          </w:tcPr>
          <w:p w14:paraId="4B133BEE" w14:textId="1C2DE2D8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A3386" w:rsidRPr="00752B82" w14:paraId="6AC93B0B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5B51679D" w14:textId="4A922625" w:rsidR="001A3386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2.4</w:t>
            </w:r>
          </w:p>
          <w:p w14:paraId="5D00E07A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05B09E7C" w14:textId="77777777" w:rsidR="001A3386" w:rsidRPr="00752B82" w:rsidRDefault="001A3386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gridSpan w:val="5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679117787"/>
              <w:showingPlcHdr/>
              <w:picture/>
            </w:sdtPr>
            <w:sdtContent>
              <w:p w14:paraId="63BCBFAE" w14:textId="77777777" w:rsidR="001A3386" w:rsidRDefault="001A3386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B3CD925" wp14:editId="086330B1">
                      <wp:extent cx="1905000" cy="485775"/>
                      <wp:effectExtent l="0" t="0" r="0" b="9525"/>
                      <wp:docPr id="1703279047" name="Grafik 1703279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125EBC" w14:textId="4CBC8922" w:rsidR="001A3386" w:rsidRPr="00752B82" w:rsidRDefault="001A3386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44EB12A7" w14:textId="77777777" w:rsidR="001A3386" w:rsidRDefault="001A3386" w:rsidP="001A338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1A3386" w:rsidRPr="00DF7E38" w14:paraId="2397D7FE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375BAD" w14:textId="77777777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C4A882" w14:textId="77777777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2814098" w14:textId="77777777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1A3386" w:rsidRPr="00DF7E38" w14:paraId="3A3A495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345FDC6" w14:textId="7BCDFD94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F2547E1" w14:textId="77777777" w:rsidR="001A3386" w:rsidRPr="00DF7E38" w:rsidRDefault="001A3386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5443705C" w14:textId="42166B75" w:rsidR="001A3386" w:rsidRPr="00DF7E38" w:rsidRDefault="001A3386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91D9415" w14:textId="77777777" w:rsidR="001A3386" w:rsidRPr="00507510" w:rsidRDefault="001A3386" w:rsidP="001A3386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415F465" w14:textId="77777777" w:rsidR="00D00599" w:rsidRDefault="00D00599">
      <w:pPr>
        <w:rPr>
          <w:rFonts w:cstheme="minorHAnsi"/>
          <w:b/>
          <w:bCs/>
          <w:sz w:val="24"/>
          <w:szCs w:val="24"/>
        </w:rPr>
        <w:sectPr w:rsidR="00D00599" w:rsidSect="008352BE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B37DCF" w:rsidRPr="00DF7E38" w14:paraId="4502A9B5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C72F022" w14:textId="77777777" w:rsidR="00B37DCF" w:rsidRPr="00F145AC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0730738" w14:textId="77777777" w:rsidR="00B37DCF" w:rsidRPr="00AD4E01" w:rsidRDefault="00B37DC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7E8B208" w14:textId="77777777" w:rsidR="00B37DCF" w:rsidRPr="00F145AC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B37DCF" w:rsidRPr="00DF7E38" w14:paraId="2D1FF76D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2356590" w14:textId="77777777" w:rsidR="00B37DCF" w:rsidRPr="00F145AC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258612DD" w14:textId="77777777" w:rsidR="00B37DCF" w:rsidRPr="00AD4E01" w:rsidRDefault="00B37DC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38E820D" w14:textId="77777777" w:rsidR="00B37DCF" w:rsidRPr="000C620C" w:rsidRDefault="00B37DC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B37DCF" w:rsidRPr="00DF7E38" w14:paraId="0E02FD38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E63EE1C" w14:textId="77777777" w:rsidR="00B37DCF" w:rsidRDefault="00B37DC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1AB27606" w14:textId="0EDB0C76" w:rsidR="00B37DCF" w:rsidRPr="00F145AC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B669374" w14:textId="77777777" w:rsidR="00B37DCF" w:rsidRPr="00AD4E01" w:rsidRDefault="00B37DC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933A9B9" w14:textId="77777777" w:rsidR="00B37DCF" w:rsidRPr="000C620C" w:rsidRDefault="00B37DC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Funktionalität</w:t>
            </w:r>
          </w:p>
        </w:tc>
      </w:tr>
      <w:tr w:rsidR="00B37DCF" w:rsidRPr="00DF7E38" w14:paraId="2BFC70A9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3B90D1C" w14:textId="77777777" w:rsidR="00B37DCF" w:rsidRDefault="00B37DC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D38B4C1" w14:textId="645FECF5" w:rsidR="00B37DCF" w:rsidRPr="00F145AC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37B11D3" w14:textId="77777777" w:rsidR="00B37DCF" w:rsidRPr="00AD4E01" w:rsidRDefault="00B37DC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367B0F5" w14:textId="209C37A8" w:rsidR="00B37DCF" w:rsidRPr="000C620C" w:rsidRDefault="00B37DC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Barrierefreiheit</w:t>
            </w:r>
          </w:p>
        </w:tc>
      </w:tr>
      <w:tr w:rsidR="00B37DCF" w:rsidRPr="00DF7E38" w14:paraId="5945692F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E7ACC14" w14:textId="77777777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7F3D616" w14:textId="77777777" w:rsidR="00B37DCF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0068D407" w14:textId="77777777" w:rsidR="00B37DCF" w:rsidRPr="0001382D" w:rsidRDefault="00B37DC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09AAF56" w14:textId="4FA8F373" w:rsidR="00B37DCF" w:rsidRPr="00507510" w:rsidRDefault="00B37DCF" w:rsidP="00FD4806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54258" w:rsidRPr="00DF7E38" w14:paraId="6267C03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06256F" w14:textId="77777777" w:rsidR="00854258" w:rsidRDefault="0085425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D6E55F" w14:textId="77777777" w:rsidR="00854258" w:rsidRDefault="0085425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A2A4362" w14:textId="08878043" w:rsidR="00854258" w:rsidRPr="003F6CBF" w:rsidRDefault="00854258" w:rsidP="00B37DCF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37DC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Barrierefreiheit des Zugangs zum Gebäude</w:t>
            </w:r>
          </w:p>
        </w:tc>
      </w:tr>
      <w:tr w:rsidR="00B37DCF" w:rsidRPr="00DF7E38" w14:paraId="0FF91E6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E10A5D" w14:textId="131BE39F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25766E8" w14:textId="77777777" w:rsidR="00B37DCF" w:rsidRPr="00E920D9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C790924" w14:textId="77777777" w:rsidR="00B37DCF" w:rsidRPr="003F6CBF" w:rsidRDefault="00B37DCF" w:rsidP="00B37DCF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Ein barrierefreier Zugang zum Gebäude nach gültiger Landesbauordnung ist vorhanden. Wohnungen mit Außenzugang erfüllen dieselben Anforderungen. </w:t>
            </w:r>
          </w:p>
          <w:p w14:paraId="3E1392F2" w14:textId="2562479C" w:rsidR="00B37DCF" w:rsidRPr="001A3386" w:rsidRDefault="00B37DCF" w:rsidP="00B37D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Dies ist auch für die 80% der Wohneinheiten und der Gemeinschaftsflächen des Gebäudes gewährleistet, die </w:t>
            </w:r>
            <w:r w:rsidR="00AF4D2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entsprechend den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Teilkriter</w:t>
            </w:r>
            <w:r w:rsidR="00B131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="00AF4D2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3F6CBF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Barrierefreiheit in Wohneinheiten und Gemeinschaftsflächen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als Hauptanforderungen 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abzudecken sind.</w:t>
            </w:r>
          </w:p>
        </w:tc>
      </w:tr>
      <w:tr w:rsidR="00B37DCF" w:rsidRPr="00DF7E38" w14:paraId="4C76D36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0F98F3" w14:textId="77777777" w:rsidR="00B37DCF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686B8C13" w14:textId="236B9F08" w:rsidR="00B37DCF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131.03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4325C97" w14:textId="77777777" w:rsidR="00B37DCF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751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Alternativ zu 131.01</w:t>
            </w:r>
          </w:p>
          <w:p w14:paraId="00E9A107" w14:textId="099FC0B3" w:rsidR="00B37DCF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DE6964E" w14:textId="77777777" w:rsidR="00B37DCF" w:rsidRPr="003F6CBF" w:rsidRDefault="00B37DCF" w:rsidP="00B37DC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3751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Alternativ zu 131.01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Wo keine spezifischen Anforderungen bestehen, werden für die 80% der Wohneinheiten und der Gemeinschaftsflächen des Gebäudes, die unter dem Teilkriterium </w:t>
            </w:r>
            <w:r w:rsidRPr="003F6CBF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Barrierefreiheit in Wohneinheiten und Gemeinschaftsflächen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als Hauptanforderungen 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abzudecken sind, folgende Anforderungen an Gebäudezugänge bzw. Wohnungen mit Außenzugang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erfüllt:</w:t>
            </w:r>
          </w:p>
          <w:p w14:paraId="0220EEEE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feste und ebene Oberfläche</w:t>
            </w:r>
          </w:p>
          <w:p w14:paraId="447AC39A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Weg zum Haupteingang: 150 cm breit, 1 Begegnungsfläche 180 cm x 180 cm je 15 m Länge, alle übrigen Wege 120 cm Breite</w:t>
            </w:r>
          </w:p>
          <w:p w14:paraId="34AECC0E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Gefälle: maximal 2,5 % Querneigung oder 3 % Längsneigung, bis zu 6 %, wenn in Abständen von höchstens 10 m Zwischenpodeste mit einem Längsgefälle von höchstens 3 % angeordnet werden</w:t>
            </w:r>
          </w:p>
          <w:p w14:paraId="30D70F27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stufen- und schwellenloser Eingangsbereich</w:t>
            </w:r>
          </w:p>
          <w:p w14:paraId="456D0B62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Rampen: maximale Neigung 6 %, keine Querneigung, 120 cm breit, Bewegungsfläche am Anfang und Ende 150 cm x 150 cm</w:t>
            </w:r>
          </w:p>
          <w:p w14:paraId="035A7BA2" w14:textId="77777777" w:rsidR="00B37DCF" w:rsidRPr="003F6CB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lichte Durchgangsbreite aller Gebäudeeingangstüren 90 cm, lichte Höhe 205 cm</w:t>
            </w:r>
          </w:p>
          <w:p w14:paraId="41459ED6" w14:textId="77777777" w:rsidR="00B37DCF" w:rsidRDefault="00B37DCF" w:rsidP="00B37DCF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Bewegungsflächen vor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&amp;</w:t>
            </w:r>
            <w:r w:rsidRPr="003F6CB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nach Türen min. 150x150 cm</w:t>
            </w:r>
          </w:p>
          <w:p w14:paraId="1DD34124" w14:textId="6A50840B" w:rsidR="00B37DCF" w:rsidRDefault="00B37DCF" w:rsidP="009862D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54258" w:rsidRPr="00DF7E38" w14:paraId="37E400B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EE64148" w14:textId="77777777" w:rsidR="00854258" w:rsidRDefault="0085425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26357D9" w14:textId="77777777" w:rsidR="00854258" w:rsidRDefault="0085425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2D24E2A" w14:textId="4EE8EBFB" w:rsidR="00CE6384" w:rsidRPr="00CE6384" w:rsidRDefault="00854258" w:rsidP="00CE63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Barrierefreiheit in Wohneinheiten und Gemeinschaftsflächen im Gebäude</w:t>
            </w:r>
          </w:p>
          <w:p w14:paraId="182E00DE" w14:textId="28739230" w:rsidR="00CE6384" w:rsidRPr="00FE5255" w:rsidRDefault="0095420E" w:rsidP="00FE5255">
            <w:pPr>
              <w:textAlignment w:val="center"/>
              <w:rPr>
                <w:rFonts w:cstheme="minorHAnsi"/>
                <w:sz w:val="18"/>
                <w:szCs w:val="18"/>
              </w:rPr>
            </w:pPr>
            <w:r w:rsidRPr="00D05AFE">
              <w:rPr>
                <w:rFonts w:cstheme="minorHAnsi"/>
                <w:sz w:val="18"/>
                <w:szCs w:val="18"/>
              </w:rPr>
              <w:t>Die Nachweisführung muss entsprechend den Vorgaben de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D05AFE">
              <w:rPr>
                <w:rFonts w:cstheme="minorHAnsi"/>
                <w:sz w:val="18"/>
                <w:szCs w:val="18"/>
              </w:rPr>
              <w:t xml:space="preserve"> zum Zeitpunkt der Antragstellung geltenden QNG-Dokumente „Anlage 3 zum Handbuch des QNG“ (Besondere Anforderungen</w:t>
            </w:r>
            <w:r w:rsidRPr="00FE5255">
              <w:rPr>
                <w:rFonts w:cstheme="minorHAnsi"/>
                <w:sz w:val="18"/>
                <w:szCs w:val="18"/>
              </w:rPr>
              <w:t>) und „</w:t>
            </w:r>
            <w:r w:rsidRPr="00FE5255">
              <w:rPr>
                <w:rFonts w:ascii="Calibri" w:hAnsi="Calibri" w:cs="Calibri"/>
                <w:color w:val="000000"/>
                <w:sz w:val="18"/>
                <w:szCs w:val="18"/>
              </w:rPr>
              <w:t>Anhangdokument 3.1.4 Handreichung zur Anforderung 4 "Barrierefreiheit im QNG</w:t>
            </w:r>
            <w:r w:rsidRPr="00FE5255">
              <w:rPr>
                <w:rFonts w:cstheme="minorHAnsi"/>
                <w:sz w:val="18"/>
                <w:szCs w:val="18"/>
              </w:rPr>
              <w:t>" erfolgen.</w:t>
            </w:r>
          </w:p>
        </w:tc>
      </w:tr>
      <w:tr w:rsidR="00B37DCF" w:rsidRPr="00DF7E38" w14:paraId="587ECA8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597F24B" w14:textId="01556550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5A5CA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136CC0A" w14:textId="201AD2B8" w:rsidR="00B37DCF" w:rsidRPr="00E920D9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5A5CA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1ADA51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(⁰READY-Maßnahme A1</w:t>
            </w: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>-Absatzfreie Zugänge 1.1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2A362633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3E563B" w14:textId="6DA9950E" w:rsidR="00B37DCF" w:rsidRPr="00221576" w:rsidRDefault="005A5CA1" w:rsidP="005A5CA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Der Aufzugseinbau zur Erschließung aller nutzbaren Geschosse muss nachweislich vorbereitet sein, insbesondere </w:t>
            </w:r>
            <w:r w:rsidRPr="00E848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bezüglich Raum- und Flächenbedarf, Statik und Gründung.</w:t>
            </w:r>
          </w:p>
        </w:tc>
      </w:tr>
      <w:tr w:rsidR="00B37DCF" w:rsidRPr="00DF7E38" w14:paraId="5E1E9609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00C8BB4" w14:textId="3BE0A0F8" w:rsidR="005A5CA1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422FDB76" w14:textId="77777777" w:rsidR="005A5CA1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131.10</w:t>
            </w:r>
          </w:p>
          <w:p w14:paraId="132DA179" w14:textId="0C5851C9" w:rsidR="00B37DCF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8986A69" w14:textId="7609C682" w:rsidR="00B37DCF" w:rsidRPr="00E920D9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5CA1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DBE2207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(⁰READY-Maßnahme A1</w:t>
            </w: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>-Absatzfreie Zugänge 1.2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622C5296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A37149C" w14:textId="3FAC8B8E" w:rsidR="00B37DCF" w:rsidRPr="001A3386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Die Erschließung bis zu den Wohnungseingangstüren muss stufen- und schwellenlos sein. </w:t>
            </w:r>
          </w:p>
        </w:tc>
      </w:tr>
      <w:tr w:rsidR="00B37DCF" w:rsidRPr="00DF7E38" w14:paraId="3748768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6ED0A7" w14:textId="51639DA9" w:rsidR="00B37DCF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</w:t>
            </w:r>
            <w:r w:rsidR="005A5CA1">
              <w:rPr>
                <w:rFonts w:ascii="Calibri" w:hAnsi="Calibri" w:cs="Calibri"/>
                <w:sz w:val="18"/>
                <w:szCs w:val="18"/>
              </w:rPr>
              <w:t>31.11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4477A65" w14:textId="42315F8D" w:rsidR="00B37DCF" w:rsidRPr="00E920D9" w:rsidRDefault="00B37DC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5CA1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D6B6D05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(⁰READY-Maßnahme A2</w:t>
            </w: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>-Ausreichende Größen 2.2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0D422F5D" w14:textId="77777777" w:rsidR="005A5CA1" w:rsidRPr="00CD3112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1FAE65" w14:textId="77777777" w:rsidR="005A5CA1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Wege* , Flure - nutzbare Breite: </w:t>
            </w:r>
          </w:p>
          <w:p w14:paraId="752F6BD3" w14:textId="5A94722C" w:rsidR="00B37DCF" w:rsidRPr="001A3386" w:rsidRDefault="005A5CA1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3112">
              <w:rPr>
                <w:rFonts w:ascii="Calibri" w:hAnsi="Calibri" w:cs="Calibri"/>
                <w:color w:val="000000"/>
                <w:sz w:val="18"/>
                <w:szCs w:val="18"/>
              </w:rPr>
              <w:t>≥ 90cm*-1,20m</w:t>
            </w:r>
          </w:p>
        </w:tc>
      </w:tr>
      <w:tr w:rsidR="005A5CA1" w:rsidRPr="00DF7E38" w14:paraId="431905E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F6C27FF" w14:textId="5D6C4AF7" w:rsidR="005A5CA1" w:rsidRDefault="005A5CA1" w:rsidP="005A5C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34765D0" w14:textId="6BAED28F" w:rsidR="005A5CA1" w:rsidRDefault="005A5CA1" w:rsidP="005A5CA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8800DF" w14:textId="399B61CE" w:rsidR="005A5CA1" w:rsidRPr="00CD3112" w:rsidRDefault="005A5CA1" w:rsidP="005A5CA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(⁰READY-Maßnahme A2</w:t>
            </w:r>
            <w:r w:rsidRPr="00CD311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-Ausreichende Größen2.4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)</w:t>
            </w:r>
          </w:p>
          <w:p w14:paraId="409614BF" w14:textId="77777777" w:rsidR="005A5CA1" w:rsidRDefault="005A5CA1" w:rsidP="005A5CA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458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Haus-, Wohnungseingangs-, Fahrschachttüren: </w:t>
            </w:r>
          </w:p>
          <w:p w14:paraId="4391157F" w14:textId="77777777" w:rsidR="005A5CA1" w:rsidRDefault="005A5CA1" w:rsidP="005A5CA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458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≥ 90 cm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05199FED" w14:textId="35CAE3C7" w:rsidR="005A5CA1" w:rsidRDefault="005A5CA1" w:rsidP="005A5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⁰READY</w:t>
            </w:r>
          </w:p>
        </w:tc>
      </w:tr>
      <w:tr w:rsidR="00B6283E" w:rsidRPr="00DF7E38" w14:paraId="18E7540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DFFA107" w14:textId="2F826713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lastRenderedPageBreak/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2D16C27" w14:textId="2DF0D3A4" w:rsidR="00B6283E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416FE4" w14:textId="77777777" w:rsidR="00B6283E" w:rsidRPr="00CD3112" w:rsidRDefault="00B6283E" w:rsidP="00B6283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(⁰READY-Maßnahme A2</w:t>
            </w:r>
            <w:r w:rsidRPr="00CD311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-Ausreichende Größen 2.5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)</w:t>
            </w:r>
          </w:p>
          <w:p w14:paraId="1D6E4A1C" w14:textId="77777777" w:rsidR="00B6283E" w:rsidRPr="00CD3112" w:rsidRDefault="00B6283E" w:rsidP="00B6283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B1DC434" w14:textId="77777777" w:rsidR="00B6283E" w:rsidRDefault="00B6283E" w:rsidP="00B6283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D311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Türen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- </w:t>
            </w:r>
            <w:r w:rsidRPr="00CD311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nutzbare Durchgangsbreite: </w:t>
            </w:r>
          </w:p>
          <w:p w14:paraId="372EC925" w14:textId="2FFCC2ED" w:rsidR="00B6283E" w:rsidRDefault="00B6283E" w:rsidP="00B6283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D311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≥ 80 cm</w:t>
            </w:r>
          </w:p>
        </w:tc>
      </w:tr>
      <w:tr w:rsidR="00B6283E" w:rsidRPr="00DF7E38" w14:paraId="78F2BE7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F4F1B0" w14:textId="5B78A4B7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E8C7E7" w14:textId="4DFFDE3A" w:rsidR="00B6283E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9DD13CB" w14:textId="77777777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(⁰READY-Maßnahme A2</w:t>
            </w:r>
            <w:r w:rsidRPr="00CD3112">
              <w:rPr>
                <w:rFonts w:ascii="Calibri" w:hAnsi="Calibri" w:cs="Calibri"/>
                <w:sz w:val="18"/>
                <w:szCs w:val="18"/>
              </w:rPr>
              <w:t>-</w:t>
            </w:r>
            <w:r w:rsidRPr="00DB3553">
              <w:rPr>
                <w:rFonts w:ascii="Calibri" w:hAnsi="Calibri" w:cs="Calibri"/>
                <w:sz w:val="18"/>
                <w:szCs w:val="18"/>
              </w:rPr>
              <w:t>Ausreichende Größen 2.6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14D3BE0" w14:textId="77777777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FEADC8" w14:textId="77777777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DB3553">
              <w:rPr>
                <w:rFonts w:ascii="Calibri" w:hAnsi="Calibri" w:cs="Calibri"/>
                <w:sz w:val="18"/>
                <w:szCs w:val="18"/>
              </w:rPr>
              <w:t xml:space="preserve">Wendeflächen außerhalb der Wohnung: </w:t>
            </w:r>
          </w:p>
          <w:p w14:paraId="6F49B006" w14:textId="678EE12E" w:rsidR="00B6283E" w:rsidRPr="005A5CA1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DB3553">
              <w:rPr>
                <w:rFonts w:ascii="Calibri" w:hAnsi="Calibri" w:cs="Calibri"/>
                <w:sz w:val="18"/>
                <w:szCs w:val="18"/>
              </w:rPr>
              <w:t>≥ 1,20 m x 1,20 m*</w:t>
            </w:r>
          </w:p>
        </w:tc>
      </w:tr>
      <w:tr w:rsidR="00B6283E" w:rsidRPr="00DF7E38" w14:paraId="1B9FE89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481F61F" w14:textId="4439E505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8CBD768" w14:textId="1DA5E877" w:rsidR="00B6283E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A9565D8" w14:textId="77777777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(⁰READY-Maßnahme A2</w:t>
            </w:r>
            <w:r w:rsidRPr="00CD3112">
              <w:rPr>
                <w:rFonts w:ascii="Calibri" w:hAnsi="Calibri" w:cs="Calibri"/>
                <w:sz w:val="18"/>
                <w:szCs w:val="18"/>
              </w:rPr>
              <w:t>-</w:t>
            </w:r>
            <w:r w:rsidRPr="00744914">
              <w:rPr>
                <w:rFonts w:ascii="Calibri" w:hAnsi="Calibri" w:cs="Calibri"/>
                <w:sz w:val="18"/>
                <w:szCs w:val="18"/>
              </w:rPr>
              <w:t>Ausreichende Größen</w:t>
            </w:r>
            <w:r w:rsidRPr="00CD31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44914">
              <w:rPr>
                <w:rFonts w:ascii="Calibri" w:hAnsi="Calibri" w:cs="Calibri"/>
                <w:sz w:val="18"/>
                <w:szCs w:val="18"/>
              </w:rPr>
              <w:t>2.7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070F658" w14:textId="77777777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A776DE" w14:textId="77777777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744914">
              <w:rPr>
                <w:rFonts w:ascii="Calibri" w:hAnsi="Calibri" w:cs="Calibri"/>
                <w:sz w:val="18"/>
                <w:szCs w:val="18"/>
              </w:rPr>
              <w:t xml:space="preserve">Bewegungsflächen innerhalb der Wohnung: </w:t>
            </w:r>
          </w:p>
          <w:p w14:paraId="2F1389F3" w14:textId="1A38B287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744914">
              <w:rPr>
                <w:rFonts w:ascii="Calibri" w:hAnsi="Calibri" w:cs="Calibri"/>
                <w:sz w:val="18"/>
                <w:szCs w:val="18"/>
              </w:rPr>
              <w:t>≥ 90 cm x 1,20 m*</w:t>
            </w:r>
          </w:p>
        </w:tc>
      </w:tr>
      <w:tr w:rsidR="00B6283E" w:rsidRPr="00DF7E38" w14:paraId="27C81D3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E4AB2D" w14:textId="13370705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F87819D" w14:textId="5EDC445D" w:rsidR="00B6283E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33F1E8B" w14:textId="4F9D76FA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(⁰READY-Maßnahme A4-</w:t>
            </w:r>
            <w:r w:rsidRPr="00744914">
              <w:rPr>
                <w:rFonts w:ascii="Calibri" w:hAnsi="Calibri" w:cs="Calibri"/>
                <w:sz w:val="18"/>
                <w:szCs w:val="18"/>
              </w:rPr>
              <w:t>Attraktivität und Sicherheit 4.4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7838A11" w14:textId="77777777" w:rsidR="00B6283E" w:rsidRPr="00CD3112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843A93" w14:textId="38487AD8" w:rsidR="00B6283E" w:rsidRDefault="00B6283E" w:rsidP="00B6283E">
            <w:pPr>
              <w:rPr>
                <w:rFonts w:ascii="Calibri" w:hAnsi="Calibri" w:cs="Calibri"/>
                <w:sz w:val="18"/>
                <w:szCs w:val="18"/>
              </w:rPr>
            </w:pPr>
            <w:r w:rsidRPr="00744914">
              <w:rPr>
                <w:rFonts w:ascii="Calibri" w:hAnsi="Calibri" w:cs="Calibri"/>
                <w:sz w:val="18"/>
                <w:szCs w:val="18"/>
              </w:rPr>
              <w:t>Treppensteigung (max. Stufenhöhe/min. Stufenauftritt): 18/27 cm</w:t>
            </w:r>
          </w:p>
        </w:tc>
      </w:tr>
    </w:tbl>
    <w:p w14:paraId="2F517C1A" w14:textId="77777777" w:rsidR="00B37DCF" w:rsidRDefault="00B37DCF" w:rsidP="00B37DC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B37DCF" w:rsidRPr="00752B82" w14:paraId="69AE2FD4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F97A67E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37DB18AD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6B4E63B6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954262B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C490C6C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496E6C0B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2C33AF8C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55E2679F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37DCF" w:rsidRPr="00752B82" w14:paraId="3B5027F6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A6DB586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3DD9C9E5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67232577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A6126D0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0C1AD893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CF33F2A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ACB1E34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D527299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5F03633F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200357E8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6283E" w:rsidRPr="00752B82" w14:paraId="11C739BD" w14:textId="77777777" w:rsidTr="00290BBC">
        <w:trPr>
          <w:trHeight w:val="195"/>
        </w:trPr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72D5DE8A" w14:textId="7DBE1071" w:rsidR="00B6283E" w:rsidRPr="00752B82" w:rsidRDefault="00B6283E" w:rsidP="00B6283E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37DC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Barrierefreiheit des Zugangs zum Gebäude</w:t>
            </w:r>
          </w:p>
        </w:tc>
      </w:tr>
      <w:tr w:rsidR="00B37DCF" w:rsidRPr="00752B82" w14:paraId="3F17855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D19E98D" w14:textId="0E6F538C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6219041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40A7D2C6" w14:textId="1E421071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14DC283" w14:textId="52409AFB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F2BC122" w14:textId="2988998C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C9CE8E7" w14:textId="162D8013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A9FCA0F" w14:textId="430FD0E3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37DCF" w:rsidRPr="00752B82" w14:paraId="7F301255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462C63B" w14:textId="1D9482D1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484FCBD" w14:textId="77777777" w:rsidR="00B6283E" w:rsidRPr="00B6283E" w:rsidRDefault="00B6283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6283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Alternativ zu 131.01</w:t>
            </w:r>
          </w:p>
          <w:p w14:paraId="5C5B6953" w14:textId="67C52254" w:rsidR="00B37DCF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39E46F38" w14:textId="76635D1B" w:rsidR="00B37DCF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B8B7790" w14:textId="28A87D60" w:rsidR="00B37DCF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07675FB" w14:textId="10ED21A6" w:rsidR="00B37DCF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B98C72B" w14:textId="0831A32F" w:rsidR="00B37DCF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F1DA42D" w14:textId="0F7343AD" w:rsidR="00B37DCF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2575617A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03065848" w14:textId="308C0765" w:rsidR="00B6283E" w:rsidRDefault="00B6283E" w:rsidP="00B6283E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Barrierefreiheit in Wohneinheiten und Gemeinschaftsflächen im Gebäude</w:t>
            </w:r>
          </w:p>
        </w:tc>
      </w:tr>
      <w:tr w:rsidR="00B6283E" w:rsidRPr="00752B82" w14:paraId="19DECB5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23C4BB9" w14:textId="0E5EC6F5" w:rsidR="00B6283E" w:rsidRPr="00752B82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E31FA5C" w14:textId="4073AAF7" w:rsidR="00B6283E" w:rsidRPr="00752B82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59" w:type="dxa"/>
            <w:vAlign w:val="center"/>
          </w:tcPr>
          <w:p w14:paraId="2E5E6288" w14:textId="6B61F69D" w:rsidR="00B6283E" w:rsidRPr="00752B82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5F6BD57" w14:textId="0EF5F208" w:rsidR="00B6283E" w:rsidRPr="00752B82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5CAACD1" w14:textId="6269D63E" w:rsidR="00B6283E" w:rsidRPr="00752B82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B548B4B" w14:textId="50AB57E4" w:rsidR="00B6283E" w:rsidRPr="00752B82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5708D06" w14:textId="3727772E" w:rsidR="00B6283E" w:rsidRPr="00752B82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75C307E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1026D14" w14:textId="77777777" w:rsidR="00B6283E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751F61D8" w14:textId="77777777" w:rsidR="00B6283E" w:rsidRDefault="00B6283E" w:rsidP="00B628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131.10</w:t>
            </w:r>
          </w:p>
          <w:p w14:paraId="132A9561" w14:textId="0E0CED90" w:rsidR="00B6283E" w:rsidRPr="00752B82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3B1717E" w14:textId="49B94E5A" w:rsidR="00B6283E" w:rsidRPr="00752B82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10</w:t>
            </w:r>
          </w:p>
        </w:tc>
        <w:tc>
          <w:tcPr>
            <w:tcW w:w="1359" w:type="dxa"/>
            <w:vAlign w:val="center"/>
          </w:tcPr>
          <w:p w14:paraId="295BE503" w14:textId="15D5B060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56D6FB1" w14:textId="3470418B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262BDB5" w14:textId="028BE56F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1148B83" w14:textId="7219FAFD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C391AB9" w14:textId="54FB9970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5CE92D4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612AA1E" w14:textId="323850E0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131.11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5151725" w14:textId="44B47F25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11</w:t>
            </w:r>
          </w:p>
        </w:tc>
        <w:tc>
          <w:tcPr>
            <w:tcW w:w="1359" w:type="dxa"/>
            <w:vAlign w:val="center"/>
          </w:tcPr>
          <w:p w14:paraId="35259C8A" w14:textId="7F50BB18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EF33983" w14:textId="7BCEDF30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3F25F8F" w14:textId="419AABB5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448CC4A" w14:textId="2F796EF4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7D1F678" w14:textId="4CC7299C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1E81DE9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94A0941" w14:textId="6B2C063E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131.13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851C4B4" w14:textId="18CE0706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</w:t>
            </w:r>
          </w:p>
        </w:tc>
        <w:tc>
          <w:tcPr>
            <w:tcW w:w="1359" w:type="dxa"/>
            <w:vAlign w:val="center"/>
          </w:tcPr>
          <w:p w14:paraId="13F3E8D0" w14:textId="42024552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F37289D" w14:textId="29B63BB9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21DD997" w14:textId="4B0271E5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E31456E" w14:textId="7FA1FD47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341630E" w14:textId="05E864E8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504A24C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CC18F2D" w14:textId="7B141F10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89E6E7E" w14:textId="387B3CB0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center"/>
          </w:tcPr>
          <w:p w14:paraId="110193A5" w14:textId="560F5DA9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489D971" w14:textId="6F698CD2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76775E1" w14:textId="6B2A7BC9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7220A90" w14:textId="21C34916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FFBF747" w14:textId="787744F1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3D18B69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366882F" w14:textId="4DF8AB56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F834724" w14:textId="6AD40E2B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6A4D28A3" w14:textId="22112E5A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D1CD919" w14:textId="1A34F49D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6C14C6E" w14:textId="0EE8016A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9DE238" w14:textId="6D340F41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3FC320B" w14:textId="2C760175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0268A765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EF94D25" w14:textId="57D1EC1D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D114853" w14:textId="6430667A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359" w:type="dxa"/>
            <w:vAlign w:val="center"/>
          </w:tcPr>
          <w:p w14:paraId="1B1087B9" w14:textId="3976054C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4338984" w14:textId="0394E323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82F6778" w14:textId="34C87A0A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DA12A41" w14:textId="0A1C289A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ADEDA46" w14:textId="57AB9B05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283E" w:rsidRPr="00752B82" w14:paraId="327CF25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70AC761" w14:textId="2B5C07A0" w:rsidR="00B6283E" w:rsidRPr="00497BA3" w:rsidRDefault="00B6283E" w:rsidP="00B6283E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9F07F8">
              <w:rPr>
                <w:rFonts w:ascii="Calibri" w:hAnsi="Calibri" w:cs="Calibri"/>
                <w:sz w:val="18"/>
                <w:szCs w:val="18"/>
              </w:rPr>
              <w:t>NaWoh 131.1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38F9400" w14:textId="2FD854E0" w:rsidR="00B6283E" w:rsidRDefault="00B6283E" w:rsidP="00B6283E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6ACD">
              <w:rPr>
                <w:rFonts w:ascii="Calibri" w:hAnsi="Calibri" w:cs="Calibri"/>
                <w:sz w:val="18"/>
                <w:szCs w:val="18"/>
              </w:rPr>
              <w:t>Hauptanforderung 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59" w:type="dxa"/>
            <w:vAlign w:val="center"/>
          </w:tcPr>
          <w:p w14:paraId="162DB3F2" w14:textId="1F62CD6E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25D0CA0" w14:textId="55EABC56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BA3B6D" w14:textId="4DE72167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186B49D" w14:textId="11FDFB30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7CBDA28" w14:textId="501425FC" w:rsidR="00B6283E" w:rsidRDefault="00B6283E" w:rsidP="00B6283E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60FB869A" w14:textId="77777777" w:rsidR="00B6283E" w:rsidRDefault="00B6283E" w:rsidP="00B37DC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B37DCF" w:rsidRPr="00752B82" w14:paraId="46CBDE9E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3C168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7F89FF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7DDE5F5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B37DCF" w:rsidRPr="00752B82" w14:paraId="3FEE85BC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16281B7B" w14:textId="3E4AE207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BB30D7C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3F1912AE" w14:textId="3C122C9C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37DCF" w:rsidRPr="00752B82" w14:paraId="772E9FA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C8D660C" w14:textId="3EAC9E93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NaWoh </w:t>
            </w:r>
            <w:r w:rsidR="00B6283E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790B1A7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24FC1E99" w14:textId="3E4A6C6C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37DCF" w:rsidRPr="00752B82" w14:paraId="751B8BF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2AEF1B4" w14:textId="23C71D4F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B6283E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C7B56CB" w14:textId="77777777" w:rsidR="00B37DCF" w:rsidRPr="00752B82" w:rsidRDefault="00B37DC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2BD5967" w14:textId="2F81D994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37DCF" w:rsidRPr="00752B82" w14:paraId="0C9DF702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3CD5BB34" w14:textId="789BFCE9" w:rsidR="00B37DCF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B6283E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</w:t>
            </w:r>
          </w:p>
          <w:p w14:paraId="6E7B9B5F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704716B" w14:textId="77777777" w:rsidR="00B37DCF" w:rsidRPr="00752B82" w:rsidRDefault="00B37DC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409475290"/>
              <w:showingPlcHdr/>
              <w:picture/>
            </w:sdtPr>
            <w:sdtContent>
              <w:p w14:paraId="207FCA8C" w14:textId="77777777" w:rsidR="00B37DCF" w:rsidRDefault="00B37DCF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F675DBC" wp14:editId="4B83DB80">
                      <wp:extent cx="1905000" cy="485775"/>
                      <wp:effectExtent l="0" t="0" r="0" b="9525"/>
                      <wp:docPr id="2030293676" name="Grafik 2030293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18A2AEF" w14:textId="3A8BBDEE" w:rsidR="00B37DCF" w:rsidRPr="00752B82" w:rsidRDefault="00B37DC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2319B596" w14:textId="77777777" w:rsidR="00B37DCF" w:rsidRDefault="00B37DCF" w:rsidP="00B37DC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B37DCF" w:rsidRPr="00DF7E38" w14:paraId="1208F77B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57F543" w14:textId="77777777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68E6E7" w14:textId="77777777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46F0468" w14:textId="77777777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B37DCF" w:rsidRPr="00DF7E38" w14:paraId="750A0D4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D0ADA29" w14:textId="311BD896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B6283E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="00B6283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46044BE" w14:textId="77777777" w:rsidR="00B37DCF" w:rsidRPr="00DF7E38" w:rsidRDefault="00B37DC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1C39EB71" w14:textId="5429394D" w:rsidR="00B37DCF" w:rsidRPr="00DF7E38" w:rsidRDefault="00B37DCF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1DACB56A" w14:textId="77777777" w:rsidR="00B37DCF" w:rsidRPr="00507510" w:rsidRDefault="00B37DCF" w:rsidP="00B37DCF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3384E303" w14:textId="77777777" w:rsidR="00D00599" w:rsidRDefault="00D00599" w:rsidP="00B37DCF">
      <w:pPr>
        <w:rPr>
          <w:rFonts w:cstheme="minorHAnsi"/>
          <w:b/>
          <w:bCs/>
          <w:sz w:val="24"/>
          <w:szCs w:val="24"/>
        </w:rPr>
        <w:sectPr w:rsidR="00D00599" w:rsidSect="008352BE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5E28CC" w:rsidRPr="00DF7E38" w14:paraId="3939CE8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220C1F0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DBCF152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482CE86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5E28CC" w:rsidRPr="00DF7E38" w14:paraId="59E2DD98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9B622A8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B5C77A6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566F573" w14:textId="77777777" w:rsidR="005E28CC" w:rsidRPr="000C620C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5E28CC" w:rsidRPr="00DF7E38" w14:paraId="1E9B097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F5BFF7C" w14:textId="77777777" w:rsidR="005E28CC" w:rsidRDefault="005E28C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37652E22" w14:textId="10C24B53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FA7B262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F731FE3" w14:textId="38F60073" w:rsidR="005E28CC" w:rsidRPr="000C620C" w:rsidRDefault="00F457D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Komfort</w:t>
            </w:r>
          </w:p>
        </w:tc>
      </w:tr>
      <w:tr w:rsidR="005E28CC" w:rsidRPr="00DF7E38" w14:paraId="216BF5F8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CC76822" w14:textId="77777777" w:rsidR="005E28CC" w:rsidRDefault="005E28C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8F2BFE3" w14:textId="5EB17C19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1.4.1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23B831A5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C555A09" w14:textId="7D2E26DF" w:rsidR="005E28CC" w:rsidRPr="000C620C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Thermischer Komfort</w:t>
            </w:r>
          </w:p>
        </w:tc>
      </w:tr>
      <w:tr w:rsidR="005E28CC" w:rsidRPr="00DF7E38" w14:paraId="01686DE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5C7F7BF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3782D42" w14:textId="77777777" w:rsidR="005E28CC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546D12C5" w14:textId="77777777" w:rsidR="005E28CC" w:rsidRPr="0001382D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775E894" w14:textId="04196F80" w:rsidR="005E28CC" w:rsidRPr="00507510" w:rsidRDefault="005E28CC" w:rsidP="00EB48B7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DF7E38" w14:paraId="023E16B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4C0ACF" w14:textId="2C701AA4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141.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6477845" w14:textId="77777777" w:rsidR="005E28CC" w:rsidRPr="00E920D9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EDDE8F0" w14:textId="4BCF521B" w:rsidR="005E28CC" w:rsidRPr="005E28CC" w:rsidRDefault="005E28CC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7E7DBF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Die Anforderungen der aktuell gültigen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GEG</w:t>
            </w:r>
            <w:r w:rsidRPr="007E7DBF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für sommerlichen Wärmeschutz werden eingehalten, d.h. die Erfüllung der Anforderungen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an den Sonneneintragswert</w:t>
            </w:r>
            <w:r w:rsidRPr="007E7DBF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der DIN 4108-2 ist gegeben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5E28CC" w:rsidRPr="00DF7E38" w14:paraId="4F0B26E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2F9D73A" w14:textId="77777777" w:rsidR="005E28CC" w:rsidRDefault="005E28CC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65C28BC2" w14:textId="1B6561EE" w:rsidR="005E28CC" w:rsidRDefault="005E28CC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141.02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3789174" w14:textId="77777777" w:rsidR="005E28C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370F245" w14:textId="29CA84FF" w:rsidR="005E28CC" w:rsidRPr="005E28CC" w:rsidRDefault="005E28CC" w:rsidP="005E28C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67AC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Ein </w:t>
            </w:r>
            <w:r w:rsidRPr="006B6AE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ausreichender sommerlicher Wärmeschutz wurde alternativ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mit dem</w:t>
            </w:r>
            <w:r w:rsidRPr="00E67AC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Berechnungsverfahren nach DIN 4108-2: 2013-02 Abschnitt 8.4 (Simulationsrechnung)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nachgewiesen</w:t>
            </w:r>
          </w:p>
        </w:tc>
      </w:tr>
    </w:tbl>
    <w:p w14:paraId="5747D281" w14:textId="77777777" w:rsidR="005E28CC" w:rsidRDefault="005E28CC" w:rsidP="00B37DC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5E28CC" w:rsidRPr="00752B82" w14:paraId="3240416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9637FD1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792B76C6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37881E5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11BDA54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74937B77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58F471D9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34C08825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5933C603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752B82" w14:paraId="035EF30A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6618C302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5EFE1A56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554543AF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D4286BC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5C37C54B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298B6C5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7A88C52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81BD6B8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F091BC6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B7B46FC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752B82" w14:paraId="42E7B96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C9E70AA" w14:textId="1321A2F2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141.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5552624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7EA4FAA2" w14:textId="5BE2E722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A30049A" w14:textId="1EEC5ED1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F2D4310" w14:textId="719F7460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672A2B7" w14:textId="7DB37138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6D92185" w14:textId="18D687A1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E28CC" w:rsidRPr="00752B82" w14:paraId="0216945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EC01582" w14:textId="22CFA338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141.02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A05F072" w14:textId="77777777" w:rsidR="005E28CC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1359" w:type="dxa"/>
            <w:vAlign w:val="center"/>
          </w:tcPr>
          <w:p w14:paraId="10E6258D" w14:textId="0E01AD3D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83B476B" w14:textId="7CF746AE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52FD2BA" w14:textId="2A8A618D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B3F0E7" w14:textId="6F3A8303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02DA4C2" w14:textId="2E28854C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B9CBD44" w14:textId="77777777" w:rsidR="005E28CC" w:rsidRDefault="005E28CC" w:rsidP="00B37DC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E28CC" w:rsidRPr="00752B82" w14:paraId="2874ED9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D33941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482231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05498C0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5E28CC" w:rsidRPr="00752B82" w14:paraId="2D8D6876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28CCA782" w14:textId="1AD4ACFC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E42E949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77FC8529" w14:textId="1B57FECF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2FE8FB2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4ED465E" w14:textId="63BBCB10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DB15346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6D47713" w14:textId="679908A8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7E5C6FD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7F7EC8C" w14:textId="1E8B799D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D3A877C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696C649B" w14:textId="6964567D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07331B1C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3B3C5E28" w14:textId="157FA673" w:rsidR="005E28CC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4.1</w:t>
            </w:r>
          </w:p>
          <w:p w14:paraId="15F4FB87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2621918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909761108"/>
              <w:showingPlcHdr/>
              <w:picture/>
            </w:sdtPr>
            <w:sdtContent>
              <w:p w14:paraId="3869B09F" w14:textId="77777777" w:rsidR="005E28CC" w:rsidRDefault="005E28CC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EA3B266" wp14:editId="78FFD9DA">
                      <wp:extent cx="1905000" cy="485775"/>
                      <wp:effectExtent l="0" t="0" r="0" b="9525"/>
                      <wp:docPr id="828528977" name="Grafik 8285289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A983D3" w14:textId="263A6A29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44223F98" w14:textId="77777777" w:rsidR="005E28CC" w:rsidRDefault="005E28CC" w:rsidP="00B37DC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E28CC" w:rsidRPr="00DF7E38" w14:paraId="517B26A4" w14:textId="77777777" w:rsidTr="009862D8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EE77C4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759A56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45AE7995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5E28CC" w:rsidRPr="00DF7E38" w14:paraId="10B6DC40" w14:textId="77777777" w:rsidTr="009862D8">
        <w:tc>
          <w:tcPr>
            <w:tcW w:w="988" w:type="dxa"/>
            <w:shd w:val="clear" w:color="auto" w:fill="D0CECE" w:themeFill="background2" w:themeFillShade="E6"/>
          </w:tcPr>
          <w:p w14:paraId="7C862F6D" w14:textId="6273930A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2D65E3C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34EA0461" w14:textId="7AB4D70E" w:rsidR="005E28CC" w:rsidRPr="00DF7E38" w:rsidRDefault="005E28CC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4BA8590" w14:textId="77777777" w:rsidR="00114548" w:rsidRDefault="001A3386" w:rsidP="00B37DCF">
      <w:pPr>
        <w:rPr>
          <w:rFonts w:cstheme="minorHAnsi"/>
          <w:b/>
          <w:bCs/>
          <w:sz w:val="24"/>
          <w:szCs w:val="24"/>
        </w:rPr>
        <w:sectPr w:rsidR="00114548" w:rsidSect="008352BE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5E28CC" w:rsidRPr="00DF7E38" w14:paraId="74C5E316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ECFF6DF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2B3E8D93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9C9FB99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5E28CC" w:rsidRPr="00DF7E38" w14:paraId="117EE3A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6A5C045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FCE0BE0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EAA9766" w14:textId="77777777" w:rsidR="005E28CC" w:rsidRPr="000C620C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5E28CC" w:rsidRPr="00DF7E38" w14:paraId="0D37B4C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BF0F920" w14:textId="77777777" w:rsidR="005E28CC" w:rsidRDefault="005E28C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769230F1" w14:textId="77777777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16C721A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8624682" w14:textId="2C558F7F" w:rsidR="005E28CC" w:rsidRPr="000C620C" w:rsidRDefault="00F457D6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Komfort</w:t>
            </w:r>
          </w:p>
        </w:tc>
      </w:tr>
      <w:tr w:rsidR="005E28CC" w:rsidRPr="00DF7E38" w14:paraId="6F80FC7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D1E2D8D" w14:textId="77777777" w:rsidR="005E28CC" w:rsidRDefault="005E28CC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79C6411A" w14:textId="256F4985" w:rsidR="005E28CC" w:rsidRPr="00F145A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1.4.2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5BC7C34" w14:textId="77777777" w:rsidR="005E28CC" w:rsidRPr="00AD4E01" w:rsidRDefault="005E28CC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AF5B72C" w14:textId="62E9964F" w:rsidR="005E28CC" w:rsidRPr="000C620C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Visueller Komfort</w:t>
            </w:r>
          </w:p>
        </w:tc>
      </w:tr>
      <w:tr w:rsidR="005E28CC" w:rsidRPr="00DF7E38" w14:paraId="6ED517F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262F14C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8CFB8C3" w14:textId="77777777" w:rsidR="005E28CC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03F00DF9" w14:textId="77777777" w:rsidR="005E28CC" w:rsidRPr="0001382D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B54C9F9" w14:textId="0AF02027" w:rsidR="005E28CC" w:rsidRPr="00507510" w:rsidRDefault="005E28CC" w:rsidP="003F7B17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DF7E38" w14:paraId="72C8538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065081" w14:textId="56B1B78F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142.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D4B27A1" w14:textId="77777777" w:rsidR="005E28CC" w:rsidRPr="00E920D9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73BF8E6" w14:textId="2320296F" w:rsidR="005E28CC" w:rsidRPr="005E28CC" w:rsidRDefault="005E28CC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B6E5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 allen Aufenthaltsräumen sind die Fenster ausreichend groß um eine ausreichende Versorgung mit Tageslicht sowie angemessene Durchsicht nach außen zu erlauben. Die Vorgaben des öffentlichen Baurechts (vgl. jeweilige Landesbauordnung) wurden eingehalten. </w:t>
            </w:r>
          </w:p>
        </w:tc>
      </w:tr>
      <w:tr w:rsidR="005E28CC" w:rsidRPr="00DF7E38" w14:paraId="3293DF8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397719" w14:textId="77777777" w:rsidR="005E28CC" w:rsidRDefault="005E28CC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599AB08E" w14:textId="2CB2F0D3" w:rsidR="005E28CC" w:rsidRDefault="005E28CC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142.04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741373" w14:textId="69442522" w:rsidR="005E28CC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CC8A286" w14:textId="77777777" w:rsidR="005E28CC" w:rsidRPr="003F6C21" w:rsidRDefault="005E28CC" w:rsidP="005E28C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C771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Sicht nach außen ist gegeben, die Blickbezüge nach außen werden wie folgt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in Sichtebenen* eingestuft</w:t>
            </w:r>
            <w:r w:rsidRPr="000C771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380FE85D" w14:textId="77777777" w:rsidR="005E28CC" w:rsidRPr="005F0FB7" w:rsidRDefault="005E28CC" w:rsidP="005E28CC">
            <w:pPr>
              <w:pStyle w:val="Listenabsatz"/>
              <w:numPr>
                <w:ilvl w:val="0"/>
                <w:numId w:val="29"/>
              </w:numPr>
              <w:spacing w:after="200"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F0FB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Himmel </w:t>
            </w:r>
          </w:p>
          <w:p w14:paraId="55521106" w14:textId="77777777" w:rsidR="005E28CC" w:rsidRPr="005F0FB7" w:rsidRDefault="005E28CC" w:rsidP="005E28CC">
            <w:pPr>
              <w:pStyle w:val="Listenabsatz"/>
              <w:numPr>
                <w:ilvl w:val="0"/>
                <w:numId w:val="29"/>
              </w:numPr>
              <w:spacing w:after="200"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F0FB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Boden </w:t>
            </w:r>
          </w:p>
          <w:p w14:paraId="4863F9D5" w14:textId="77777777" w:rsidR="005E28CC" w:rsidRDefault="005E28CC" w:rsidP="005E28CC">
            <w:pPr>
              <w:pStyle w:val="Listenabsatz"/>
              <w:numPr>
                <w:ilvl w:val="0"/>
                <w:numId w:val="29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F0FB7">
              <w:rPr>
                <w:rFonts w:cstheme="minorHAnsi"/>
                <w:bCs/>
                <w:color w:val="000000" w:themeColor="text1"/>
                <w:sz w:val="18"/>
                <w:szCs w:val="18"/>
              </w:rPr>
              <w:t>Landschaft/Stadtlandschaft (darunter auch gegenüberliegende Fassaden)</w:t>
            </w:r>
          </w:p>
          <w:p w14:paraId="661AF0C7" w14:textId="1C655760" w:rsidR="005E28CC" w:rsidRPr="005E28CC" w:rsidRDefault="005E28CC" w:rsidP="005E28C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B21CA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 Anlehnung an das mit Bild C.6 der DIN EN 17037 illustrierte vereinfachte Verfahren zur Beurteilung der von der Position eines Nutzers aus sichtbaren Außenebenen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*</w:t>
            </w:r>
            <w:r w:rsidRPr="00EB21C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sind in Schnittzeichnungen der untersuchten Aufenthaltsräume Sehkegel ausgehend von der geometrischen Mitte des Raumes über die Fensteröffnung hinaus nach außen zu konstruieren. Die innerhalb dieses Sehkegels sichtbaren Ebenen* sind zu dokumentieren.</w:t>
            </w:r>
          </w:p>
        </w:tc>
      </w:tr>
      <w:tr w:rsidR="005E28CC" w:rsidRPr="00DF7E38" w14:paraId="7F97F09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1AABA51" w14:textId="77777777" w:rsidR="005E28CC" w:rsidRDefault="005E28CC" w:rsidP="005E28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767A2F6C" w14:textId="62B49F0A" w:rsidR="005E28CC" w:rsidRDefault="005E28CC" w:rsidP="005E28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142.08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87A3E64" w14:textId="0F9BFC5B" w:rsidR="005E28CC" w:rsidRDefault="005E28CC" w:rsidP="005E28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08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4B85B6C" w14:textId="20D2F0A4" w:rsidR="005E28CC" w:rsidRPr="005E28CC" w:rsidRDefault="005E28CC" w:rsidP="005E28CC">
            <w:pPr>
              <w:rPr>
                <w:rFonts w:cstheme="minorHAnsi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0A3CA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Die in DIN 18015-2 2021-10 (Art und Umfang der Mindestausstattung) Tabelle 2 geforderte Mindestzahl für Beleuchtungsanschlüsse in den jeweiligen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R</w:t>
            </w:r>
            <w:r w:rsidRPr="000A3CA7">
              <w:rPr>
                <w:rFonts w:cstheme="minorHAnsi"/>
                <w:bCs/>
                <w:color w:val="000000" w:themeColor="text1"/>
                <w:sz w:val="18"/>
                <w:szCs w:val="18"/>
              </w:rPr>
              <w:t>äumen wurde erfüllt</w:t>
            </w:r>
          </w:p>
        </w:tc>
      </w:tr>
    </w:tbl>
    <w:p w14:paraId="6DF23034" w14:textId="77777777" w:rsidR="005E28CC" w:rsidRDefault="005E28CC" w:rsidP="005E28CC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5E28CC" w:rsidRPr="00752B82" w14:paraId="1EEE833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F301AA5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737B3163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58229022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1005B38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45B83847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4753D9D4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76D87247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68A50CF2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752B82" w14:paraId="069F353A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3F2BE27E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119CC0A3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596DDEB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7CC5CC2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060F56E5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5854F8F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649D58D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49924954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0C1403D2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76E33CC4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E28CC" w:rsidRPr="00752B82" w14:paraId="0B76685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4C99583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141.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4799934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27F75F32" w14:textId="6C1324F1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80BCBF1" w14:textId="1DD3B755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79BC107" w14:textId="7EA698B3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D4919A4" w14:textId="363B66C2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86951DD" w14:textId="381F4BB3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E28CC" w:rsidRPr="00752B82" w14:paraId="16D7409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88DE8BC" w14:textId="050F1CD2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14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7265C4C" w14:textId="7E3BC41E" w:rsidR="005E28CC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center"/>
          </w:tcPr>
          <w:p w14:paraId="75AFADF1" w14:textId="788CBDCC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FB0EAB0" w14:textId="00663779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128509B" w14:textId="5AE48BD0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2A92F17" w14:textId="517AA2FC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F8044AC" w14:textId="606525FF" w:rsidR="005E28CC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96E35" w:rsidRPr="00752B82" w14:paraId="79FDF94E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52249AD" w14:textId="50FD0173" w:rsidR="00996E35" w:rsidRDefault="00996E35" w:rsidP="00996E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142.08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F7132E2" w14:textId="0EF42226" w:rsidR="00996E35" w:rsidRDefault="00996E35" w:rsidP="00996E3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08</w:t>
            </w:r>
          </w:p>
        </w:tc>
        <w:tc>
          <w:tcPr>
            <w:tcW w:w="1359" w:type="dxa"/>
            <w:vAlign w:val="center"/>
          </w:tcPr>
          <w:p w14:paraId="14B9FB6B" w14:textId="0C44C344" w:rsidR="00996E35" w:rsidRDefault="00996E35" w:rsidP="00996E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DEF0041" w14:textId="3B4D6417" w:rsidR="00996E35" w:rsidRDefault="00996E35" w:rsidP="00996E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4E982ED" w14:textId="2960F587" w:rsidR="00996E35" w:rsidRDefault="00996E35" w:rsidP="00996E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D50723F" w14:textId="3A88A3A8" w:rsidR="00996E35" w:rsidRDefault="00996E35" w:rsidP="00996E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23BC4E8" w14:textId="0D9E7B6A" w:rsidR="00996E35" w:rsidRDefault="00996E35" w:rsidP="00996E3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5904D76E" w14:textId="11F10011" w:rsidR="00996E35" w:rsidRDefault="00996E35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E28CC" w:rsidRPr="00752B82" w14:paraId="27001D53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BD3FCB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4553E6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5B0497E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5E28CC" w:rsidRPr="00752B82" w14:paraId="6E402953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4A71CC9F" w14:textId="7EEA209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AC3D6F1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1619939A" w14:textId="7004D802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562E73C7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E7E3FB4" w14:textId="1EE11F11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C5E9B1B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147135ED" w14:textId="1567E918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2A720C1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F1C795A" w14:textId="470A0E34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268464B" w14:textId="77777777" w:rsidR="005E28CC" w:rsidRPr="00752B82" w:rsidRDefault="005E28CC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55D617F" w14:textId="3C078D1D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E28CC" w:rsidRPr="00752B82" w14:paraId="34E45804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7446CF14" w14:textId="24A6475A" w:rsidR="005E28CC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5B8334B7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38A3376" w14:textId="77777777" w:rsidR="005E28CC" w:rsidRPr="00752B82" w:rsidRDefault="005E28CC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110969863"/>
              <w:showingPlcHdr/>
              <w:picture/>
            </w:sdtPr>
            <w:sdtContent>
              <w:p w14:paraId="77E50DAE" w14:textId="77777777" w:rsidR="005E28CC" w:rsidRDefault="005E28CC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0EB6948" wp14:editId="3232B2E5">
                      <wp:extent cx="1905000" cy="485775"/>
                      <wp:effectExtent l="0" t="0" r="0" b="9525"/>
                      <wp:docPr id="928501780" name="Grafik 928501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4AC7EB" w14:textId="67CF9C65" w:rsidR="005E28CC" w:rsidRPr="00752B82" w:rsidRDefault="005E28CC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37115C88" w14:textId="77777777" w:rsidR="005E28CC" w:rsidRDefault="005E28CC" w:rsidP="005E28CC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E28CC" w:rsidRPr="00DF7E38" w14:paraId="14D2583D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17A765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7DAD4E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E6E341E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5E28CC" w:rsidRPr="00DF7E38" w14:paraId="651CB07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48FE0DE" w14:textId="5CAEEA9D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996E3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EB29423" w14:textId="77777777" w:rsidR="005E28CC" w:rsidRPr="00DF7E38" w:rsidRDefault="005E28CC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23EA0DB5" w14:textId="4C3F68C5" w:rsidR="005E28CC" w:rsidRPr="00DF7E38" w:rsidRDefault="005E28CC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333AD4A4" w14:textId="77777777" w:rsidR="00996E35" w:rsidRDefault="00996E35" w:rsidP="00B37DCF">
      <w:pPr>
        <w:rPr>
          <w:rFonts w:cstheme="minorHAnsi"/>
          <w:b/>
          <w:bCs/>
          <w:sz w:val="24"/>
          <w:szCs w:val="24"/>
        </w:rPr>
      </w:pPr>
    </w:p>
    <w:p w14:paraId="7B8182F3" w14:textId="77777777" w:rsidR="00114548" w:rsidRDefault="00114548">
      <w:pPr>
        <w:rPr>
          <w:rFonts w:cstheme="minorHAnsi"/>
          <w:b/>
          <w:bCs/>
          <w:sz w:val="24"/>
          <w:szCs w:val="24"/>
        </w:rPr>
        <w:sectPr w:rsidR="00114548" w:rsidSect="008352BE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996E35" w:rsidRPr="00DF7E38" w14:paraId="6142B40E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2CE5013" w14:textId="77777777" w:rsidR="00996E35" w:rsidRPr="00F145AC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FE2A6A5" w14:textId="77777777" w:rsidR="00996E35" w:rsidRPr="00AD4E01" w:rsidRDefault="00996E35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51FD531" w14:textId="77777777" w:rsidR="00996E35" w:rsidRPr="00F145AC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996E35" w:rsidRPr="00DF7E38" w14:paraId="66B1895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70275A5" w14:textId="77777777" w:rsidR="00996E35" w:rsidRPr="00F145AC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Pr="00F145A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4681EC0" w14:textId="77777777" w:rsidR="00996E35" w:rsidRPr="00AD4E01" w:rsidRDefault="00996E35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9705D20" w14:textId="77777777" w:rsidR="00996E35" w:rsidRPr="000C620C" w:rsidRDefault="00996E35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Soziokulturelle und Funktionale Qualität</w:t>
            </w:r>
            <w:r w:rsidRPr="00283D61">
              <w:rPr>
                <w:sz w:val="18"/>
                <w:szCs w:val="18"/>
              </w:rPr>
              <w:t xml:space="preserve"> </w:t>
            </w:r>
          </w:p>
        </w:tc>
      </w:tr>
      <w:tr w:rsidR="00996E35" w:rsidRPr="00DF7E38" w14:paraId="10087097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3EF8E79" w14:textId="77777777" w:rsidR="00996E35" w:rsidRDefault="00996E35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5839A20E" w14:textId="77777777" w:rsidR="00996E35" w:rsidRPr="00F145AC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60AD4B8" w14:textId="77777777" w:rsidR="00996E35" w:rsidRPr="00AD4E01" w:rsidRDefault="00996E35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88F6452" w14:textId="5BBE5D36" w:rsidR="00996E35" w:rsidRPr="000C620C" w:rsidRDefault="00996E35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Komfort</w:t>
            </w:r>
          </w:p>
        </w:tc>
      </w:tr>
      <w:tr w:rsidR="00996E35" w:rsidRPr="00DF7E38" w14:paraId="07EE5FD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ED3F951" w14:textId="77777777" w:rsidR="00996E35" w:rsidRDefault="00996E35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15107591" w14:textId="4C427119" w:rsidR="00996E35" w:rsidRPr="00F145AC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1.4.3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37AE6B0" w14:textId="77777777" w:rsidR="00996E35" w:rsidRPr="00AD4E01" w:rsidRDefault="00996E35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CF0AB75" w14:textId="762C7672" w:rsidR="00996E35" w:rsidRPr="000C620C" w:rsidRDefault="00996E35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Schallschutz</w:t>
            </w:r>
          </w:p>
        </w:tc>
      </w:tr>
      <w:tr w:rsidR="00996E35" w:rsidRPr="00DF7E38" w14:paraId="3367804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EDFF873" w14:textId="77777777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14B2DD7" w14:textId="77777777" w:rsidR="00996E35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C2A77AF" w14:textId="77777777" w:rsidR="00996E35" w:rsidRPr="0001382D" w:rsidRDefault="00996E35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3E419A" w14:textId="37D08B4B" w:rsidR="00996E35" w:rsidRPr="00507510" w:rsidRDefault="00996E35" w:rsidP="003F7B17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96E35" w:rsidRPr="00DF7E38" w14:paraId="365DB42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4B1A4CD" w14:textId="0415C6E1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143.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0C00FF" w14:textId="77777777" w:rsidR="00996E35" w:rsidRPr="00E920D9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D8F1D24" w14:textId="61BF7831" w:rsidR="00996E35" w:rsidRPr="005E28CC" w:rsidRDefault="00996E35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45950">
              <w:rPr>
                <w:rFonts w:cstheme="minorHAnsi"/>
                <w:color w:val="000000"/>
                <w:sz w:val="18"/>
                <w:szCs w:val="18"/>
              </w:rPr>
              <w:t>Die Anforderungen der DIN 4109-1</w:t>
            </w:r>
            <w:r w:rsidRPr="00A04199">
              <w:rPr>
                <w:rFonts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  <w:r w:rsidRPr="00545950">
              <w:rPr>
                <w:rFonts w:cstheme="minorHAnsi"/>
                <w:color w:val="000000"/>
                <w:sz w:val="18"/>
                <w:szCs w:val="18"/>
              </w:rPr>
              <w:t xml:space="preserve"> an die Luft- und Trittschalldämmung werden erfüllt</w:t>
            </w:r>
            <w:r w:rsidR="001F2DB3">
              <w:rPr>
                <w:rFonts w:cstheme="minorHAnsi"/>
                <w:color w:val="000000"/>
                <w:sz w:val="18"/>
                <w:szCs w:val="18"/>
              </w:rPr>
              <w:t xml:space="preserve">. (Die Verweise sind im Steckbrief </w:t>
            </w:r>
            <w:r w:rsidR="003E6D5C">
              <w:rPr>
                <w:rFonts w:cstheme="minorHAnsi"/>
                <w:color w:val="000000"/>
                <w:sz w:val="18"/>
                <w:szCs w:val="18"/>
              </w:rPr>
              <w:t>erläutert.)</w:t>
            </w:r>
          </w:p>
        </w:tc>
      </w:tr>
      <w:tr w:rsidR="00996E35" w:rsidRPr="00DF7E38" w14:paraId="369106C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3D4762F" w14:textId="77777777" w:rsidR="00996E35" w:rsidRDefault="00996E3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48C6D040" w14:textId="35CF939D" w:rsidR="00996E35" w:rsidRDefault="00996E3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E3005AA" w14:textId="46915ED2" w:rsidR="00996E35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59CAC77" w14:textId="57669074" w:rsidR="00996E35" w:rsidRPr="00996E35" w:rsidRDefault="00996E35" w:rsidP="009862D8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45950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Die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Haupta</w:t>
            </w:r>
            <w:r w:rsidRPr="00545950">
              <w:rPr>
                <w:rFonts w:cstheme="minorHAnsi"/>
                <w:bCs/>
                <w:color w:val="000000" w:themeColor="text1"/>
                <w:sz w:val="18"/>
                <w:szCs w:val="18"/>
              </w:rPr>
              <w:t>nforderun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g</w:t>
            </w:r>
            <w:r w:rsidRPr="00A041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867546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</w:rPr>
              <w:t xml:space="preserve"> </w:t>
            </w:r>
            <w:r w:rsidRPr="00545950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an den </w:t>
            </w:r>
            <w:r w:rsidRPr="00545950">
              <w:rPr>
                <w:rFonts w:cstheme="minorHAnsi"/>
                <w:color w:val="000000"/>
                <w:sz w:val="18"/>
                <w:szCs w:val="18"/>
              </w:rPr>
              <w:t xml:space="preserve">Schallschutz vor Geräuschen aus gebäudetechnischen Anlagen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und an die </w:t>
            </w:r>
            <w:r w:rsidRPr="00CB5640">
              <w:rPr>
                <w:rFonts w:cstheme="minorHAnsi"/>
                <w:color w:val="000000"/>
                <w:sz w:val="18"/>
                <w:szCs w:val="18"/>
              </w:rPr>
              <w:t xml:space="preserve">Armaturengeräuschpegel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nach DIN 4109-1 </w:t>
            </w:r>
            <w:r w:rsidRPr="00545950">
              <w:rPr>
                <w:rFonts w:cstheme="minorHAnsi"/>
                <w:color w:val="000000"/>
                <w:sz w:val="18"/>
                <w:szCs w:val="18"/>
              </w:rPr>
              <w:t>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ird </w:t>
            </w:r>
            <w:r w:rsidRPr="00545950">
              <w:rPr>
                <w:rFonts w:cstheme="minorHAnsi"/>
                <w:color w:val="000000"/>
                <w:sz w:val="18"/>
                <w:szCs w:val="18"/>
              </w:rPr>
              <w:t>erfüllt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4595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6E35" w:rsidRPr="00DF7E38" w14:paraId="628DF7D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4BEE1CD" w14:textId="77777777" w:rsidR="00996E35" w:rsidRDefault="00996E3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59E974ED" w14:textId="3E2B57E1" w:rsidR="00996E35" w:rsidRDefault="00996E3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C3780E3" w14:textId="7DA61EE9" w:rsidR="00996E35" w:rsidRDefault="00996E35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85867AC" w14:textId="383DEDB5" w:rsidR="00996E35" w:rsidRPr="00996E35" w:rsidRDefault="00996E35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331E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Auf Basis des aktuellen maßgeblichen Außenlärmpegels werden die Anforderungen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5</w:t>
            </w:r>
            <w:r w:rsidRPr="00BA29D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331EE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des zutreffenden Lärmpegelbereiches erfüllt.</w:t>
            </w:r>
          </w:p>
        </w:tc>
      </w:tr>
    </w:tbl>
    <w:p w14:paraId="7B69E272" w14:textId="77777777" w:rsidR="00996E35" w:rsidRDefault="00996E35" w:rsidP="00996E35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996E35" w:rsidRPr="00752B82" w14:paraId="26D7003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8212C79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1BB3D794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5D621664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701DB10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3D3DBB65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44AEF95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9D5CB18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29DD38C1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96E35" w:rsidRPr="00752B82" w14:paraId="29F9A8AA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212FBEA8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3FB1FEDC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2A8B10DE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412F169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55C41E0A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FC137C1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284C3F4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A5E1D25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5790BC14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668C2879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96E35" w:rsidRPr="00752B82" w14:paraId="33A34C20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9C83B27" w14:textId="6F157DB4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="00F457D6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1922641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1ED25259" w14:textId="2A2406E4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5ADE5CB" w14:textId="1EDA182D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B555ED4" w14:textId="78DA969D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523F32A" w14:textId="121EC2C6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F344762" w14:textId="6F744E0A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96E35" w:rsidRPr="00752B82" w14:paraId="1F49FDD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AAC3315" w14:textId="457AF95B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14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B305CBB" w14:textId="09C60569" w:rsidR="00996E35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6962634C" w14:textId="25E21F22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E8853FD" w14:textId="66EA78E6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F0B1B01" w14:textId="7532F4A2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17C635" w14:textId="2C4CAC3C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31BDF15" w14:textId="65B4D6D4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96E35" w:rsidRPr="00752B82" w14:paraId="534A2D6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49B4F48" w14:textId="77AF33B0" w:rsidR="00996E35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14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53D6FE0" w14:textId="300F73A8" w:rsidR="00996E35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20F99B73" w14:textId="212A2B39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2CD51A9" w14:textId="5DA2DA29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9C293CA" w14:textId="2D18D9DA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AC8C96" w14:textId="624F50FC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9A5F64" w14:textId="71CE7658" w:rsidR="00996E35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6C7CBE7C" w14:textId="1D784D50" w:rsidR="00996E35" w:rsidRDefault="00996E35" w:rsidP="00996E35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96E35" w:rsidRPr="00752B82" w14:paraId="0689533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A49B07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C1850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F9D7473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996E35" w:rsidRPr="00752B82" w14:paraId="5D76F316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5D4B47EA" w14:textId="43F8DE23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C12C668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67525AEC" w14:textId="0A53A523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96E35" w:rsidRPr="00752B82" w14:paraId="540DFC9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7588DA7" w14:textId="59B9DFFA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B3F0068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1AFF6D3A" w14:textId="11928585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96E35" w:rsidRPr="00752B82" w14:paraId="2218B24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79F5737" w14:textId="02D4A114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6E19B37" w14:textId="77777777" w:rsidR="00996E35" w:rsidRPr="00752B82" w:rsidRDefault="00996E35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80C7CB3" w14:textId="022CBBA7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96E35" w:rsidRPr="00752B82" w14:paraId="3AA84847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287BF9B4" w14:textId="16468724" w:rsidR="00996E35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  <w:p w14:paraId="372732CD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5D4B617" w14:textId="77777777" w:rsidR="00996E35" w:rsidRPr="00752B82" w:rsidRDefault="00996E35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55273406"/>
              <w:showingPlcHdr/>
              <w:picture/>
            </w:sdtPr>
            <w:sdtContent>
              <w:p w14:paraId="7C5A8577" w14:textId="77777777" w:rsidR="00996E35" w:rsidRDefault="00996E35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D5E75C0" wp14:editId="4BD8126D">
                      <wp:extent cx="1905000" cy="485775"/>
                      <wp:effectExtent l="0" t="0" r="0" b="9525"/>
                      <wp:docPr id="601863033" name="Grafik 6018630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BF22D6" w14:textId="52CA1405" w:rsidR="00996E35" w:rsidRPr="00752B82" w:rsidRDefault="00996E35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64E9B225" w14:textId="77777777" w:rsidR="00996E35" w:rsidRDefault="00996E35" w:rsidP="00996E35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96E35" w:rsidRPr="00DF7E38" w14:paraId="0CE53495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6413EC" w14:textId="77777777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5D46CF" w14:textId="77777777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B7259A1" w14:textId="77777777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996E35" w:rsidRPr="00DF7E38" w14:paraId="20A8878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01EE95B" w14:textId="6AC833CE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</w:t>
            </w:r>
            <w:r w:rsidR="00F457D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CEB2EDC" w14:textId="77777777" w:rsidR="00996E35" w:rsidRPr="00DF7E38" w:rsidRDefault="00996E35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75718FDA" w14:textId="1087B3B6" w:rsidR="00996E35" w:rsidRPr="00DF7E38" w:rsidRDefault="00996E35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B0E5791" w14:textId="77777777" w:rsidR="00114548" w:rsidRDefault="00114548" w:rsidP="00996E35">
      <w:pPr>
        <w:rPr>
          <w:rFonts w:cstheme="minorHAnsi"/>
          <w:b/>
          <w:bCs/>
          <w:sz w:val="24"/>
          <w:szCs w:val="24"/>
        </w:rPr>
        <w:sectPr w:rsidR="00114548" w:rsidSect="008352BE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129"/>
        <w:gridCol w:w="2126"/>
        <w:gridCol w:w="1418"/>
        <w:gridCol w:w="4678"/>
      </w:tblGrid>
      <w:tr w:rsidR="000961E3" w:rsidRPr="00DF7E38" w14:paraId="30B36005" w14:textId="77777777" w:rsidTr="00290BBC">
        <w:trPr>
          <w:trHeight w:val="397"/>
        </w:trPr>
        <w:tc>
          <w:tcPr>
            <w:tcW w:w="1129" w:type="dxa"/>
            <w:shd w:val="clear" w:color="auto" w:fill="D0CECE" w:themeFill="background2" w:themeFillShade="E6"/>
          </w:tcPr>
          <w:p w14:paraId="0F4750C7" w14:textId="31DD459B" w:rsidR="000961E3" w:rsidRPr="00F145AC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lastRenderedPageBreak/>
              <w:t>ANF1-WG1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3DF296D1" w14:textId="77777777" w:rsidR="000961E3" w:rsidRPr="00ED7E97" w:rsidRDefault="000961E3" w:rsidP="000961E3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1E90B66E" w14:textId="76B7D5DD" w:rsidR="000961E3" w:rsidRPr="00ED7E97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QNG-Kriterien </w:t>
            </w:r>
            <w:r w:rsidRPr="00D87809">
              <w:rPr>
                <w:sz w:val="18"/>
                <w:szCs w:val="18"/>
              </w:rPr>
              <w:t>Treibhausgas</w:t>
            </w:r>
            <w:r>
              <w:rPr>
                <w:sz w:val="18"/>
                <w:szCs w:val="18"/>
              </w:rPr>
              <w:t xml:space="preserve"> und Primärenergie</w:t>
            </w:r>
          </w:p>
        </w:tc>
      </w:tr>
      <w:tr w:rsidR="000961E3" w:rsidRPr="00DF7E38" w14:paraId="58B21A84" w14:textId="77777777" w:rsidTr="00290BBC">
        <w:trPr>
          <w:trHeight w:val="397"/>
        </w:trPr>
        <w:tc>
          <w:tcPr>
            <w:tcW w:w="1129" w:type="dxa"/>
            <w:shd w:val="clear" w:color="auto" w:fill="D0CECE" w:themeFill="background2" w:themeFillShade="E6"/>
          </w:tcPr>
          <w:p w14:paraId="6C777349" w14:textId="1FA01E32" w:rsidR="000961E3" w:rsidRPr="00F145AC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3D8E9EB2" w14:textId="77777777" w:rsidR="000961E3" w:rsidRPr="00ED7E97" w:rsidRDefault="000961E3" w:rsidP="000961E3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236AF127" w14:textId="3C2AF153" w:rsidR="000961E3" w:rsidRPr="00D87809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Ökologische Qualität</w:t>
            </w:r>
          </w:p>
        </w:tc>
      </w:tr>
      <w:tr w:rsidR="000961E3" w:rsidRPr="00DF7E38" w14:paraId="7B787A6B" w14:textId="77777777" w:rsidTr="00290BBC">
        <w:trPr>
          <w:trHeight w:val="397"/>
        </w:trPr>
        <w:tc>
          <w:tcPr>
            <w:tcW w:w="1129" w:type="dxa"/>
            <w:shd w:val="clear" w:color="auto" w:fill="D0CECE" w:themeFill="background2" w:themeFillShade="E6"/>
          </w:tcPr>
          <w:p w14:paraId="43B02061" w14:textId="77777777" w:rsidR="000961E3" w:rsidRDefault="000961E3" w:rsidP="000961E3">
            <w:pPr>
              <w:textAlignment w:val="center"/>
              <w:rPr>
                <w:sz w:val="16"/>
                <w:szCs w:val="16"/>
              </w:rPr>
            </w:pPr>
            <w:r w:rsidRPr="005C37A9">
              <w:rPr>
                <w:sz w:val="16"/>
                <w:szCs w:val="16"/>
              </w:rPr>
              <w:t xml:space="preserve">QNG </w:t>
            </w:r>
          </w:p>
          <w:p w14:paraId="56D70EB1" w14:textId="6135DDE7" w:rsidR="000961E3" w:rsidRPr="00F145AC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135B73E5" w14:textId="77777777" w:rsidR="000961E3" w:rsidRPr="00ED7E97" w:rsidRDefault="000961E3" w:rsidP="000961E3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3679D8A1" w14:textId="336339D7" w:rsidR="000961E3" w:rsidRPr="00D87809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Ressourcen + Umweltwirkungen</w:t>
            </w:r>
          </w:p>
        </w:tc>
      </w:tr>
      <w:tr w:rsidR="000961E3" w:rsidRPr="00DF7E38" w14:paraId="340FB6AB" w14:textId="77777777" w:rsidTr="00290BBC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86E1B9" w14:textId="77777777" w:rsidR="000961E3" w:rsidRDefault="000961E3" w:rsidP="000961E3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Nawoh </w:t>
            </w:r>
          </w:p>
          <w:p w14:paraId="2A2F0105" w14:textId="52239CCA" w:rsidR="000961E3" w:rsidRPr="00F145AC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2.1.1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6ED23" w14:textId="77777777" w:rsidR="000961E3" w:rsidRPr="00ED7E97" w:rsidRDefault="000961E3" w:rsidP="000961E3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044D22" w14:textId="375A7661" w:rsidR="000961E3" w:rsidRPr="00D87809" w:rsidRDefault="000961E3" w:rsidP="000961E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87809">
              <w:rPr>
                <w:sz w:val="18"/>
                <w:szCs w:val="18"/>
              </w:rPr>
              <w:t>Treibhausgas</w:t>
            </w:r>
            <w:r>
              <w:rPr>
                <w:sz w:val="18"/>
                <w:szCs w:val="18"/>
              </w:rPr>
              <w:t xml:space="preserve"> und Primärenergie</w:t>
            </w:r>
          </w:p>
        </w:tc>
      </w:tr>
      <w:tr w:rsidR="002D412D" w:rsidRPr="00507510" w14:paraId="704589C5" w14:textId="77777777" w:rsidTr="00290BBC">
        <w:tblPrEx>
          <w:shd w:val="clear" w:color="auto" w:fill="auto"/>
        </w:tblPrEx>
        <w:tc>
          <w:tcPr>
            <w:tcW w:w="1129" w:type="dxa"/>
            <w:shd w:val="clear" w:color="auto" w:fill="D0CECE" w:themeFill="background2" w:themeFillShade="E6"/>
          </w:tcPr>
          <w:p w14:paraId="1EDF9E83" w14:textId="77777777" w:rsidR="002D412D" w:rsidRPr="00D05AFE" w:rsidRDefault="002D412D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03D0CC61" w14:textId="77777777" w:rsidR="002D412D" w:rsidRPr="00D05AFE" w:rsidRDefault="002D412D" w:rsidP="0088351F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5A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Zu bewertende </w:t>
            </w:r>
          </w:p>
          <w:p w14:paraId="7C3D4EF8" w14:textId="77777777" w:rsidR="002D412D" w:rsidRPr="00D05AFE" w:rsidRDefault="002D412D" w:rsidP="0088351F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D05AFE">
              <w:rPr>
                <w:rFonts w:ascii="Calibri" w:hAnsi="Calibri" w:cs="Calibri"/>
                <w:b/>
                <w:bCs/>
                <w:sz w:val="18"/>
                <w:szCs w:val="18"/>
              </w:rPr>
              <w:t>Anforderungen</w:t>
            </w:r>
          </w:p>
        </w:tc>
        <w:tc>
          <w:tcPr>
            <w:tcW w:w="6096" w:type="dxa"/>
            <w:gridSpan w:val="2"/>
            <w:shd w:val="clear" w:color="auto" w:fill="D0CECE" w:themeFill="background2" w:themeFillShade="E6"/>
          </w:tcPr>
          <w:p w14:paraId="0A1D9038" w14:textId="0055EB32" w:rsidR="002D412D" w:rsidRPr="00D05AFE" w:rsidRDefault="00AB36D5" w:rsidP="00AB36D5">
            <w:pPr>
              <w:textAlignment w:val="center"/>
              <w:rPr>
                <w:rFonts w:cstheme="minorHAnsi"/>
                <w:sz w:val="18"/>
                <w:szCs w:val="18"/>
              </w:rPr>
            </w:pPr>
            <w:r w:rsidRPr="00D05AFE">
              <w:rPr>
                <w:rFonts w:cstheme="minorHAnsi"/>
                <w:sz w:val="18"/>
                <w:szCs w:val="18"/>
              </w:rPr>
              <w:t>Die Nachweisführung muss entsprechend de</w:t>
            </w:r>
            <w:r w:rsidR="00D267F9" w:rsidRPr="00D05AFE">
              <w:rPr>
                <w:rFonts w:cstheme="minorHAnsi"/>
                <w:sz w:val="18"/>
                <w:szCs w:val="18"/>
              </w:rPr>
              <w:t>n</w:t>
            </w:r>
            <w:r w:rsidRPr="00D05AFE">
              <w:rPr>
                <w:rFonts w:cstheme="minorHAnsi"/>
                <w:sz w:val="18"/>
                <w:szCs w:val="18"/>
              </w:rPr>
              <w:t xml:space="preserve"> Vorgaben de</w:t>
            </w:r>
            <w:r w:rsidR="00812188">
              <w:rPr>
                <w:rFonts w:cstheme="minorHAnsi"/>
                <w:sz w:val="18"/>
                <w:szCs w:val="18"/>
              </w:rPr>
              <w:t>r</w:t>
            </w:r>
            <w:r w:rsidRPr="00D05AFE">
              <w:rPr>
                <w:rFonts w:cstheme="minorHAnsi"/>
                <w:sz w:val="18"/>
                <w:szCs w:val="18"/>
              </w:rPr>
              <w:t xml:space="preserve"> </w:t>
            </w:r>
            <w:r w:rsidR="00CF7A61" w:rsidRPr="00D05AFE">
              <w:rPr>
                <w:rFonts w:cstheme="minorHAnsi"/>
                <w:sz w:val="18"/>
                <w:szCs w:val="18"/>
              </w:rPr>
              <w:t xml:space="preserve">zum Zeitpunkt der Antragstellung </w:t>
            </w:r>
            <w:r w:rsidR="00D267F9" w:rsidRPr="00D05AFE">
              <w:rPr>
                <w:rFonts w:cstheme="minorHAnsi"/>
                <w:sz w:val="18"/>
                <w:szCs w:val="18"/>
              </w:rPr>
              <w:t xml:space="preserve">geltenden </w:t>
            </w:r>
            <w:r w:rsidRPr="00D05AFE">
              <w:rPr>
                <w:rFonts w:cstheme="minorHAnsi"/>
                <w:sz w:val="18"/>
                <w:szCs w:val="18"/>
              </w:rPr>
              <w:t>QNG-Dokument</w:t>
            </w:r>
            <w:r w:rsidR="00605A69" w:rsidRPr="00D05AFE">
              <w:rPr>
                <w:rFonts w:cstheme="minorHAnsi"/>
                <w:sz w:val="18"/>
                <w:szCs w:val="18"/>
              </w:rPr>
              <w:t>e</w:t>
            </w:r>
            <w:r w:rsidRPr="00D05AFE">
              <w:rPr>
                <w:rFonts w:cstheme="minorHAnsi"/>
                <w:sz w:val="18"/>
                <w:szCs w:val="18"/>
              </w:rPr>
              <w:t xml:space="preserve"> </w:t>
            </w:r>
            <w:r w:rsidR="00605A69" w:rsidRPr="00D05AFE">
              <w:rPr>
                <w:rFonts w:cstheme="minorHAnsi"/>
                <w:sz w:val="18"/>
                <w:szCs w:val="18"/>
              </w:rPr>
              <w:t>„</w:t>
            </w:r>
            <w:r w:rsidR="00617203" w:rsidRPr="00D05AFE">
              <w:rPr>
                <w:rFonts w:cstheme="minorHAnsi"/>
                <w:sz w:val="18"/>
                <w:szCs w:val="18"/>
              </w:rPr>
              <w:t>Anlage 3</w:t>
            </w:r>
            <w:r w:rsidR="00605A69" w:rsidRPr="00D05AFE">
              <w:rPr>
                <w:rFonts w:cstheme="minorHAnsi"/>
                <w:sz w:val="18"/>
                <w:szCs w:val="18"/>
              </w:rPr>
              <w:t xml:space="preserve"> zum Handbuch des QNG“ (Besondere Anforderungen) </w:t>
            </w:r>
            <w:r w:rsidR="00D05AFE" w:rsidRPr="00D05AFE">
              <w:rPr>
                <w:rFonts w:cstheme="minorHAnsi"/>
                <w:sz w:val="18"/>
                <w:szCs w:val="18"/>
              </w:rPr>
              <w:t>und</w:t>
            </w:r>
            <w:r w:rsidR="00303EB8" w:rsidRPr="00D05AFE">
              <w:rPr>
                <w:rFonts w:cstheme="minorHAnsi"/>
                <w:sz w:val="18"/>
                <w:szCs w:val="18"/>
              </w:rPr>
              <w:t xml:space="preserve"> </w:t>
            </w:r>
            <w:r w:rsidRPr="00D05AFE">
              <w:rPr>
                <w:rFonts w:cstheme="minorHAnsi"/>
                <w:sz w:val="18"/>
                <w:szCs w:val="18"/>
              </w:rPr>
              <w:t>„LCA-Bilanzregeln Wohngebäude" erfolgen</w:t>
            </w:r>
            <w:r w:rsidR="00CF7A61" w:rsidRPr="00D05AFE">
              <w:rPr>
                <w:rFonts w:cstheme="minorHAnsi"/>
                <w:sz w:val="18"/>
                <w:szCs w:val="18"/>
              </w:rPr>
              <w:t>.</w:t>
            </w:r>
          </w:p>
          <w:p w14:paraId="570B86F7" w14:textId="5C8A46E3" w:rsidR="00D05AFE" w:rsidRPr="00D05AFE" w:rsidRDefault="00D05AFE" w:rsidP="00D05AF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 xml:space="preserve">Für den Fall, das bei der Projektart </w:t>
            </w:r>
            <w:r w:rsidRPr="00D05A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Nichtwohn-Nutzflächen</w:t>
            </w: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 xml:space="preserve"> (lt. Auslegung zulässiger Anteil Nichtwohnnutzungen) oder/und </w:t>
            </w:r>
            <w:r w:rsidRPr="00D05A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Komplettmodernisierung</w:t>
            </w: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67DE">
              <w:rPr>
                <w:rFonts w:asciiTheme="minorHAnsi" w:hAnsiTheme="minorHAnsi" w:cstheme="minorHAnsi"/>
                <w:sz w:val="18"/>
                <w:szCs w:val="18"/>
              </w:rPr>
              <w:t xml:space="preserve">vorliegen und </w:t>
            </w:r>
            <w:r w:rsidR="00F01649">
              <w:rPr>
                <w:rFonts w:asciiTheme="minorHAnsi" w:hAnsiTheme="minorHAnsi" w:cstheme="minorHAnsi"/>
                <w:sz w:val="18"/>
                <w:szCs w:val="18"/>
              </w:rPr>
              <w:t xml:space="preserve">oben </w:t>
            </w: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>angekreuzt wurde</w:t>
            </w:r>
            <w:r w:rsidR="00632815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>, sind bei der LCA-Berechnung die betreffenden besonderen Hinweise</w:t>
            </w:r>
            <w:r w:rsidR="000C41A6">
              <w:rPr>
                <w:rFonts w:asciiTheme="minorHAnsi" w:hAnsiTheme="minorHAnsi" w:cstheme="minorHAnsi"/>
                <w:sz w:val="18"/>
                <w:szCs w:val="18"/>
              </w:rPr>
              <w:t xml:space="preserve"> in den Bilanzregeln</w:t>
            </w:r>
            <w:r w:rsidRPr="00D05AFE">
              <w:rPr>
                <w:rFonts w:asciiTheme="minorHAnsi" w:hAnsiTheme="minorHAnsi" w:cstheme="minorHAnsi"/>
                <w:sz w:val="18"/>
                <w:szCs w:val="18"/>
              </w:rPr>
              <w:t xml:space="preserve"> zu beachten (siehe Sondernutzungs-/Gewerbeflächen und Komplettmodernisierungen).</w:t>
            </w:r>
          </w:p>
        </w:tc>
      </w:tr>
      <w:tr w:rsidR="002D412D" w:rsidRPr="005E28CC" w14:paraId="6CFBA1F7" w14:textId="77777777" w:rsidTr="00290BBC">
        <w:tblPrEx>
          <w:shd w:val="clear" w:color="auto" w:fill="auto"/>
        </w:tblPrEx>
        <w:tc>
          <w:tcPr>
            <w:tcW w:w="1129" w:type="dxa"/>
            <w:shd w:val="clear" w:color="auto" w:fill="D0CECE" w:themeFill="background2" w:themeFillShade="E6"/>
          </w:tcPr>
          <w:p w14:paraId="66E0E6DA" w14:textId="77777777" w:rsidR="008E3F38" w:rsidRPr="00D05AFE" w:rsidRDefault="008E3F38" w:rsidP="008E3F38">
            <w:pPr>
              <w:textAlignment w:val="center"/>
              <w:rPr>
                <w:sz w:val="16"/>
                <w:szCs w:val="16"/>
              </w:rPr>
            </w:pPr>
            <w:r w:rsidRPr="00D05AFE">
              <w:rPr>
                <w:sz w:val="16"/>
                <w:szCs w:val="16"/>
              </w:rPr>
              <w:t>NaWoh</w:t>
            </w:r>
          </w:p>
          <w:p w14:paraId="36C334D1" w14:textId="5D0534E7" w:rsidR="002D412D" w:rsidRPr="00D05AFE" w:rsidRDefault="008E3F38" w:rsidP="008E3F3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05AFE">
              <w:rPr>
                <w:sz w:val="16"/>
                <w:szCs w:val="16"/>
              </w:rPr>
              <w:t>211.01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9CDFF47" w14:textId="07FB5987" w:rsidR="002D412D" w:rsidRPr="00D05AFE" w:rsidRDefault="008E3F38" w:rsidP="0041078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05AFE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 w:rsidR="001E0A9B" w:rsidRPr="00D05AFE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6096" w:type="dxa"/>
            <w:gridSpan w:val="2"/>
            <w:shd w:val="clear" w:color="auto" w:fill="D0CECE" w:themeFill="background2" w:themeFillShade="E6"/>
          </w:tcPr>
          <w:p w14:paraId="20B22E6B" w14:textId="77777777" w:rsidR="008E3F38" w:rsidRPr="00D05AFE" w:rsidRDefault="008E3F38" w:rsidP="008E3F38">
            <w:pPr>
              <w:rPr>
                <w:rFonts w:cstheme="minorHAnsi"/>
                <w:bCs/>
                <w:sz w:val="18"/>
                <w:szCs w:val="18"/>
              </w:rPr>
            </w:pPr>
            <w:r w:rsidRPr="00D05AFE">
              <w:rPr>
                <w:rFonts w:cstheme="minorHAnsi"/>
                <w:bCs/>
                <w:sz w:val="18"/>
                <w:szCs w:val="18"/>
              </w:rPr>
              <w:t>Die gemäß der Methodik der QNG-Anlage „LCA-Bilanzregeln Wohngebäude"* ermittelten Treibhausgasemissionen im Gebäudelebenszyklus betragen maximal (**)</w:t>
            </w:r>
          </w:p>
          <w:p w14:paraId="6EAB8E38" w14:textId="77777777" w:rsidR="008E3F38" w:rsidRPr="00D05AFE" w:rsidRDefault="008E3F38" w:rsidP="008E3F38">
            <w:pPr>
              <w:rPr>
                <w:rFonts w:cstheme="minorHAnsi"/>
                <w:b/>
                <w:sz w:val="18"/>
                <w:szCs w:val="18"/>
              </w:rPr>
            </w:pPr>
            <w:r w:rsidRPr="00D05AFE">
              <w:rPr>
                <w:rFonts w:cstheme="minorHAnsi"/>
                <w:b/>
                <w:sz w:val="18"/>
                <w:szCs w:val="18"/>
              </w:rPr>
              <w:t>24 kg C0</w:t>
            </w:r>
            <w:r w:rsidRPr="00D05AFE">
              <w:rPr>
                <w:rFonts w:cstheme="minorHAnsi"/>
                <w:b/>
                <w:sz w:val="18"/>
                <w:szCs w:val="18"/>
                <w:vertAlign w:val="subscript"/>
              </w:rPr>
              <w:t>2</w:t>
            </w:r>
            <w:r w:rsidRPr="00D05AFE">
              <w:rPr>
                <w:rFonts w:cstheme="minorHAnsi"/>
                <w:b/>
                <w:sz w:val="18"/>
                <w:szCs w:val="18"/>
              </w:rPr>
              <w:t xml:space="preserve"> Äqu./m</w:t>
            </w:r>
            <w:r w:rsidRPr="00D05AFE">
              <w:rPr>
                <w:rFonts w:cstheme="minorHAnsi"/>
                <w:b/>
                <w:sz w:val="18"/>
                <w:szCs w:val="18"/>
                <w:vertAlign w:val="superscript"/>
              </w:rPr>
              <w:t>2</w:t>
            </w:r>
            <w:r w:rsidRPr="00D05AFE">
              <w:rPr>
                <w:rFonts w:cstheme="minorHAnsi"/>
                <w:b/>
                <w:sz w:val="18"/>
                <w:szCs w:val="18"/>
              </w:rPr>
              <w:t xml:space="preserve"> a</w:t>
            </w:r>
          </w:p>
          <w:p w14:paraId="467BE1E5" w14:textId="77777777" w:rsidR="008E3F38" w:rsidRPr="00D05AFE" w:rsidRDefault="008E3F38" w:rsidP="008E3F3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995E93B" w14:textId="77777777" w:rsidR="008E3F38" w:rsidRPr="00D05AFE" w:rsidRDefault="008E3F38" w:rsidP="008E3F38">
            <w:pPr>
              <w:rPr>
                <w:rFonts w:cstheme="minorHAnsi"/>
                <w:bCs/>
                <w:sz w:val="18"/>
                <w:szCs w:val="18"/>
              </w:rPr>
            </w:pPr>
            <w:r w:rsidRPr="00D05AFE">
              <w:rPr>
                <w:rFonts w:cstheme="minorHAnsi"/>
                <w:bCs/>
                <w:sz w:val="18"/>
                <w:szCs w:val="18"/>
              </w:rPr>
              <w:t>Der ermittelte Primärenergiebedarf nicht erneuerbar im Gebäudelebenszyklus beträgt maximal (**)</w:t>
            </w:r>
          </w:p>
          <w:p w14:paraId="6EC74053" w14:textId="27214A83" w:rsidR="002D412D" w:rsidRPr="00D05AFE" w:rsidRDefault="008E3F38" w:rsidP="008E3F38">
            <w:pPr>
              <w:rPr>
                <w:rFonts w:cstheme="minorHAnsi"/>
                <w:bCs/>
                <w:sz w:val="18"/>
                <w:szCs w:val="18"/>
              </w:rPr>
            </w:pPr>
            <w:r w:rsidRPr="00D05AFE">
              <w:rPr>
                <w:rFonts w:cstheme="minorHAnsi"/>
                <w:b/>
                <w:sz w:val="18"/>
                <w:szCs w:val="18"/>
              </w:rPr>
              <w:t>96 kWh/m</w:t>
            </w:r>
            <w:r w:rsidRPr="00D05AFE">
              <w:rPr>
                <w:rFonts w:cstheme="minorHAnsi"/>
                <w:b/>
                <w:sz w:val="18"/>
                <w:szCs w:val="18"/>
                <w:vertAlign w:val="superscript"/>
              </w:rPr>
              <w:t>2</w:t>
            </w:r>
            <w:r w:rsidRPr="00D05AFE">
              <w:rPr>
                <w:rFonts w:cstheme="minorHAnsi"/>
                <w:b/>
                <w:sz w:val="18"/>
                <w:szCs w:val="18"/>
              </w:rPr>
              <w:t xml:space="preserve"> a</w:t>
            </w:r>
          </w:p>
        </w:tc>
      </w:tr>
    </w:tbl>
    <w:p w14:paraId="0DEB9412" w14:textId="77777777" w:rsidR="002D412D" w:rsidRDefault="002D412D" w:rsidP="00931EC3">
      <w:pPr>
        <w:spacing w:after="0" w:line="240" w:lineRule="auto"/>
        <w:textAlignment w:val="center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3233"/>
        <w:gridCol w:w="1686"/>
        <w:gridCol w:w="1843"/>
        <w:gridCol w:w="1701"/>
      </w:tblGrid>
      <w:tr w:rsidR="00931EC3" w14:paraId="22FF2BA8" w14:textId="77777777" w:rsidTr="00290BBC">
        <w:tc>
          <w:tcPr>
            <w:tcW w:w="8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620DA5" w14:textId="77777777" w:rsidR="00931EC3" w:rsidRPr="00DF7E38" w:rsidRDefault="00931EC3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0D56DC" w14:textId="77777777" w:rsidR="00E5756C" w:rsidRPr="00752B82" w:rsidRDefault="00E5756C" w:rsidP="00E5756C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73B26488" w14:textId="15CA081F" w:rsidR="00931EC3" w:rsidRPr="00506734" w:rsidRDefault="00E5756C" w:rsidP="00E5756C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5230" w:type="dxa"/>
            <w:gridSpan w:val="3"/>
            <w:shd w:val="clear" w:color="auto" w:fill="D0CECE" w:themeFill="background2" w:themeFillShade="E6"/>
          </w:tcPr>
          <w:p w14:paraId="0DEB9D53" w14:textId="77777777" w:rsidR="00931EC3" w:rsidRPr="00506734" w:rsidRDefault="00931EC3" w:rsidP="00D05AF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C3" w14:paraId="7A7F864D" w14:textId="77777777" w:rsidTr="00290BBC">
        <w:tc>
          <w:tcPr>
            <w:tcW w:w="8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3A8FD8" w14:textId="77777777" w:rsidR="00931EC3" w:rsidRPr="00CA3DD7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D13B5" w14:textId="77777777" w:rsidR="00931EC3" w:rsidRPr="00CA3DD7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A3DD7">
              <w:rPr>
                <w:rFonts w:eastAsia="Times New Roman" w:cstheme="minorHAnsi"/>
                <w:sz w:val="18"/>
                <w:szCs w:val="18"/>
                <w:lang w:eastAsia="de-DE"/>
              </w:rPr>
              <w:t>(bitte ankreuzen, siehe Bearbeitungshinweise)</w:t>
            </w:r>
          </w:p>
        </w:tc>
        <w:tc>
          <w:tcPr>
            <w:tcW w:w="1686" w:type="dxa"/>
            <w:shd w:val="clear" w:color="auto" w:fill="D0CECE" w:themeFill="background2" w:themeFillShade="E6"/>
          </w:tcPr>
          <w:p w14:paraId="09D9D01D" w14:textId="77777777" w:rsidR="00931EC3" w:rsidRPr="00545F94" w:rsidRDefault="00931EC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45F9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</w:p>
          <w:p w14:paraId="04119559" w14:textId="77777777" w:rsidR="00931EC3" w:rsidRDefault="00931EC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(laut Vorabberechnung im Stand Bauantragsplanung)</w:t>
            </w:r>
          </w:p>
          <w:p w14:paraId="319B1C46" w14:textId="77777777" w:rsidR="00931EC3" w:rsidRDefault="00931EC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69871F6" w14:textId="77777777" w:rsidR="00931EC3" w:rsidRPr="00CA3DD7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4158BD9D" w14:textId="77777777" w:rsidR="00931EC3" w:rsidRPr="00545F94" w:rsidRDefault="00931EC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45F9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46F024F" w14:textId="3BDD95CD" w:rsidR="00931EC3" w:rsidRPr="00CA3DD7" w:rsidRDefault="00931EC3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(Vorabberechnung noch nicht erfolgt. Ziel wird voraussichtlich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mit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unten </w:t>
            </w: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beschriebenen Maßnahmen zur </w:t>
            </w:r>
            <w:r w:rsidRPr="00545F94">
              <w:rPr>
                <w:sz w:val="18"/>
                <w:szCs w:val="18"/>
              </w:rPr>
              <w:t>Treibhausgas</w:t>
            </w: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reduzierung in den Lebenszyklusphasen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A, B und</w:t>
            </w: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C, </w:t>
            </w:r>
            <w:r w:rsidRPr="00545F9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erfüllt)</w:t>
            </w:r>
          </w:p>
          <w:p w14:paraId="31B8551C" w14:textId="77777777" w:rsidR="00931EC3" w:rsidRPr="00CA3DD7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A3DD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7A5E6CC" w14:textId="77777777" w:rsidR="00931EC3" w:rsidRPr="00CA3DD7" w:rsidRDefault="00931EC3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A3DD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0293C880" w14:textId="77777777" w:rsidR="00931EC3" w:rsidRPr="00CA3DD7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E311CC" w14:paraId="72495FD7" w14:textId="77777777" w:rsidTr="00290BBC">
        <w:tc>
          <w:tcPr>
            <w:tcW w:w="888" w:type="dxa"/>
            <w:shd w:val="clear" w:color="auto" w:fill="D0CECE" w:themeFill="background2" w:themeFillShade="E6"/>
          </w:tcPr>
          <w:p w14:paraId="1932D131" w14:textId="77777777" w:rsidR="00861680" w:rsidRPr="00D549F3" w:rsidRDefault="00861680" w:rsidP="00E311CC">
            <w:pPr>
              <w:textAlignment w:val="center"/>
              <w:rPr>
                <w:sz w:val="16"/>
                <w:szCs w:val="16"/>
              </w:rPr>
            </w:pPr>
            <w:r w:rsidRPr="00D549F3">
              <w:rPr>
                <w:sz w:val="16"/>
                <w:szCs w:val="16"/>
              </w:rPr>
              <w:t>NaWoh</w:t>
            </w:r>
          </w:p>
          <w:p w14:paraId="64E14685" w14:textId="27984F9C" w:rsidR="00E311CC" w:rsidRPr="00D549F3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49F3">
              <w:rPr>
                <w:sz w:val="16"/>
                <w:szCs w:val="16"/>
              </w:rPr>
              <w:t>211.01</w:t>
            </w:r>
          </w:p>
        </w:tc>
        <w:tc>
          <w:tcPr>
            <w:tcW w:w="3233" w:type="dxa"/>
            <w:shd w:val="clear" w:color="auto" w:fill="D0CECE" w:themeFill="background2" w:themeFillShade="E6"/>
          </w:tcPr>
          <w:p w14:paraId="3DC73AFB" w14:textId="0457D6F2" w:rsidR="00256D03" w:rsidRPr="00D549F3" w:rsidRDefault="00256D03" w:rsidP="00256D03">
            <w:pPr>
              <w:rPr>
                <w:sz w:val="18"/>
                <w:szCs w:val="18"/>
                <w:lang w:val="en-US"/>
              </w:rPr>
            </w:pPr>
            <w:r w:rsidRPr="00D549F3">
              <w:rPr>
                <w:rFonts w:ascii="Calibri" w:hAnsi="Calibri" w:cs="Calibri"/>
                <w:sz w:val="18"/>
                <w:szCs w:val="18"/>
              </w:rPr>
              <w:t>Hauptanforderung 01</w:t>
            </w:r>
          </w:p>
          <w:p w14:paraId="18DF4D28" w14:textId="68D9F322" w:rsidR="00E311CC" w:rsidRPr="00D549F3" w:rsidRDefault="00E311CC" w:rsidP="00410786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Align w:val="center"/>
          </w:tcPr>
          <w:p w14:paraId="499FA949" w14:textId="282368D7" w:rsidR="00E311CC" w:rsidRPr="00D87809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9CC7F6" w14:textId="6874A410" w:rsidR="00E311CC" w:rsidRPr="000E27F9" w:rsidRDefault="00D549F3" w:rsidP="00E311C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AFEDFA" w14:textId="3092B541" w:rsidR="00E311CC" w:rsidRPr="000E27F9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52CEB0C1" w14:textId="77777777" w:rsidR="00931EC3" w:rsidRDefault="00931EC3" w:rsidP="00931EC3">
      <w:pPr>
        <w:spacing w:after="0" w:line="240" w:lineRule="auto"/>
        <w:textAlignment w:val="center"/>
        <w:rPr>
          <w:rFonts w:eastAsia="Times New Roman" w:cstheme="minorHAnsi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31EC3" w:rsidRPr="00DF7E38" w14:paraId="192C57F0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ECFD19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B6A3B6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2B37214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Hinweis / Kommentar– siehe Bearbeitungshinweise</w:t>
            </w:r>
          </w:p>
        </w:tc>
      </w:tr>
      <w:tr w:rsidR="00E311CC" w:rsidRPr="00DF7E38" w14:paraId="213B30D3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AF42B78" w14:textId="6009A287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NaWoh</w:t>
            </w:r>
          </w:p>
          <w:p w14:paraId="1FBC29AE" w14:textId="7209544E" w:rsidR="00E311CC" w:rsidRPr="005A78E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6"/>
                <w:szCs w:val="16"/>
              </w:rPr>
              <w:t>2.1.1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800D553" w14:textId="3E4E0020" w:rsidR="00E311CC" w:rsidRPr="005A78E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430490FE" w14:textId="21BB7194" w:rsidR="00E311CC" w:rsidRPr="00DF7E38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311CC" w:rsidRPr="00DF7E38" w14:paraId="3ADF1A2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7E7F58F" w14:textId="77777777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NaWoh</w:t>
            </w:r>
          </w:p>
          <w:p w14:paraId="782EFBAB" w14:textId="18C46F14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D79D086" w14:textId="53DF975E" w:rsidR="00E311CC" w:rsidRPr="005A78E8" w:rsidRDefault="00E311CC" w:rsidP="00E311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054172D5" w14:textId="53A93C36" w:rsidR="00E311CC" w:rsidRDefault="00E311CC" w:rsidP="00E311C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311CC" w:rsidRPr="00DF7E38" w14:paraId="59520F5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6B28F29" w14:textId="77777777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NaWoh</w:t>
            </w:r>
          </w:p>
          <w:p w14:paraId="29C44C34" w14:textId="7B2AE72A" w:rsidR="00E311CC" w:rsidRPr="00DF7E3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6"/>
                <w:szCs w:val="16"/>
              </w:rPr>
              <w:t>2.1.1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AAC2D19" w14:textId="0841EBD0" w:rsidR="00E311CC" w:rsidRPr="00DF7E3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6A4AF97D" w14:textId="71199547" w:rsidR="00E311CC" w:rsidRPr="00DF7E38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311CC" w:rsidRPr="00DF7E38" w14:paraId="11EFF2D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7CD878E" w14:textId="77777777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NaWoh</w:t>
            </w:r>
          </w:p>
          <w:p w14:paraId="3943F9B1" w14:textId="72D6180B" w:rsidR="00E311CC" w:rsidRDefault="00E311CC" w:rsidP="00E311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  <w:szCs w:val="16"/>
              </w:rPr>
              <w:t>2.1.1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FCEBCA2" w14:textId="7739643C" w:rsidR="00E311CC" w:rsidRDefault="00E311CC" w:rsidP="00E311C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689489828"/>
              <w:showingPlcHdr/>
              <w:picture/>
            </w:sdtPr>
            <w:sdtContent>
              <w:p w14:paraId="3927A20A" w14:textId="77777777" w:rsidR="00E311CC" w:rsidRDefault="00E311CC" w:rsidP="00E311CC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55ABC83" wp14:editId="24FEA676">
                      <wp:extent cx="1905000" cy="409575"/>
                      <wp:effectExtent l="0" t="0" r="0" b="9525"/>
                      <wp:docPr id="833603733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8037F8" w14:textId="77777777" w:rsidR="00E311CC" w:rsidRPr="00DF7E38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F771E">
              <w:rPr>
                <w:rFonts w:eastAsia="Times New Roman" w:cstheme="minorHAnsi"/>
                <w:sz w:val="18"/>
                <w:szCs w:val="18"/>
                <w:lang w:eastAsia="de-DE"/>
              </w:rPr>
              <w:t>(Unterschrift des Projektverantwortlichen / Datum)</w:t>
            </w:r>
          </w:p>
        </w:tc>
      </w:tr>
    </w:tbl>
    <w:p w14:paraId="3D451D51" w14:textId="04DCF944" w:rsidR="00437D3D" w:rsidRDefault="00437D3D" w:rsidP="00931EC3">
      <w:pPr>
        <w:spacing w:after="0" w:line="240" w:lineRule="auto"/>
        <w:rPr>
          <w:rFonts w:eastAsia="Times New Roman" w:cstheme="minorHAnsi"/>
          <w:lang w:eastAsia="de-DE"/>
        </w:rPr>
      </w:pPr>
    </w:p>
    <w:p w14:paraId="2C534998" w14:textId="77777777" w:rsidR="00437D3D" w:rsidRDefault="00437D3D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31EC3" w:rsidRPr="00DF7E38" w14:paraId="24E46855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829122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67D9F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70E2669" w14:textId="77777777" w:rsidR="00931EC3" w:rsidRPr="00DF7E38" w:rsidRDefault="00931EC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E311CC" w:rsidRPr="00DF7E38" w14:paraId="16ACBDF4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327B2CF" w14:textId="77777777" w:rsidR="00E311CC" w:rsidRDefault="00E311CC" w:rsidP="00E311CC">
            <w:pPr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NaWoh</w:t>
            </w:r>
          </w:p>
          <w:p w14:paraId="6BF01764" w14:textId="05039328" w:rsidR="00E311CC" w:rsidRPr="00DF7E3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6"/>
                <w:szCs w:val="16"/>
              </w:rPr>
              <w:t>2.1.1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4BE3B48" w14:textId="77777777" w:rsidR="00E311CC" w:rsidRPr="00DF7E38" w:rsidRDefault="00E311CC" w:rsidP="00E311C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40F51ED6" w14:textId="503A7A93" w:rsidR="00E311CC" w:rsidRPr="00DF7E38" w:rsidRDefault="00E311CC" w:rsidP="00E311CC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BFFF4AE" w14:textId="77777777" w:rsidR="00931EC3" w:rsidRDefault="00931EC3" w:rsidP="00931EC3">
      <w:pPr>
        <w:rPr>
          <w:rFonts w:cstheme="minorHAnsi"/>
          <w:b/>
          <w:bCs/>
          <w:sz w:val="24"/>
          <w:szCs w:val="24"/>
        </w:rPr>
      </w:pPr>
    </w:p>
    <w:p w14:paraId="24B8E37F" w14:textId="77D69D9F" w:rsidR="00122B15" w:rsidRDefault="00122B15">
      <w:pPr>
        <w:rPr>
          <w:rFonts w:cstheme="minorHAnsi"/>
          <w:b/>
          <w:bCs/>
          <w:sz w:val="24"/>
          <w:szCs w:val="24"/>
        </w:rPr>
        <w:sectPr w:rsidR="00122B15" w:rsidSect="008352BE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3A704F" w:rsidRPr="00DF7E38" w14:paraId="5C1694E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BA4C3C4" w14:textId="18BB6F55" w:rsidR="003A704F" w:rsidRPr="00F145AC" w:rsidRDefault="000961E3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lastRenderedPageBreak/>
              <w:t>ANF2-WG1</w:t>
            </w:r>
            <w:r w:rsidR="003A704F">
              <w:rPr>
                <w:rFonts w:eastAsia="Times New Roman" w:cstheme="minorHAnsi"/>
                <w:sz w:val="18"/>
                <w:szCs w:val="18"/>
                <w:lang w:eastAsia="de-DE"/>
              </w:rPr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AF70E77" w14:textId="77777777" w:rsidR="003A704F" w:rsidRPr="00AD4E01" w:rsidRDefault="003A704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2F2EA63" w14:textId="4AFAF5FB" w:rsidR="003A704F" w:rsidRPr="00F145AC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QNG-Kriterien Nachhaltige Materialgewinnung </w:t>
            </w:r>
          </w:p>
        </w:tc>
      </w:tr>
      <w:tr w:rsidR="003A704F" w:rsidRPr="00DF7E38" w14:paraId="62A09D7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95A6F6D" w14:textId="2C06A2BC" w:rsidR="003A704F" w:rsidRPr="00F145AC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="000961E3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D7193D2" w14:textId="77777777" w:rsidR="003A704F" w:rsidRPr="00AD4E01" w:rsidRDefault="003A704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940B65C" w14:textId="00722F96" w:rsidR="003A704F" w:rsidRPr="000C620C" w:rsidRDefault="003A704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Ökologische Qualität</w:t>
            </w:r>
          </w:p>
        </w:tc>
      </w:tr>
      <w:tr w:rsidR="003A704F" w:rsidRPr="00DF7E38" w14:paraId="69B526C0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6C4F6D4" w14:textId="77777777" w:rsidR="003A704F" w:rsidRDefault="003A704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0D3E09BF" w14:textId="451C0CEF" w:rsidR="003A704F" w:rsidRPr="00F145AC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200898FD" w14:textId="77777777" w:rsidR="003A704F" w:rsidRPr="00AD4E01" w:rsidRDefault="003A704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4E1E905" w14:textId="10D6169A" w:rsidR="003A704F" w:rsidRPr="000C620C" w:rsidRDefault="003A704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Ressourcen + Umweltwirkungen </w:t>
            </w:r>
          </w:p>
        </w:tc>
      </w:tr>
      <w:tr w:rsidR="003A704F" w:rsidRPr="00DF7E38" w14:paraId="5AECF76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59C8DF5" w14:textId="77777777" w:rsidR="003A704F" w:rsidRDefault="003A704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1FED3A9" w14:textId="7722FD65" w:rsidR="003A704F" w:rsidRPr="00F145AC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2.1.2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80AC432" w14:textId="77777777" w:rsidR="003A704F" w:rsidRPr="00AD4E01" w:rsidRDefault="003A704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015AF26" w14:textId="50D1A2AD" w:rsidR="003A704F" w:rsidRPr="000C620C" w:rsidRDefault="003A704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Nachhaltige Materialgewinnung</w:t>
            </w:r>
          </w:p>
        </w:tc>
      </w:tr>
      <w:tr w:rsidR="003A704F" w:rsidRPr="00DF7E38" w14:paraId="0D7891B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FDB3561" w14:textId="7777777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79BBC5B" w14:textId="77777777" w:rsidR="003A704F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1C95BB0A" w14:textId="77777777" w:rsidR="003A704F" w:rsidRPr="0001382D" w:rsidRDefault="003A704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352927" w14:textId="2E94E09E" w:rsidR="003A704F" w:rsidRPr="001852E5" w:rsidRDefault="00F01649" w:rsidP="001852E5">
            <w:pPr>
              <w:textAlignment w:val="center"/>
              <w:rPr>
                <w:rFonts w:cstheme="minorHAnsi"/>
                <w:sz w:val="18"/>
                <w:szCs w:val="18"/>
              </w:rPr>
            </w:pPr>
            <w:r w:rsidRPr="00D05AFE">
              <w:rPr>
                <w:rFonts w:cstheme="minorHAnsi"/>
                <w:sz w:val="18"/>
                <w:szCs w:val="18"/>
              </w:rPr>
              <w:t>Die Nachweisführung muss entsprechend den Vorgaben des zum Zeitpunkt der Antragstellung geltenden QNG-Dokument</w:t>
            </w:r>
            <w:r w:rsidR="001852E5">
              <w:rPr>
                <w:rFonts w:cstheme="minorHAnsi"/>
                <w:sz w:val="18"/>
                <w:szCs w:val="18"/>
              </w:rPr>
              <w:t>s</w:t>
            </w:r>
            <w:r w:rsidRPr="00D05AFE">
              <w:rPr>
                <w:rFonts w:cstheme="minorHAnsi"/>
                <w:sz w:val="18"/>
                <w:szCs w:val="18"/>
              </w:rPr>
              <w:t xml:space="preserve"> „Anlage 3 zum Handbuch des QNG“ (Besondere Anforderungen) erfolgen.</w:t>
            </w:r>
          </w:p>
        </w:tc>
      </w:tr>
      <w:tr w:rsidR="003A704F" w:rsidRPr="00DF7E38" w14:paraId="5F2DAA2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579E294" w14:textId="596B8BA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sz w:val="18"/>
                <w:szCs w:val="18"/>
              </w:rPr>
              <w:t>212.01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FF63936" w14:textId="77777777" w:rsidR="003A704F" w:rsidRPr="00E920D9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3FD803D" w14:textId="1E71DF03" w:rsidR="003A704F" w:rsidRPr="005E28CC" w:rsidRDefault="000961E3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M</w:t>
            </w:r>
            <w:r w:rsidRPr="00200E9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indestens 50% der neu eingebauten Hölzer, Holzprodukte und/oder Holzwerkstoffe*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stammen </w:t>
            </w:r>
            <w:r w:rsidRPr="00200E99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nachweislich aus nachhaltiger Forstwirtschaft**.</w:t>
            </w:r>
          </w:p>
        </w:tc>
      </w:tr>
    </w:tbl>
    <w:p w14:paraId="0F4F613A" w14:textId="77777777" w:rsidR="003A704F" w:rsidRDefault="003A704F" w:rsidP="003A704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3A704F" w:rsidRPr="00752B82" w14:paraId="1A416BB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35198A0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1C5938EC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25E986E2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0AE85B14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0EFAD2FA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477C89F3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0FC513E9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169982F3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3A704F" w:rsidRPr="00752B82" w14:paraId="65A52D87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ACCF662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0414F754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361104E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DBB626B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08BB73CC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A56132E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32A9CC8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44CD9307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D8E3C73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74B1D780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3A704F" w:rsidRPr="00752B82" w14:paraId="3F60279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CD080C4" w14:textId="26238302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212.01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5E8A82F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3988E9C4" w14:textId="484F45AD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47CE41C" w14:textId="0386ED51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647F331" w14:textId="57D6C31B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14983A8" w14:textId="7744224C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C4C8A3E" w14:textId="6152A64F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5712D6D0" w14:textId="77777777" w:rsidR="003A704F" w:rsidRDefault="003A704F" w:rsidP="003A704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3A704F" w:rsidRPr="00752B82" w14:paraId="76822C55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C7CC2C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F068F5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8F768F3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3A704F" w:rsidRPr="00752B82" w14:paraId="384CE5BB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7AEBB4F5" w14:textId="22F15395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F8A136A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2F179F74" w14:textId="523AF92E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704F" w:rsidRPr="00752B82" w14:paraId="3CEBF344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916006F" w14:textId="6181A981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C1BA9CB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2C4DBA2C" w14:textId="42146957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704F" w:rsidRPr="00752B82" w14:paraId="4593666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2E043E8" w14:textId="277FE878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099EAB5" w14:textId="77777777" w:rsidR="003A704F" w:rsidRPr="00752B82" w:rsidRDefault="003A704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BCDE9EA" w14:textId="17217F50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704F" w:rsidRPr="00752B82" w14:paraId="24064F06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42CCB105" w14:textId="5E0420BC" w:rsidR="003A704F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2.1.2</w:t>
            </w:r>
          </w:p>
          <w:p w14:paraId="41AFF5B7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67252B6" w14:textId="77777777" w:rsidR="003A704F" w:rsidRPr="00752B82" w:rsidRDefault="003A704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465888744"/>
              <w:showingPlcHdr/>
              <w:picture/>
            </w:sdtPr>
            <w:sdtContent>
              <w:p w14:paraId="3ADBD2CE" w14:textId="77777777" w:rsidR="003A704F" w:rsidRDefault="003A704F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17811C1" wp14:editId="664DD3EE">
                      <wp:extent cx="1905000" cy="485775"/>
                      <wp:effectExtent l="0" t="0" r="0" b="9525"/>
                      <wp:docPr id="264485065" name="Grafik 264485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32F5A4" w14:textId="419CAE90" w:rsidR="003A704F" w:rsidRPr="00752B82" w:rsidRDefault="003A704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211266BC" w14:textId="77777777" w:rsidR="003A704F" w:rsidRDefault="003A704F" w:rsidP="003A704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3A704F" w:rsidRPr="00DF7E38" w14:paraId="28C14044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FBEDB2" w14:textId="7777777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DAB6BB" w14:textId="7777777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1A10171" w14:textId="7777777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3A704F" w:rsidRPr="00DF7E38" w14:paraId="47EB1BB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8CB3FFB" w14:textId="43CDA7E9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961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8623A67" w14:textId="77777777" w:rsidR="003A704F" w:rsidRPr="00DF7E38" w:rsidRDefault="003A704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7B67606C" w14:textId="17E16122" w:rsidR="003A704F" w:rsidRPr="00DF7E38" w:rsidRDefault="003A704F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3A43F94" w14:textId="0F8B8BEA" w:rsidR="00AD56FD" w:rsidRDefault="00AD56FD">
      <w:pPr>
        <w:rPr>
          <w:rFonts w:cstheme="minorHAnsi"/>
          <w:b/>
          <w:bCs/>
          <w:sz w:val="24"/>
          <w:szCs w:val="24"/>
        </w:rPr>
      </w:pPr>
    </w:p>
    <w:p w14:paraId="400CDE98" w14:textId="7F69D073" w:rsidR="00AD56FD" w:rsidRDefault="00AD56FD">
      <w:pPr>
        <w:rPr>
          <w:rFonts w:cstheme="minorHAnsi"/>
          <w:b/>
          <w:bCs/>
          <w:sz w:val="24"/>
          <w:szCs w:val="24"/>
        </w:rPr>
      </w:pPr>
    </w:p>
    <w:p w14:paraId="3BAFAF85" w14:textId="77777777" w:rsidR="00362C1B" w:rsidRDefault="00362C1B" w:rsidP="004B4AD1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362C1B" w:rsidSect="008352BE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2B0338" w:rsidRPr="00DF7E38" w14:paraId="73106F6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5CD70D2" w14:textId="77777777" w:rsidR="002B0338" w:rsidRPr="00F145AC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56DF76B" w14:textId="77777777" w:rsidR="002B0338" w:rsidRPr="00AD4E01" w:rsidRDefault="002B033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6B97027" w14:textId="77777777" w:rsidR="002B0338" w:rsidRPr="00F145AC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2B0338" w:rsidRPr="00DF7E38" w14:paraId="2A202146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88F413F" w14:textId="2A63D16F" w:rsidR="002B0338" w:rsidRPr="00F145AC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</w:t>
            </w:r>
            <w:r w:rsidR="005C444A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AC704F4" w14:textId="77777777" w:rsidR="002B0338" w:rsidRPr="00AD4E01" w:rsidRDefault="002B033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015A9CF" w14:textId="64230A68" w:rsidR="002B0338" w:rsidRPr="000C620C" w:rsidRDefault="002B033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Ökologische Qualität</w:t>
            </w:r>
          </w:p>
        </w:tc>
      </w:tr>
      <w:tr w:rsidR="002B0338" w:rsidRPr="00DF7E38" w14:paraId="1EA505C0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DA94150" w14:textId="77777777" w:rsidR="002B0338" w:rsidRDefault="002B033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513B6D75" w14:textId="6FB8C2B0" w:rsidR="002B0338" w:rsidRPr="00F145AC" w:rsidRDefault="005C444A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2</w:t>
            </w:r>
            <w:r w:rsidR="002B0338" w:rsidRPr="00F145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FE301B6" w14:textId="77777777" w:rsidR="002B0338" w:rsidRPr="00AD4E01" w:rsidRDefault="002B033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2C585A5" w14:textId="5938B545" w:rsidR="002B0338" w:rsidRPr="000C620C" w:rsidRDefault="002B033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Ressourcen + Umwelt</w:t>
            </w:r>
          </w:p>
        </w:tc>
      </w:tr>
      <w:tr w:rsidR="002B0338" w:rsidRPr="00DF7E38" w14:paraId="125A785E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BDA6580" w14:textId="77777777" w:rsidR="002B0338" w:rsidRDefault="002B033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474B5AB" w14:textId="3BA5BA00" w:rsidR="002B0338" w:rsidRPr="00F145AC" w:rsidRDefault="005C444A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  <w:r w:rsidR="002B0338">
              <w:rPr>
                <w:rFonts w:eastAsia="Times New Roman" w:cstheme="minorHAnsi"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 w:rsidR="002B0338">
              <w:rPr>
                <w:rFonts w:eastAsia="Times New Roman" w:cstheme="minorHAnsi"/>
                <w:sz w:val="18"/>
                <w:szCs w:val="18"/>
                <w:lang w:eastAsia="de-DE"/>
              </w:rPr>
              <w:t>.3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C6A369D" w14:textId="77777777" w:rsidR="002B0338" w:rsidRPr="00AD4E01" w:rsidRDefault="002B033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1BE088B" w14:textId="1F9D2EDF" w:rsidR="002B0338" w:rsidRPr="000C620C" w:rsidRDefault="002B033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Flächeninanspruchnahme &amp; -versiegelung</w:t>
            </w:r>
          </w:p>
        </w:tc>
      </w:tr>
      <w:tr w:rsidR="002B0338" w:rsidRPr="00DF7E38" w14:paraId="464BC00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3C866A5" w14:textId="77777777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A16A022" w14:textId="77777777" w:rsidR="002B0338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10A0A2C" w14:textId="77777777" w:rsidR="002B0338" w:rsidRPr="0001382D" w:rsidRDefault="002B033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9352150" w14:textId="19DA72A7" w:rsidR="002B0338" w:rsidRPr="00507510" w:rsidRDefault="002B0338" w:rsidP="00A22EE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C597E" w:rsidRPr="00DF7E38" w14:paraId="64CCDA2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D80A5C9" w14:textId="77777777" w:rsidR="00EC597E" w:rsidRDefault="00EC597E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B64DF39" w14:textId="77777777" w:rsidR="00EC597E" w:rsidRDefault="00EC597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9F24ADE" w14:textId="77777777" w:rsidR="00EC597E" w:rsidRDefault="00EC597E" w:rsidP="002B0338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2B033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Flächeninanspruchnahme</w:t>
            </w:r>
          </w:p>
          <w:p w14:paraId="37D440F5" w14:textId="507A08CC" w:rsidR="00346DA2" w:rsidRPr="00B005A7" w:rsidRDefault="00346DA2" w:rsidP="002B0338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B0338" w:rsidRPr="00DF7E38" w14:paraId="425F4E9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1358DC" w14:textId="2B308B9E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9C7786">
              <w:rPr>
                <w:rFonts w:ascii="Calibri" w:hAnsi="Calibri" w:cs="Calibri"/>
                <w:sz w:val="18"/>
                <w:szCs w:val="18"/>
              </w:rPr>
              <w:t>213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844DB37" w14:textId="77777777" w:rsidR="002B0338" w:rsidRPr="00E920D9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8062683" w14:textId="77777777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  <w:r w:rsidRPr="00B005A7">
              <w:rPr>
                <w:rFonts w:cstheme="minorHAnsi"/>
                <w:bCs/>
                <w:sz w:val="18"/>
                <w:szCs w:val="18"/>
              </w:rPr>
              <w:t xml:space="preserve">Für den Fall, dass die Zulässigkeit des </w:t>
            </w:r>
            <w:r w:rsidRPr="00B005A7">
              <w:rPr>
                <w:rFonts w:cstheme="minorHAnsi"/>
                <w:b/>
                <w:sz w:val="18"/>
                <w:szCs w:val="18"/>
              </w:rPr>
              <w:t xml:space="preserve">Bauvorhabens gem.§ 30 BauGB </w:t>
            </w:r>
            <w:r w:rsidRPr="00B005A7">
              <w:rPr>
                <w:rFonts w:cstheme="minorHAnsi"/>
                <w:bCs/>
                <w:sz w:val="18"/>
                <w:szCs w:val="18"/>
              </w:rPr>
              <w:t>im Geltungsbereich eines Bebauungsplans liegt und genehmigungsrechtlich entsprechend beschieden wurde:</w:t>
            </w:r>
          </w:p>
          <w:p w14:paraId="1F007125" w14:textId="77777777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49AD162" w14:textId="6F014E2A" w:rsidR="002B0338" w:rsidRPr="005E28CC" w:rsidRDefault="002B0338" w:rsidP="002B033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005A7">
              <w:rPr>
                <w:rFonts w:cstheme="minorHAnsi"/>
                <w:b/>
                <w:sz w:val="18"/>
                <w:szCs w:val="18"/>
              </w:rPr>
              <w:t>Die zulässige GRZ wurde eingehalten.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 Etwaige konkrete Vorgaben des Bebauungsplans betreffs Dachbegrünungen und der Versiegelung unbebauter Flächen wurden eingehalten.</w:t>
            </w:r>
          </w:p>
        </w:tc>
      </w:tr>
      <w:tr w:rsidR="002B0338" w:rsidRPr="00DF7E38" w14:paraId="28028D6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D566386" w14:textId="77777777" w:rsidR="002B0338" w:rsidRDefault="002B033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5634EAC3" w14:textId="1CA540D9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213.02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FBCCF6F" w14:textId="77777777" w:rsidR="009C7786" w:rsidRDefault="009C7786" w:rsidP="009862D8">
            <w:pPr>
              <w:textAlignment w:val="center"/>
              <w:rPr>
                <w:rFonts w:cstheme="minorHAnsi"/>
                <w:b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71F27EF" w14:textId="17B96DFA" w:rsidR="002B03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9C77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A68819E" w14:textId="02BC610B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Für den Fall, dass das </w:t>
            </w:r>
            <w:r w:rsidRPr="00B005A7">
              <w:rPr>
                <w:rFonts w:cstheme="minorHAnsi"/>
                <w:b/>
                <w:sz w:val="18"/>
                <w:szCs w:val="18"/>
              </w:rPr>
              <w:t>Bauvorhaben gem. § 34 BauGB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 als Innenbereich eingestuft wurde, für den kein Bebauungsplan vorliegt, und demnach die mit der Baugenehmigung zugelassene GRZ - als "Maß der baulichen Nutzung" gem. § 34 BauGB - aus der Einfügung in die "Eigenart der näheren Umgebung" abgeleitet wurde:</w:t>
            </w:r>
          </w:p>
          <w:p w14:paraId="264176F9" w14:textId="77777777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14BE7A6" w14:textId="387DE980" w:rsidR="002B0338" w:rsidRPr="00996E35" w:rsidRDefault="002B0338" w:rsidP="002B0338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005A7">
              <w:rPr>
                <w:rFonts w:cstheme="minorHAnsi"/>
                <w:b/>
                <w:sz w:val="18"/>
                <w:szCs w:val="18"/>
              </w:rPr>
              <w:t xml:space="preserve">Die mit der Baugenehmigung zugelassene GRZ 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und etwaige konkrete Vorgaben betreffs Dachbegrünungen und Versiegelungen unbebauter Flächen </w:t>
            </w:r>
            <w:r w:rsidRPr="00B005A7">
              <w:rPr>
                <w:rFonts w:cstheme="minorHAnsi"/>
                <w:b/>
                <w:sz w:val="18"/>
                <w:szCs w:val="18"/>
              </w:rPr>
              <w:t>wurde eingehalten.</w:t>
            </w:r>
          </w:p>
        </w:tc>
      </w:tr>
      <w:tr w:rsidR="002B0338" w:rsidRPr="00DF7E38" w14:paraId="569B2AE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F7171D" w14:textId="77777777" w:rsidR="002B0338" w:rsidRDefault="002B033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63E6896" w14:textId="4493804B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213.03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D594492" w14:textId="44A87FF6" w:rsidR="009C7786" w:rsidRDefault="009C7786" w:rsidP="009862D8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>:</w:t>
            </w:r>
          </w:p>
          <w:p w14:paraId="733F0D0B" w14:textId="24D6BE8F" w:rsidR="002B0338" w:rsidRDefault="002B0338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</w:t>
            </w:r>
            <w:r w:rsidR="009C77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0EEEEC5" w14:textId="77777777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Für den Fall, dass die Zulässigkeit des </w:t>
            </w:r>
            <w:r w:rsidRPr="00B005A7">
              <w:rPr>
                <w:rFonts w:cstheme="minorHAnsi"/>
                <w:b/>
                <w:sz w:val="18"/>
                <w:szCs w:val="18"/>
              </w:rPr>
              <w:t>Bauvorhabens gem. § 35 BauGB</w:t>
            </w:r>
            <w:r w:rsidRPr="00B005A7">
              <w:rPr>
                <w:rFonts w:cstheme="minorHAnsi"/>
                <w:bCs/>
                <w:sz w:val="18"/>
                <w:szCs w:val="18"/>
              </w:rPr>
              <w:t xml:space="preserve"> in einem Außenbereich liegt und eine Zulassung im Einzelfall vorliegt bzw. die Wohnbebauung durch eine Gemeinde-Satzung eingeräumt wurde:</w:t>
            </w:r>
          </w:p>
          <w:p w14:paraId="394AC2D3" w14:textId="77777777" w:rsidR="002B0338" w:rsidRPr="00B005A7" w:rsidRDefault="002B0338" w:rsidP="002B033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4E454EF" w14:textId="7E26F458" w:rsidR="002B0338" w:rsidRPr="00996E35" w:rsidRDefault="002B0338" w:rsidP="002B033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005A7">
              <w:rPr>
                <w:rFonts w:cstheme="minorHAnsi"/>
                <w:b/>
                <w:sz w:val="18"/>
                <w:szCs w:val="18"/>
              </w:rPr>
              <w:t xml:space="preserve">Die zugelassene GRZ wurde eingehalten. </w:t>
            </w:r>
            <w:r w:rsidRPr="00B005A7">
              <w:rPr>
                <w:rFonts w:cstheme="minorHAnsi"/>
                <w:bCs/>
                <w:sz w:val="18"/>
                <w:szCs w:val="18"/>
              </w:rPr>
              <w:t>Sich aus der Genehmigung bzw. der Satzung oder sonstiger Vorgaben ableitende Anforderungen betreffs Dachbegrünungen, Versiegelungen unbebauter Flächen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005A7">
              <w:rPr>
                <w:rFonts w:cstheme="minorHAnsi"/>
                <w:bCs/>
                <w:sz w:val="18"/>
                <w:szCs w:val="18"/>
              </w:rPr>
              <w:t>oder erforderlicher Ausgleichsmaßnahmen außerhalb des Grundstückes wurden umgesetzt.</w:t>
            </w:r>
          </w:p>
        </w:tc>
      </w:tr>
      <w:tr w:rsidR="00F714FE" w:rsidRPr="00DF7E38" w14:paraId="6FE54E3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E94DD75" w14:textId="77777777" w:rsidR="00F714FE" w:rsidRDefault="00F714FE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009492" w14:textId="77777777" w:rsidR="00F714FE" w:rsidRDefault="00F714FE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9270D99" w14:textId="77777777" w:rsidR="00F714FE" w:rsidRDefault="00F714FE" w:rsidP="002B0338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</w:rPr>
              <w:t>Versiegelung</w:t>
            </w:r>
          </w:p>
          <w:p w14:paraId="315047F5" w14:textId="72CBDDCB" w:rsidR="00346DA2" w:rsidRPr="00B005A7" w:rsidRDefault="00346DA2" w:rsidP="002B03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338" w:rsidRPr="00DF7E38" w14:paraId="4449616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74D9836" w14:textId="2DF5236B" w:rsidR="009C7786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0E6F1FC0" w14:textId="6D9EFC9A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213.05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821C524" w14:textId="3BA3C9E7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DC235D5" w14:textId="77777777" w:rsidR="002B0338" w:rsidRPr="00B005A7" w:rsidRDefault="002B0338" w:rsidP="002B0338">
            <w:pPr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Eine Einstufung des Flächentypus* hat stattgefunden.</w:t>
            </w:r>
          </w:p>
          <w:p w14:paraId="5E980E75" w14:textId="77777777" w:rsidR="002B0338" w:rsidRPr="00B005A7" w:rsidRDefault="002B0338" w:rsidP="002B0338">
            <w:pPr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Die Grenzwerte des einzuhaltenden Versiegelungsgrads unbebaubarer Flächen* werden eingehalten.</w:t>
            </w:r>
          </w:p>
          <w:p w14:paraId="2294DF5B" w14:textId="0A6F95CB" w:rsidR="002B0338" w:rsidRPr="00D610AD" w:rsidRDefault="002B0338" w:rsidP="002B0338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Alternativ werden die vorab erwähnten genehmigungsrechtlichen Vorgaben hierzu eingehalten</w:t>
            </w:r>
          </w:p>
        </w:tc>
      </w:tr>
      <w:tr w:rsidR="002B0338" w:rsidRPr="00DF7E38" w14:paraId="52B7AE9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E99054B" w14:textId="77777777" w:rsidR="009C7786" w:rsidRDefault="009C7786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345EEB81" w14:textId="618BA78F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213.06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1E57B01" w14:textId="0F41E1ED" w:rsidR="009C7786" w:rsidRDefault="009C7786" w:rsidP="009862D8">
            <w:pPr>
              <w:textAlignment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970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Alternativ zu 213.05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387D85E9" w14:textId="2B7F7775" w:rsidR="002B0338" w:rsidRDefault="009C7786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</w:t>
            </w:r>
            <w:r w:rsidR="005C444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4FCAAF8" w14:textId="77777777" w:rsidR="002B0338" w:rsidRPr="00B005A7" w:rsidRDefault="002B0338" w:rsidP="002B0338">
            <w:pPr>
              <w:rPr>
                <w:rFonts w:cstheme="minorHAnsi"/>
                <w:sz w:val="18"/>
                <w:szCs w:val="18"/>
              </w:rPr>
            </w:pPr>
            <w:r w:rsidRPr="00B970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Alternativ zu 213.05: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05A7">
              <w:rPr>
                <w:rFonts w:cstheme="minorHAnsi"/>
                <w:sz w:val="18"/>
                <w:szCs w:val="18"/>
              </w:rPr>
              <w:t>Eine Einstufung des Flächentypus* hat stattgefunden.</w:t>
            </w:r>
          </w:p>
          <w:p w14:paraId="6C37953A" w14:textId="77777777" w:rsidR="002B0338" w:rsidRPr="00B005A7" w:rsidRDefault="002B0338" w:rsidP="002B0338">
            <w:pPr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Bei Überschreitung des Grenzwerts des einzuhaltenden Versiegelungsgrads unbebaubarer Flächen* wurden Ausgleichmaßnahmen umgesetzt.</w:t>
            </w:r>
          </w:p>
          <w:p w14:paraId="2B64C78F" w14:textId="17E8EC2E" w:rsidR="00346DA2" w:rsidRPr="00B005A7" w:rsidRDefault="002B0338" w:rsidP="00346DA2">
            <w:pPr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Ausgleichmaßnahmen können Flächen-, Mulden-, Mulden-Rigolen-, Rigolen- und Rohr- oder Schachtversickerung sowie Regenwassertonnen oder -teiche oder andere gleichwertige Maßnahmen umfassen.</w:t>
            </w:r>
          </w:p>
          <w:p w14:paraId="42871183" w14:textId="03499066" w:rsidR="002B0338" w:rsidRPr="00B005A7" w:rsidRDefault="002B0338" w:rsidP="002B03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C444A" w:rsidRPr="00DF7E38" w14:paraId="0E06D3F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60D141C" w14:textId="17A16CAE" w:rsidR="005C444A" w:rsidRDefault="005C444A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cstheme="minorHAnsi"/>
                <w:bCs/>
                <w:sz w:val="18"/>
                <w:szCs w:val="18"/>
              </w:rPr>
              <w:t>213.0</w:t>
            </w:r>
            <w:r w:rsidR="005D3354"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D576A4" w14:textId="0A3538D7" w:rsidR="005C444A" w:rsidRDefault="005C444A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B970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Alternativ zu 213.05:</w:t>
            </w:r>
          </w:p>
          <w:p w14:paraId="7EC9503B" w14:textId="6D777521" w:rsidR="005C444A" w:rsidRPr="00B9707A" w:rsidRDefault="005C444A" w:rsidP="009862D8">
            <w:pPr>
              <w:textAlignment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07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22B3303" w14:textId="77777777" w:rsidR="005C444A" w:rsidRPr="00B005A7" w:rsidRDefault="005C444A" w:rsidP="005C444A">
            <w:pPr>
              <w:rPr>
                <w:rFonts w:cstheme="minorHAnsi"/>
                <w:sz w:val="18"/>
                <w:szCs w:val="18"/>
              </w:rPr>
            </w:pPr>
            <w:r w:rsidRPr="00B970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Alternativ zu 213.05: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05A7">
              <w:rPr>
                <w:rFonts w:cstheme="minorHAnsi"/>
                <w:sz w:val="18"/>
                <w:szCs w:val="18"/>
              </w:rPr>
              <w:t>Eine Einstufung des Flächentypus* hat stattgefunden.</w:t>
            </w:r>
          </w:p>
          <w:p w14:paraId="3E50D3B4" w14:textId="3EC8B39D" w:rsidR="005C444A" w:rsidRPr="00B005A7" w:rsidRDefault="005C444A" w:rsidP="005C444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05A7">
              <w:rPr>
                <w:rFonts w:asciiTheme="minorHAnsi" w:hAnsiTheme="minorHAnsi" w:cstheme="minorHAnsi"/>
                <w:sz w:val="18"/>
                <w:szCs w:val="18"/>
              </w:rPr>
              <w:t xml:space="preserve">Aufgrund folgender rechtlicher bzw. topographischer Gegebenheiten betreffs des Baugrundstücks kann der Grenzwert des einzuhaltenden Versiegelungsgrads unbebaubarer Flächen*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z.</w:t>
            </w:r>
            <w:r w:rsidR="00514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B. aus folgenden </w:t>
            </w:r>
            <w:r w:rsidRPr="00FF3D84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r w:rsidRPr="003A46E7">
              <w:rPr>
                <w:rFonts w:asciiTheme="minorHAnsi" w:hAnsiTheme="minorHAnsi" w:cstheme="minorHAnsi"/>
                <w:sz w:val="18"/>
                <w:szCs w:val="18"/>
              </w:rPr>
              <w:t>ü</w:t>
            </w:r>
            <w:r w:rsidRPr="00FF3D84">
              <w:rPr>
                <w:rFonts w:asciiTheme="minorHAnsi" w:hAnsiTheme="minorHAnsi" w:cstheme="minorHAnsi"/>
                <w:sz w:val="18"/>
                <w:szCs w:val="18"/>
              </w:rPr>
              <w:t>nden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05A7">
              <w:rPr>
                <w:rFonts w:asciiTheme="minorHAnsi" w:hAnsiTheme="minorHAnsi" w:cstheme="minorHAnsi"/>
                <w:sz w:val="18"/>
                <w:szCs w:val="18"/>
              </w:rPr>
              <w:t xml:space="preserve">nicht erreicht werden: </w:t>
            </w:r>
          </w:p>
          <w:p w14:paraId="3DD68385" w14:textId="349F5538" w:rsidR="005C444A" w:rsidRPr="00B005A7" w:rsidRDefault="005C444A" w:rsidP="005C444A">
            <w:pPr>
              <w:pStyle w:val="Listenabsatz"/>
              <w:numPr>
                <w:ilvl w:val="0"/>
                <w:numId w:val="31"/>
              </w:numPr>
              <w:ind w:left="357" w:hanging="357"/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 xml:space="preserve">aufgrund ungünstiger Bodenverhältnisse (zu hoher Grundwasserstand, Böden mit Schluff und Ton) </w:t>
            </w:r>
            <w:r w:rsidR="00BE751A">
              <w:rPr>
                <w:rFonts w:cstheme="minorHAnsi"/>
                <w:sz w:val="18"/>
                <w:szCs w:val="18"/>
              </w:rPr>
              <w:t xml:space="preserve">kann </w:t>
            </w:r>
            <w:r w:rsidRPr="00B005A7">
              <w:rPr>
                <w:rFonts w:cstheme="minorHAnsi"/>
                <w:sz w:val="18"/>
                <w:szCs w:val="18"/>
              </w:rPr>
              <w:t>nur ein Teil des Niederschlagswasser versickern</w:t>
            </w:r>
          </w:p>
          <w:p w14:paraId="69806B11" w14:textId="77777777" w:rsidR="005C444A" w:rsidRPr="00B005A7" w:rsidRDefault="005C444A" w:rsidP="005C444A">
            <w:pPr>
              <w:pStyle w:val="Listenabsatz"/>
              <w:numPr>
                <w:ilvl w:val="0"/>
                <w:numId w:val="31"/>
              </w:numPr>
              <w:ind w:left="357" w:hanging="357"/>
              <w:rPr>
                <w:rFonts w:cstheme="minorHAnsi"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lastRenderedPageBreak/>
              <w:t>wenn in Wasserschutzgebieten das Versickern von Niederschlagswasser besonderen behördlichen Restriktionen unterliegt</w:t>
            </w:r>
          </w:p>
          <w:p w14:paraId="0C17F461" w14:textId="36738FE5" w:rsidR="005C444A" w:rsidRPr="00B9707A" w:rsidRDefault="005C444A" w:rsidP="005C444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005A7">
              <w:rPr>
                <w:rFonts w:cstheme="minorHAnsi"/>
                <w:sz w:val="18"/>
                <w:szCs w:val="18"/>
              </w:rPr>
              <w:t>Zur Vermeidung von daraus resultierenden, nicht beinflussbaren Nachteilen kann der Hauptanforderungspunkt trotzdem angerechnet werden.</w:t>
            </w:r>
          </w:p>
        </w:tc>
      </w:tr>
      <w:tr w:rsidR="005C444A" w:rsidRPr="00DF7E38" w14:paraId="12C1515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AA68C11" w14:textId="0BF7BF20" w:rsidR="005C444A" w:rsidRDefault="005C444A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NaWoh </w:t>
            </w:r>
            <w:r>
              <w:rPr>
                <w:rFonts w:cstheme="minorHAnsi"/>
                <w:bCs/>
                <w:sz w:val="18"/>
                <w:szCs w:val="18"/>
              </w:rPr>
              <w:t>213.0</w:t>
            </w:r>
            <w:r w:rsidR="005D3354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2584AB4" w14:textId="671A0E62" w:rsidR="005C444A" w:rsidRPr="00B9707A" w:rsidRDefault="005C444A" w:rsidP="009862D8">
            <w:pPr>
              <w:textAlignment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08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036D620" w14:textId="220F0FC8" w:rsidR="005C444A" w:rsidRPr="005C444A" w:rsidRDefault="005C444A" w:rsidP="005C444A">
            <w:pPr>
              <w:rPr>
                <w:rFonts w:cstheme="minorHAnsi"/>
                <w:sz w:val="18"/>
                <w:szCs w:val="18"/>
              </w:rPr>
            </w:pPr>
            <w:r w:rsidRPr="00D370F1">
              <w:rPr>
                <w:rFonts w:cstheme="minorHAnsi"/>
                <w:sz w:val="18"/>
                <w:szCs w:val="18"/>
              </w:rPr>
              <w:t>Unterbauungen von nicht bebaubaren Flächen sind mit einer mind. 60cm starken Vegetationsschicht bedeckt.</w:t>
            </w:r>
            <w:r>
              <w:rPr>
                <w:rFonts w:cstheme="minorHAnsi"/>
                <w:sz w:val="18"/>
                <w:szCs w:val="18"/>
              </w:rPr>
              <w:t xml:space="preserve"> Andernfalls ist die Gleichwertigkeit darzustellen</w:t>
            </w:r>
          </w:p>
        </w:tc>
      </w:tr>
      <w:tr w:rsidR="005C444A" w:rsidRPr="00DF7E38" w14:paraId="5BDA6E9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A3F0EC5" w14:textId="6B53475C" w:rsidR="005C444A" w:rsidRDefault="005C444A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cstheme="minorHAnsi"/>
                <w:bCs/>
                <w:sz w:val="18"/>
                <w:szCs w:val="18"/>
              </w:rPr>
              <w:t>213.09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0267B8E" w14:textId="1918572C" w:rsidR="005C444A" w:rsidRPr="00B9707A" w:rsidRDefault="005C444A" w:rsidP="009862D8">
            <w:pPr>
              <w:textAlignment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F5E9DDA" w14:textId="74507CF9" w:rsidR="005C444A" w:rsidRPr="005C444A" w:rsidRDefault="005C444A" w:rsidP="005C444A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D37761">
              <w:rPr>
                <w:rFonts w:cstheme="minorHAnsi"/>
                <w:color w:val="000000" w:themeColor="text1"/>
                <w:sz w:val="18"/>
                <w:szCs w:val="18"/>
              </w:rPr>
              <w:t xml:space="preserve">indestens 30 % der unbebauten Bauplatzfläche wurden nicht unterbaut und so </w:t>
            </w:r>
            <w:r w:rsidRPr="003A46E7">
              <w:rPr>
                <w:rFonts w:cstheme="minorHAnsi"/>
                <w:sz w:val="18"/>
                <w:szCs w:val="18"/>
              </w:rPr>
              <w:t>als Grünfläche erhalten.</w:t>
            </w:r>
            <w:r>
              <w:rPr>
                <w:rFonts w:cstheme="minorHAnsi"/>
                <w:sz w:val="18"/>
                <w:szCs w:val="18"/>
              </w:rPr>
              <w:t xml:space="preserve"> Ausnahmen wie z.</w:t>
            </w:r>
            <w:r w:rsidR="00514D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="00514D0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in verdichteten Lagen sind zu begründen.</w:t>
            </w:r>
          </w:p>
        </w:tc>
      </w:tr>
    </w:tbl>
    <w:p w14:paraId="19CA47E6" w14:textId="6438FC26" w:rsidR="009C7786" w:rsidRDefault="009C7786" w:rsidP="002B033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2B0338" w:rsidRPr="00752B82" w14:paraId="089D12F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03503D2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0CE04AC9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3A1BD0B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EDDFD71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550BA51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6508AAFD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8948587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14D348D0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2B0338" w:rsidRPr="00752B82" w14:paraId="4235E992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0CECE7BF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77833A56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0061FF0A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A81D79B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72393F42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93CA90F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472E7572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C5C7DD0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635387E0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16908B1F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C7786" w:rsidRPr="00752B82" w14:paraId="5608AC49" w14:textId="77777777" w:rsidTr="00290BBC">
        <w:trPr>
          <w:trHeight w:val="341"/>
        </w:trPr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6C460A5E" w14:textId="6FD3F446" w:rsidR="009C7786" w:rsidRPr="00752B82" w:rsidRDefault="009C7786" w:rsidP="009C7786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Flächeninanspruchnahme</w:t>
            </w:r>
          </w:p>
        </w:tc>
      </w:tr>
      <w:tr w:rsidR="002B0338" w:rsidRPr="00752B82" w14:paraId="0D4DDE6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94E608E" w14:textId="1C48E8D7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5C444A">
              <w:rPr>
                <w:rFonts w:ascii="Calibri" w:hAnsi="Calibri" w:cs="Calibri"/>
                <w:sz w:val="18"/>
                <w:szCs w:val="18"/>
              </w:rPr>
              <w:t>213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EDAEB3F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6F7FAA8C" w14:textId="66A5DA8D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FBEB4D3" w14:textId="358545F0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2BAECA" w14:textId="1D5BAFA0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DD2E57" w14:textId="39CF6909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0476080" w14:textId="67970B6B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2B0338" w:rsidRPr="00752B82" w14:paraId="53D3842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F58DFF0" w14:textId="2C0987BB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5C444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9C77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2901165" w14:textId="77777777" w:rsidR="009C7786" w:rsidRDefault="009C7786" w:rsidP="009C7786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>:</w:t>
            </w:r>
          </w:p>
          <w:p w14:paraId="0F93FCF1" w14:textId="2799CE67" w:rsidR="002B0338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9C77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9" w:type="dxa"/>
            <w:vAlign w:val="center"/>
          </w:tcPr>
          <w:p w14:paraId="3B5B5BAE" w14:textId="4DE59DE6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AD8E98B" w14:textId="525E480B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E845057" w14:textId="17B2B4CF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50AE117" w14:textId="51ADBAED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D69EDC6" w14:textId="55EA3D99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2B0338" w:rsidRPr="00752B82" w14:paraId="78C22C1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4824B25" w14:textId="308CB7CD" w:rsidR="002B0338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5C444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</w:t>
            </w:r>
            <w:r w:rsidR="009C77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B6C4BEB" w14:textId="77777777" w:rsidR="009C7786" w:rsidRDefault="009C7786" w:rsidP="009C7786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213.01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>:</w:t>
            </w:r>
          </w:p>
          <w:p w14:paraId="4589CF5D" w14:textId="4DE88F66" w:rsidR="002B0338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9C77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52E50577" w14:textId="2CBEBABD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70F888A" w14:textId="47CF7E4D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9F5D598" w14:textId="236AFC1A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71022A8" w14:textId="388AE41C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10E32DD" w14:textId="035C2548" w:rsidR="002B0338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C7786" w:rsidRPr="00752B82" w14:paraId="68E02027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1DD3FEBB" w14:textId="37771327" w:rsidR="009C7786" w:rsidRDefault="009C7786" w:rsidP="009C7786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Versiegelung</w:t>
            </w:r>
          </w:p>
        </w:tc>
      </w:tr>
      <w:tr w:rsidR="009C7786" w:rsidRPr="00752B82" w14:paraId="1998907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4B67033" w14:textId="77777777" w:rsidR="009C7786" w:rsidRDefault="009C7786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06ED8DCC" w14:textId="715443A8" w:rsidR="009C7786" w:rsidRDefault="009C7786" w:rsidP="009C77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213.05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2658434" w14:textId="7A273F24" w:rsidR="009C7786" w:rsidRDefault="009C7786" w:rsidP="009C77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</w:t>
            </w:r>
            <w:r w:rsidR="005C444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6B8DA876" w14:textId="374CB2D9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484B473" w14:textId="0F378BA0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20B63BC" w14:textId="111B103C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9FE19D5" w14:textId="040903B3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431E7DB" w14:textId="65B2CF25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C7786" w:rsidRPr="00752B82" w14:paraId="3F938CA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E73F1BC" w14:textId="77777777" w:rsidR="009C7786" w:rsidRDefault="009C7786" w:rsidP="009C778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7B80431B" w14:textId="7893D192" w:rsidR="009C7786" w:rsidRDefault="009C7786" w:rsidP="009C77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213.06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395BE63" w14:textId="11607540" w:rsidR="009C7786" w:rsidRDefault="009C7786" w:rsidP="009C7786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>5:</w:t>
            </w:r>
          </w:p>
          <w:p w14:paraId="029B6EB4" w14:textId="62420DFA" w:rsidR="009C7786" w:rsidRDefault="009C7786" w:rsidP="009C7786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06</w:t>
            </w:r>
          </w:p>
        </w:tc>
        <w:tc>
          <w:tcPr>
            <w:tcW w:w="1359" w:type="dxa"/>
            <w:vAlign w:val="center"/>
          </w:tcPr>
          <w:p w14:paraId="1FF2A7AA" w14:textId="7CD007B9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B16E80C" w14:textId="53EC4A26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8D0E32E" w14:textId="4091EEC2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A85F37" w14:textId="32B13A17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6596C10" w14:textId="46EFCDF2" w:rsidR="009C7786" w:rsidRDefault="009C7786" w:rsidP="009C7786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44A" w:rsidRPr="00752B82" w14:paraId="6818CE1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4985BED" w14:textId="77777777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06ADFB2" w14:textId="2F05A4A9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213.07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2AA4407" w14:textId="77777777" w:rsidR="005C444A" w:rsidRDefault="005C444A" w:rsidP="005C444A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610AD">
              <w:rPr>
                <w:rFonts w:cstheme="minorHAnsi"/>
                <w:b/>
                <w:i/>
                <w:iCs/>
                <w:sz w:val="18"/>
                <w:szCs w:val="18"/>
              </w:rPr>
              <w:t>Alternativ zu 213.0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>5:</w:t>
            </w:r>
          </w:p>
          <w:p w14:paraId="6F146695" w14:textId="2735B05E" w:rsidR="005C444A" w:rsidRPr="00D610AD" w:rsidRDefault="005C444A" w:rsidP="005C444A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07</w:t>
            </w:r>
          </w:p>
        </w:tc>
        <w:tc>
          <w:tcPr>
            <w:tcW w:w="1359" w:type="dxa"/>
            <w:vAlign w:val="center"/>
          </w:tcPr>
          <w:p w14:paraId="7CB067CC" w14:textId="78713EF1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68AFF1D" w14:textId="3432B289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69B4B4" w14:textId="1D7E43EA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B464DF0" w14:textId="6F1CD65D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3289CEC" w14:textId="225D1403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44A" w:rsidRPr="00752B82" w14:paraId="6BBAE1B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D207216" w14:textId="77777777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8797454" w14:textId="145A8A04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213.08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670769D" w14:textId="441AC0A5" w:rsidR="005C444A" w:rsidRPr="00D610AD" w:rsidRDefault="005C444A" w:rsidP="005C444A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08</w:t>
            </w:r>
          </w:p>
        </w:tc>
        <w:tc>
          <w:tcPr>
            <w:tcW w:w="1359" w:type="dxa"/>
            <w:vAlign w:val="center"/>
          </w:tcPr>
          <w:p w14:paraId="23830C13" w14:textId="01ED2846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57300BA" w14:textId="551F51F7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7EFD8E1" w14:textId="45F8AC23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7600C94" w14:textId="7B579F11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ACF3F44" w14:textId="64CCAF9C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444A" w:rsidRPr="00752B82" w14:paraId="0A67B71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94BE2AB" w14:textId="77777777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32D69A05" w14:textId="30F7D5A0" w:rsidR="005C444A" w:rsidRDefault="005C444A" w:rsidP="005C444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213.09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DDF9133" w14:textId="0469B113" w:rsidR="005C444A" w:rsidRPr="00D610AD" w:rsidRDefault="005C444A" w:rsidP="005C444A">
            <w:pPr>
              <w:textAlignment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09</w:t>
            </w:r>
          </w:p>
        </w:tc>
        <w:tc>
          <w:tcPr>
            <w:tcW w:w="1359" w:type="dxa"/>
            <w:vAlign w:val="center"/>
          </w:tcPr>
          <w:p w14:paraId="34D23422" w14:textId="2B63658A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F26D7B0" w14:textId="3A95E1B4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02D64E4" w14:textId="66DB026A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8842C29" w14:textId="2D089628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19EF69D" w14:textId="5523FE5C" w:rsidR="005C444A" w:rsidRDefault="005C444A" w:rsidP="005C444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505EAFA" w14:textId="34036B8C" w:rsidR="00514D05" w:rsidRDefault="00514D05">
      <w:pPr>
        <w:rPr>
          <w:rFonts w:cstheme="minorHAnsi"/>
          <w:b/>
          <w:bCs/>
          <w:sz w:val="24"/>
          <w:szCs w:val="24"/>
        </w:rPr>
      </w:pPr>
    </w:p>
    <w:p w14:paraId="32D1C1C5" w14:textId="2D1EF122" w:rsidR="005C444A" w:rsidRDefault="00514D0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B0338" w:rsidRPr="00752B82" w14:paraId="2C521F64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E7FB88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A97111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066358CB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2B0338" w:rsidRPr="00752B82" w14:paraId="04CCE675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658B0948" w14:textId="7B63DC18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5C444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2.1.3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1EFF3B6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0D655DD2" w14:textId="19267561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B0338" w:rsidRPr="00752B82" w14:paraId="6AA24F3C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3B1CD94" w14:textId="5048811B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7286DA7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05034CB4" w14:textId="6EFD9656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B0338" w:rsidRPr="00752B82" w14:paraId="084AA04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FC69353" w14:textId="29042CE9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00ED1E3" w14:textId="77777777" w:rsidR="002B0338" w:rsidRPr="00752B82" w:rsidRDefault="002B033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396B92C" w14:textId="1232A29D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B0338" w:rsidRPr="00752B82" w14:paraId="1E3A756A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31F4A994" w14:textId="26283FF5" w:rsidR="002B0338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.3</w:t>
            </w:r>
          </w:p>
          <w:p w14:paraId="121A530F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6F11415" w14:textId="77777777" w:rsidR="002B0338" w:rsidRPr="00752B82" w:rsidRDefault="002B033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805980512"/>
              <w:showingPlcHdr/>
              <w:picture/>
            </w:sdtPr>
            <w:sdtContent>
              <w:p w14:paraId="399C34DC" w14:textId="77777777" w:rsidR="002B0338" w:rsidRDefault="002B0338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6DDC081" wp14:editId="542ECEC8">
                      <wp:extent cx="1905000" cy="485775"/>
                      <wp:effectExtent l="0" t="0" r="0" b="9525"/>
                      <wp:docPr id="1665155509" name="Grafik 1665155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8A49D7C" w14:textId="60915F26" w:rsidR="002B0338" w:rsidRPr="00752B82" w:rsidRDefault="002B033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43B73568" w14:textId="77777777" w:rsidR="002B0338" w:rsidRDefault="002B0338" w:rsidP="002B033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B0338" w:rsidRPr="00DF7E38" w14:paraId="13A3063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889EB6" w14:textId="77777777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3D9458" w14:textId="77777777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F70C0D9" w14:textId="77777777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B0338" w:rsidRPr="00DF7E38" w14:paraId="24882AC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0336850" w14:textId="7EC0C818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95713D">
              <w:rPr>
                <w:rFonts w:ascii="Calibri" w:hAnsi="Calibri" w:cs="Calibri"/>
                <w:sz w:val="18"/>
                <w:szCs w:val="18"/>
              </w:rPr>
              <w:t>2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95713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F35C590" w14:textId="77777777" w:rsidR="002B0338" w:rsidRPr="00DF7E38" w:rsidRDefault="002B033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4CE912EF" w14:textId="3AE6DDCA" w:rsidR="002B0338" w:rsidRPr="00DF7E38" w:rsidRDefault="002B0338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2F09298" w14:textId="77777777" w:rsidR="00880A50" w:rsidRDefault="00880A50" w:rsidP="004B4AD1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880A50" w:rsidSect="008352BE">
          <w:head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95713D" w:rsidRPr="00DF7E38" w14:paraId="10EF37D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0824AD6" w14:textId="47761AA7" w:rsidR="0095713D" w:rsidRPr="00F145AC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lastRenderedPageBreak/>
              <w:t>ANF3-1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17DD9F2" w14:textId="77777777" w:rsidR="0095713D" w:rsidRPr="00AD4E01" w:rsidRDefault="0095713D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41EE976" w14:textId="08DB3F46" w:rsidR="0095713D" w:rsidRPr="00F145AC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QNG-Kriterien Schadstoffvermeidung in Baumaterialien</w:t>
            </w:r>
          </w:p>
        </w:tc>
      </w:tr>
      <w:tr w:rsidR="0095713D" w:rsidRPr="00DF7E38" w14:paraId="36EE0549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43D58F8" w14:textId="77777777" w:rsidR="0095713D" w:rsidRPr="00F145AC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08AE83B" w14:textId="77777777" w:rsidR="0095713D" w:rsidRPr="00AD4E01" w:rsidRDefault="0095713D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BFBD382" w14:textId="77777777" w:rsidR="0095713D" w:rsidRPr="000C620C" w:rsidRDefault="0095713D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Ökologische Qualität</w:t>
            </w:r>
          </w:p>
        </w:tc>
      </w:tr>
      <w:tr w:rsidR="0095713D" w:rsidRPr="00DF7E38" w14:paraId="673C810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44D857A" w14:textId="77777777" w:rsidR="0095713D" w:rsidRDefault="0095713D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0D068FDC" w14:textId="15399363" w:rsidR="0095713D" w:rsidRPr="00F145AC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FC9AC09" w14:textId="77777777" w:rsidR="0095713D" w:rsidRPr="00AD4E01" w:rsidRDefault="0095713D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6D9A931" w14:textId="42A90720" w:rsidR="0095713D" w:rsidRPr="000C620C" w:rsidRDefault="0095713D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Umweltwirkungen</w:t>
            </w:r>
          </w:p>
        </w:tc>
      </w:tr>
      <w:tr w:rsidR="0095713D" w:rsidRPr="00DF7E38" w14:paraId="038095C8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7300880" w14:textId="77777777" w:rsidR="0095713D" w:rsidRDefault="0095713D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28C2C721" w14:textId="5778C8BE" w:rsidR="0095713D" w:rsidRPr="00F145AC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2.2.1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35E1268" w14:textId="77777777" w:rsidR="0095713D" w:rsidRPr="00AD4E01" w:rsidRDefault="0095713D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AF4FC51" w14:textId="048EEC73" w:rsidR="0095713D" w:rsidRPr="000C620C" w:rsidRDefault="0095713D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Schadstoffvermeidung in Baumaterialien</w:t>
            </w:r>
          </w:p>
        </w:tc>
      </w:tr>
      <w:tr w:rsidR="0095713D" w:rsidRPr="00DF7E38" w14:paraId="4B169E5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6FED1C6" w14:textId="77777777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8C29B02" w14:textId="77777777" w:rsidR="0095713D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CC15BCA" w14:textId="77777777" w:rsidR="0095713D" w:rsidRPr="0001382D" w:rsidRDefault="0095713D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0EB39D6" w14:textId="04B0C3BA" w:rsidR="0095713D" w:rsidRPr="0058649A" w:rsidRDefault="00A57080" w:rsidP="00A57080">
            <w:pPr>
              <w:textAlignment w:val="center"/>
              <w:rPr>
                <w:rFonts w:cstheme="minorHAnsi"/>
                <w:sz w:val="18"/>
                <w:szCs w:val="18"/>
              </w:rPr>
            </w:pPr>
            <w:r w:rsidRPr="00D05AFE">
              <w:rPr>
                <w:rFonts w:cstheme="minorHAnsi"/>
                <w:sz w:val="18"/>
                <w:szCs w:val="18"/>
              </w:rPr>
              <w:t>Die Nachweisführung muss entsprechend den Vorgaben de</w:t>
            </w:r>
            <w:r w:rsidR="00812188">
              <w:rPr>
                <w:rFonts w:cstheme="minorHAnsi"/>
                <w:sz w:val="18"/>
                <w:szCs w:val="18"/>
              </w:rPr>
              <w:t>r</w:t>
            </w:r>
            <w:r w:rsidRPr="00D05AFE">
              <w:rPr>
                <w:rFonts w:cstheme="minorHAnsi"/>
                <w:sz w:val="18"/>
                <w:szCs w:val="18"/>
              </w:rPr>
              <w:t xml:space="preserve"> zum Zeitpunkt der Antragstellung geltenden QNG-Dokumente „Anlage 3 zum Handbuch des QNG“ (Besondere Anforderungen) und „</w:t>
            </w:r>
            <w:r w:rsidR="00746C54" w:rsidRPr="00746C54">
              <w:rPr>
                <w:rFonts w:cstheme="minorHAnsi"/>
                <w:sz w:val="18"/>
                <w:szCs w:val="18"/>
              </w:rPr>
              <w:t>Anhangdokument 3.1.3 Schadstoffvermeidung in Baumaterialien</w:t>
            </w:r>
            <w:r w:rsidRPr="00D05AFE">
              <w:rPr>
                <w:rFonts w:cstheme="minorHAnsi"/>
                <w:sz w:val="18"/>
                <w:szCs w:val="18"/>
              </w:rPr>
              <w:t>" erfolgen.</w:t>
            </w:r>
          </w:p>
        </w:tc>
      </w:tr>
      <w:tr w:rsidR="0095713D" w:rsidRPr="00DF7E38" w14:paraId="16B01E4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DC509AE" w14:textId="6630FC76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222.01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113A24" w14:textId="77777777" w:rsidR="0095713D" w:rsidRPr="00E920D9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5F32F4F" w14:textId="77777777" w:rsidR="0095713D" w:rsidRDefault="0095713D" w:rsidP="0095713D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F6C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Der Bauherr hat alle bauausführenden Firmen vertraglich zur Einhaltung der QNG-Qualitätsanforderungen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*</w:t>
            </w:r>
            <w:r w:rsidRPr="009F6CE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an die Schadstoffvermeidung verpflichtet.</w:t>
            </w:r>
          </w:p>
          <w:p w14:paraId="2D6AA0D9" w14:textId="77777777" w:rsidR="0095713D" w:rsidRPr="009F6CEA" w:rsidRDefault="0095713D" w:rsidP="0095713D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EA972AE" w14:textId="77777777" w:rsidR="0095713D" w:rsidRDefault="0095713D" w:rsidP="0095713D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F6C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UND</w:t>
            </w:r>
          </w:p>
          <w:p w14:paraId="75A172D8" w14:textId="77777777" w:rsidR="0095713D" w:rsidRPr="009F6CEA" w:rsidRDefault="0095713D" w:rsidP="0095713D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EF0606D" w14:textId="04E5BBA1" w:rsidR="0095713D" w:rsidRPr="005E28CC" w:rsidRDefault="0095713D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F6C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Firmen haben nach Fertigstellung ihrer Leistungen deren Erfüllung erklärt</w:t>
            </w:r>
          </w:p>
        </w:tc>
      </w:tr>
    </w:tbl>
    <w:p w14:paraId="7D8633D3" w14:textId="77777777" w:rsidR="0095713D" w:rsidRDefault="0095713D" w:rsidP="0095713D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95713D" w:rsidRPr="00752B82" w14:paraId="79939376" w14:textId="77777777" w:rsidTr="009862D8">
        <w:tc>
          <w:tcPr>
            <w:tcW w:w="988" w:type="dxa"/>
            <w:shd w:val="clear" w:color="auto" w:fill="D0CECE" w:themeFill="background2" w:themeFillShade="E6"/>
          </w:tcPr>
          <w:p w14:paraId="207F2209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48497AD3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45F9DC66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D89168A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2F326BAC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3C598086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0A462C1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4D6D6A4B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5713D" w:rsidRPr="00752B82" w14:paraId="70D96F35" w14:textId="77777777" w:rsidTr="009862D8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2D8D1C5D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1985F76D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371C9B1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7F5374DF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3FB78C98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F99672D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B181FE3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78C0894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4231E9AF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0FDEC933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5713D" w:rsidRPr="00752B82" w14:paraId="5CD2FB14" w14:textId="77777777" w:rsidTr="009862D8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08C419B" w14:textId="6CC53DD0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222.01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FBDD329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305AD5C4" w14:textId="599594C8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7C77C13" w14:textId="06FF4742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AEF9D66" w14:textId="3CF57E09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5762A3F" w14:textId="26E5009B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13F84B5" w14:textId="69B12CFB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24F71A9D" w14:textId="77777777" w:rsidR="0095713D" w:rsidRDefault="0095713D" w:rsidP="0095713D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5713D" w:rsidRPr="00752B82" w14:paraId="305495E2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C4C58A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DB0411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E37DE36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95713D" w:rsidRPr="00752B82" w14:paraId="34425D8B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3806D7E4" w14:textId="5AE16F75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9952908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6A5404A0" w14:textId="751C34FC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5713D" w:rsidRPr="00752B82" w14:paraId="0CBA9A7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10B7B27" w14:textId="5DFE0B2F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0808951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3E20D5E5" w14:textId="184314D8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5713D" w:rsidRPr="00752B82" w14:paraId="573A3772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DC5A79E" w14:textId="7FD5B5F1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2BC3C0D" w14:textId="77777777" w:rsidR="0095713D" w:rsidRPr="00752B82" w:rsidRDefault="0095713D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A58AEE5" w14:textId="2D9867A4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5713D" w:rsidRPr="00752B82" w14:paraId="12886C4E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6F6DE95A" w14:textId="77A3640A" w:rsidR="0095713D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2.2.1</w:t>
            </w:r>
          </w:p>
          <w:p w14:paraId="669E12D6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9458038" w14:textId="77777777" w:rsidR="0095713D" w:rsidRPr="00752B82" w:rsidRDefault="0095713D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856727065"/>
              <w:showingPlcHdr/>
              <w:picture/>
            </w:sdtPr>
            <w:sdtContent>
              <w:p w14:paraId="5A54D46F" w14:textId="77777777" w:rsidR="0095713D" w:rsidRDefault="0095713D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6EABB7D" wp14:editId="362797BB">
                      <wp:extent cx="1905000" cy="485775"/>
                      <wp:effectExtent l="0" t="0" r="0" b="9525"/>
                      <wp:docPr id="1873935732" name="Grafik 18739357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3669C57" w14:textId="2F8EB2EF" w:rsidR="0095713D" w:rsidRPr="00752B82" w:rsidRDefault="0095713D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6AFB6BE" w14:textId="77777777" w:rsidR="0095713D" w:rsidRDefault="0095713D" w:rsidP="0095713D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5713D" w:rsidRPr="00DF7E38" w14:paraId="1D46C65F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0258A8" w14:textId="77777777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1029BA" w14:textId="77777777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61DB8C8" w14:textId="77777777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95713D" w:rsidRPr="00DF7E38" w14:paraId="0EB78EA7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F34EBB3" w14:textId="567F7719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C430CEA" w14:textId="77777777" w:rsidR="0095713D" w:rsidRPr="00DF7E38" w:rsidRDefault="0095713D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63535382" w14:textId="2F8D1D15" w:rsidR="0095713D" w:rsidRPr="00DF7E38" w:rsidRDefault="0095713D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5B7F8A55" w14:textId="77777777" w:rsidR="0095713D" w:rsidRDefault="0095713D" w:rsidP="0095713D">
      <w:pPr>
        <w:rPr>
          <w:rFonts w:cstheme="minorHAnsi"/>
          <w:b/>
          <w:bCs/>
          <w:sz w:val="24"/>
          <w:szCs w:val="24"/>
        </w:rPr>
      </w:pPr>
    </w:p>
    <w:p w14:paraId="217AC6F9" w14:textId="77777777" w:rsidR="006113C8" w:rsidRDefault="00006949">
      <w:pPr>
        <w:rPr>
          <w:rFonts w:cstheme="minorHAnsi"/>
          <w:b/>
          <w:bCs/>
          <w:sz w:val="24"/>
          <w:szCs w:val="24"/>
        </w:rPr>
        <w:sectPr w:rsidR="006113C8" w:rsidSect="008352BE">
          <w:headerReference w:type="default" r:id="rId3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006949" w:rsidRPr="00DF7E38" w14:paraId="4792E147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7F58230" w14:textId="772F227F" w:rsidR="00006949" w:rsidRPr="00F145AC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09044D5" w14:textId="77777777" w:rsidR="00006949" w:rsidRPr="00AD4E01" w:rsidRDefault="00006949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9AD473E" w14:textId="5F9252D3" w:rsidR="00006949" w:rsidRPr="00F145AC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006949" w:rsidRPr="00DF7E38" w14:paraId="1A35EA5A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8D9383B" w14:textId="77777777" w:rsidR="00006949" w:rsidRPr="00F145AC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04F2EA9" w14:textId="77777777" w:rsidR="00006949" w:rsidRPr="00AD4E01" w:rsidRDefault="00006949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8BDF392" w14:textId="77777777" w:rsidR="00006949" w:rsidRPr="000C620C" w:rsidRDefault="00006949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Ökologische Qualität</w:t>
            </w:r>
          </w:p>
        </w:tc>
      </w:tr>
      <w:tr w:rsidR="00006949" w:rsidRPr="00DF7E38" w14:paraId="653CDDAE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16C4F05" w14:textId="77777777" w:rsidR="00006949" w:rsidRDefault="00006949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532041DD" w14:textId="3A2D8CDE" w:rsidR="00006949" w:rsidRPr="00F145AC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78BAD54" w14:textId="77777777" w:rsidR="00006949" w:rsidRPr="00AD4E01" w:rsidRDefault="00006949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4853486" w14:textId="0B73D4C5" w:rsidR="00006949" w:rsidRPr="000C620C" w:rsidRDefault="00006949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Ressourceninanspruchnahme</w:t>
            </w:r>
          </w:p>
        </w:tc>
      </w:tr>
      <w:tr w:rsidR="00006949" w:rsidRPr="00DF7E38" w14:paraId="402F773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B1156B7" w14:textId="77777777" w:rsidR="00006949" w:rsidRDefault="00006949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1338AA03" w14:textId="14680B1D" w:rsidR="00006949" w:rsidRPr="00F145AC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FDEEE68" w14:textId="77777777" w:rsidR="00006949" w:rsidRPr="00AD4E01" w:rsidRDefault="00006949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66D0A43" w14:textId="337B6696" w:rsidR="00006949" w:rsidRPr="000C620C" w:rsidRDefault="00006949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Trinkwasserbedarf</w:t>
            </w:r>
          </w:p>
        </w:tc>
      </w:tr>
      <w:tr w:rsidR="00006949" w:rsidRPr="00DF7E38" w14:paraId="6F8B1A3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7FC7E3F" w14:textId="77777777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C8422DC" w14:textId="77777777" w:rsidR="00006949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643A2205" w14:textId="77777777" w:rsidR="00006949" w:rsidRPr="0001382D" w:rsidRDefault="00006949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537FA53" w14:textId="1401CFF8" w:rsidR="00006949" w:rsidRPr="00507510" w:rsidRDefault="00006949" w:rsidP="00554C0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006949" w:rsidRPr="00DF7E38" w14:paraId="28BE240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678B40D" w14:textId="602AE1A5" w:rsidR="00006949" w:rsidRPr="00DF7E38" w:rsidRDefault="00006949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23</w:t>
            </w:r>
            <w:r w:rsidR="00FE1C2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A01FEE" w14:textId="77777777" w:rsidR="00006949" w:rsidRPr="00E920D9" w:rsidRDefault="00006949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184A517" w14:textId="28940CF7" w:rsidR="00006949" w:rsidRPr="005E28CC" w:rsidRDefault="00006949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Zur Einschätzung von Optimierungspotentialen wurde der </w:t>
            </w:r>
            <w:r w:rsidRPr="00CC1685">
              <w:rPr>
                <w:rFonts w:cstheme="minorHAnsi"/>
                <w:bCs/>
                <w:color w:val="000000" w:themeColor="text1"/>
                <w:sz w:val="18"/>
                <w:szCs w:val="18"/>
              </w:rPr>
              <w:t>Wasserbedarf aller Bewohner auf Basis der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Personenhaushaltzahl</w:t>
            </w:r>
            <w:r w:rsidRPr="00CC16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PHH je Wohneinheit für alle Wohnungen berechnet. Dafür wurde 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as</w:t>
            </w:r>
            <w:r w:rsidRPr="00CC16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7113C">
              <w:rPr>
                <w:rFonts w:cstheme="minorHAnsi"/>
                <w:bCs/>
                <w:color w:val="000000" w:themeColor="text1"/>
                <w:sz w:val="18"/>
                <w:szCs w:val="18"/>
              </w:rPr>
              <w:t>Excel-Hilfsmittel</w:t>
            </w:r>
            <w:r w:rsidRPr="00CC16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Trinkwasserverbrauch </w:t>
            </w:r>
            <w:r w:rsidRPr="00CC1685">
              <w:rPr>
                <w:rFonts w:cstheme="minorHAnsi"/>
                <w:bCs/>
                <w:color w:val="000000" w:themeColor="text1"/>
                <w:sz w:val="18"/>
                <w:szCs w:val="18"/>
              </w:rPr>
              <w:t>verwendet.</w:t>
            </w:r>
          </w:p>
        </w:tc>
      </w:tr>
      <w:tr w:rsidR="00D42105" w:rsidRPr="00DF7E38" w14:paraId="2E41ACEF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C7DA3A5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428AEBFD" w14:textId="132927AE" w:rsidR="00D42105" w:rsidRDefault="00FE1C2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68C1842" w14:textId="15453025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78B8387" w14:textId="7D3089D9" w:rsidR="00D42105" w:rsidRDefault="00D42105" w:rsidP="00D4210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Alle</w:t>
            </w:r>
            <w:r w:rsidRPr="003B78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Spülkästen ermöglich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en</w:t>
            </w:r>
            <w:r w:rsidRPr="003B78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eine Verringerung des Spülwasservolumens oder eine Unterbrechung des Spülvorganges.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B78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Je WC-Vollspülung werden </w:t>
            </w:r>
            <w:r w:rsidRPr="00B902D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maximal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7.5</w:t>
            </w:r>
            <w:r w:rsidRPr="00B902D6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*/**</w:t>
            </w:r>
            <w:r w:rsidRPr="003B78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verbraucht.</w:t>
            </w:r>
          </w:p>
        </w:tc>
      </w:tr>
      <w:tr w:rsidR="00D42105" w:rsidRPr="00DF7E38" w14:paraId="08F4046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B522D80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7FAABE1D" w14:textId="42A15D3E" w:rsidR="00D42105" w:rsidRDefault="00FE1C2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44C5658" w14:textId="3EA774F5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F9958E5" w14:textId="38FC07D3" w:rsidR="00D42105" w:rsidRDefault="00D42105" w:rsidP="00D4210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06949">
              <w:rPr>
                <w:rFonts w:ascii="Calibri" w:hAnsi="Calibri" w:cs="Calibri"/>
                <w:sz w:val="18"/>
                <w:szCs w:val="18"/>
              </w:rPr>
              <w:t xml:space="preserve">Die </w:t>
            </w:r>
            <w:r w:rsidRPr="00F749B0">
              <w:rPr>
                <w:rFonts w:ascii="Calibri" w:hAnsi="Calibri" w:cs="Calibri"/>
                <w:color w:val="000009"/>
                <w:sz w:val="18"/>
                <w:szCs w:val="18"/>
              </w:rPr>
              <w:t xml:space="preserve">Durchflussmenge aller Armaturen an Waschtischen bzw. Waschbecken beträgt </w:t>
            </w:r>
            <w:r w:rsidRPr="00016A7C"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  <w:t xml:space="preserve">maximal </w:t>
            </w:r>
            <w:r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  <w:t>9</w:t>
            </w:r>
            <w:r w:rsidRPr="00016A7C"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  <w:t xml:space="preserve"> l/m</w:t>
            </w:r>
            <w:r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color w:val="000009"/>
                <w:sz w:val="18"/>
                <w:szCs w:val="18"/>
              </w:rPr>
              <w:t>*/**</w:t>
            </w:r>
          </w:p>
        </w:tc>
      </w:tr>
      <w:tr w:rsidR="00D42105" w:rsidRPr="00DF7E38" w14:paraId="6ADBD85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97EF8BC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4924257A" w14:textId="126B485B" w:rsidR="00D42105" w:rsidRDefault="00FE1C2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BEA419" w14:textId="336DAE02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EAA0057" w14:textId="5928644A" w:rsidR="00D42105" w:rsidRPr="00006949" w:rsidRDefault="00D42105" w:rsidP="00D42105">
            <w:pPr>
              <w:rPr>
                <w:rFonts w:ascii="Calibri" w:hAnsi="Calibri" w:cs="Calibri"/>
                <w:sz w:val="18"/>
                <w:szCs w:val="18"/>
              </w:rPr>
            </w:pPr>
            <w:r w:rsidRPr="00006949">
              <w:rPr>
                <w:rFonts w:ascii="Calibri" w:hAnsi="Calibri" w:cs="Calibri"/>
                <w:sz w:val="18"/>
                <w:szCs w:val="18"/>
              </w:rPr>
              <w:t xml:space="preserve">Die </w:t>
            </w:r>
            <w:r w:rsidRPr="00776413">
              <w:rPr>
                <w:rFonts w:ascii="Calibri" w:hAnsi="Calibri" w:cs="Calibri"/>
                <w:color w:val="000009"/>
                <w:sz w:val="18"/>
                <w:szCs w:val="18"/>
              </w:rPr>
              <w:t>Durchflussmenge aller Dusche</w:t>
            </w:r>
            <w:r>
              <w:rPr>
                <w:rFonts w:ascii="Calibri" w:hAnsi="Calibri" w:cs="Calibri"/>
                <w:color w:val="000009"/>
                <w:sz w:val="18"/>
                <w:szCs w:val="18"/>
              </w:rPr>
              <w:t>n</w:t>
            </w:r>
            <w:r w:rsidRPr="00776413">
              <w:rPr>
                <w:rFonts w:ascii="Calibri" w:hAnsi="Calibri" w:cs="Calibri"/>
                <w:color w:val="000009"/>
                <w:sz w:val="18"/>
                <w:szCs w:val="18"/>
              </w:rPr>
              <w:t xml:space="preserve"> beträgt </w:t>
            </w:r>
            <w:r w:rsidRPr="00E85A14"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  <w:t>maximal 15 l/min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*/**</w:t>
            </w:r>
            <w:r w:rsidRPr="00776413">
              <w:rPr>
                <w:rFonts w:ascii="Calibri" w:hAnsi="Calibri" w:cs="Calibri"/>
                <w:color w:val="000009"/>
                <w:sz w:val="18"/>
                <w:szCs w:val="18"/>
              </w:rPr>
              <w:t xml:space="preserve"> </w:t>
            </w:r>
          </w:p>
        </w:tc>
      </w:tr>
      <w:tr w:rsidR="00D42105" w:rsidRPr="00DF7E38" w14:paraId="4605B27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C788404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629AB88E" w14:textId="3E8F62CE" w:rsidR="00D42105" w:rsidRDefault="00FE1C2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</w:t>
            </w:r>
            <w:r w:rsidR="00D4210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4A71632" w14:textId="1C23BBB0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90B6A9B" w14:textId="7B8D02B7" w:rsidR="00D42105" w:rsidRPr="00006949" w:rsidRDefault="00D42105" w:rsidP="00D4210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743B10">
              <w:rPr>
                <w:rFonts w:ascii="Calibri" w:hAnsi="Calibri" w:cs="Calibri"/>
                <w:sz w:val="18"/>
                <w:szCs w:val="18"/>
              </w:rPr>
              <w:t xml:space="preserve">Der Nutzinhalt </w:t>
            </w:r>
            <w:r w:rsidRPr="00C3059A">
              <w:rPr>
                <w:rFonts w:ascii="Calibri" w:hAnsi="Calibri" w:cs="Calibri"/>
                <w:sz w:val="18"/>
                <w:szCs w:val="18"/>
              </w:rPr>
              <w:t>aller</w:t>
            </w:r>
            <w:r w:rsidRPr="00743B10">
              <w:rPr>
                <w:rFonts w:ascii="Calibri" w:hAnsi="Calibri" w:cs="Calibri"/>
                <w:sz w:val="18"/>
                <w:szCs w:val="18"/>
              </w:rPr>
              <w:t xml:space="preserve"> Badewanne</w:t>
            </w:r>
            <w:r w:rsidRPr="00C3059A">
              <w:rPr>
                <w:rFonts w:ascii="Calibri" w:hAnsi="Calibri" w:cs="Calibri"/>
                <w:sz w:val="18"/>
                <w:szCs w:val="18"/>
              </w:rPr>
              <w:t>n</w:t>
            </w:r>
            <w:r w:rsidRPr="00743B10">
              <w:rPr>
                <w:rFonts w:ascii="Calibri" w:hAnsi="Calibri" w:cs="Calibri"/>
                <w:sz w:val="18"/>
                <w:szCs w:val="18"/>
              </w:rPr>
              <w:t xml:space="preserve"> beträgt </w:t>
            </w:r>
            <w:r w:rsidRPr="00E85A14">
              <w:rPr>
                <w:rFonts w:ascii="Calibri" w:hAnsi="Calibri" w:cs="Calibri"/>
                <w:b/>
                <w:bCs/>
                <w:sz w:val="18"/>
                <w:szCs w:val="18"/>
              </w:rPr>
              <w:t>maximal 180l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*/**</w:t>
            </w:r>
          </w:p>
        </w:tc>
      </w:tr>
      <w:tr w:rsidR="00D42105" w:rsidRPr="00DF7E38" w14:paraId="642DA6E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14471FE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1EF5F038" w14:textId="0E049702" w:rsidR="00D42105" w:rsidRDefault="00FE1C2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</w:t>
            </w:r>
            <w:r w:rsidR="00D42105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62C226F" w14:textId="5EDF27D4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3B5B9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231.12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C0D6065" w14:textId="260D4566" w:rsidR="00D42105" w:rsidRDefault="00D42105" w:rsidP="00D4210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837EA8C" w14:textId="3065602D" w:rsidR="00D42105" w:rsidRPr="00743B10" w:rsidRDefault="00D42105" w:rsidP="00D42105">
            <w:pPr>
              <w:rPr>
                <w:rFonts w:ascii="Calibri" w:hAnsi="Calibri" w:cs="Calibri"/>
                <w:sz w:val="18"/>
                <w:szCs w:val="18"/>
              </w:rPr>
            </w:pPr>
            <w:r w:rsidRPr="003B5B9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Alternativ zu 231.12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wird i</w:t>
            </w:r>
            <w:r w:rsidRPr="00D65C53">
              <w:rPr>
                <w:rFonts w:ascii="Calibri" w:hAnsi="Calibri" w:cs="Calibri"/>
                <w:sz w:val="18"/>
                <w:szCs w:val="18"/>
              </w:rPr>
              <w:t>m gesamten Projekt auf Badewannen verzichtet.</w:t>
            </w:r>
          </w:p>
        </w:tc>
      </w:tr>
    </w:tbl>
    <w:p w14:paraId="4809F428" w14:textId="77777777" w:rsidR="00D42105" w:rsidRDefault="00D4210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1995"/>
        <w:gridCol w:w="5699"/>
      </w:tblGrid>
      <w:tr w:rsidR="004864D9" w:rsidRPr="00DF7E38" w14:paraId="58D0B7D4" w14:textId="77777777" w:rsidTr="00290BBC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222EA" w14:textId="76761B57" w:rsidR="00D42105" w:rsidRDefault="004864D9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5824106" w14:textId="1EE3ACC5" w:rsidR="00D42105" w:rsidRDefault="00D42105" w:rsidP="007F7A8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57119" w14:textId="2AD7EC6A" w:rsidR="00D42105" w:rsidRPr="003B5B97" w:rsidRDefault="00290BBC" w:rsidP="00D42105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1B45">
              <w:rPr>
                <w:noProof/>
                <w:sz w:val="18"/>
                <w:szCs w:val="18"/>
              </w:rPr>
              <w:t>(Kriteriumtext ist hier reinzukopieren)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64D9" w:rsidRPr="00DF7E38" w14:paraId="253C19C9" w14:textId="77777777" w:rsidTr="00290BBC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47175" w14:textId="58E9237F" w:rsidR="00D42105" w:rsidRDefault="004864D9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79154BF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CE28E" w14:textId="3B6CA7DD" w:rsidR="00D42105" w:rsidRDefault="00290BBC" w:rsidP="00D4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bookmarkStart w:id="34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1B45">
              <w:rPr>
                <w:noProof/>
                <w:sz w:val="18"/>
                <w:szCs w:val="18"/>
              </w:rPr>
              <w:t>(Kriteriumtext ist hier reinzukopieren)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2178B2A9" w14:textId="77777777" w:rsidR="00006949" w:rsidRDefault="00006949" w:rsidP="00006949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006949" w:rsidRPr="00752B82" w14:paraId="0905A9E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E6AB717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4EFEC1F3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E6363E4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65FBE8C9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0C1E4163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7FBF28AF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6388CAD7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11DA9152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006949" w:rsidRPr="00752B82" w14:paraId="58467EDE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39536506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4F575ECF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65DD1DEA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ED1775E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74DD376C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5A42830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65A6A050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446105F6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592E9398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6AE11744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006949" w:rsidRPr="00752B82" w14:paraId="7007FD6E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37DEB88" w14:textId="6AFFEA44" w:rsidR="00006949" w:rsidRPr="00752B82" w:rsidRDefault="00006949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sz w:val="18"/>
                <w:szCs w:val="18"/>
              </w:rPr>
              <w:t>231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0C194ED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0D7B1DBE" w14:textId="1873758B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730CD1A" w14:textId="2CE7B951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639386F" w14:textId="0560AAD4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C36D9EF" w14:textId="7EC4195C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F5376F8" w14:textId="607090E9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3A3910B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BAB4AF2" w14:textId="6BEE45B7" w:rsidR="00D42105" w:rsidRPr="00752B82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sz w:val="18"/>
                <w:szCs w:val="18"/>
              </w:rPr>
              <w:t>231</w:t>
            </w:r>
            <w:r>
              <w:rPr>
                <w:rFonts w:ascii="Calibri" w:hAnsi="Calibri" w:cs="Calibri"/>
                <w:sz w:val="18"/>
                <w:szCs w:val="18"/>
              </w:rPr>
              <w:t>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566FF15" w14:textId="3EEEA340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5B5481F3" w14:textId="54FACDF3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40A1F64" w14:textId="2532ACF4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363308C" w14:textId="43297324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F4A2FF2" w14:textId="48403C80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C1E1C86" w14:textId="21D2FD5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665E7B6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539D98B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289C3D18" w14:textId="1A4DFB0C" w:rsidR="00D42105" w:rsidRPr="00752B82" w:rsidRDefault="00FE1C2D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CE0854F" w14:textId="06B2B4DE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59" w:type="dxa"/>
            <w:vAlign w:val="center"/>
          </w:tcPr>
          <w:p w14:paraId="1C66D509" w14:textId="5E140C5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00769A0" w14:textId="6B495924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76BF12C" w14:textId="75949363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30FFAD9" w14:textId="42E3863C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7175D2E" w14:textId="2693C6C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5515824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03144BB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0B95EA62" w14:textId="192C875E" w:rsidR="00D42105" w:rsidRPr="00752B82" w:rsidRDefault="00FE1C2D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14D7231" w14:textId="10D14D5E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59" w:type="dxa"/>
            <w:vAlign w:val="center"/>
          </w:tcPr>
          <w:p w14:paraId="63228B4E" w14:textId="6C51BBE4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F471072" w14:textId="631E1E7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4EA87A" w14:textId="7716E162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A21999" w14:textId="559DFD1E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DBCF525" w14:textId="248893C1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3B6E01B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8C6E9B7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0D1568E3" w14:textId="4CBB1440" w:rsidR="00D42105" w:rsidRPr="00752B82" w:rsidRDefault="00FE1C2D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.0</w:t>
            </w:r>
            <w:r w:rsidR="00D42105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96594C6" w14:textId="4891C2C6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59" w:type="dxa"/>
            <w:vAlign w:val="center"/>
          </w:tcPr>
          <w:p w14:paraId="19092E46" w14:textId="5BB21195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040EBB4" w14:textId="53FB0E2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59F1BAE" w14:textId="7480D1D5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3F59A08" w14:textId="274083E2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230B1B" w14:textId="142824FC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5177C2E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D04E445" w14:textId="77777777" w:rsidR="00D42105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</w:p>
          <w:p w14:paraId="19570FBB" w14:textId="10421DEB" w:rsidR="00D42105" w:rsidRPr="00752B82" w:rsidRDefault="00FE1C2D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</w:t>
            </w:r>
            <w:r w:rsidR="00D42105" w:rsidRPr="00320F31">
              <w:rPr>
                <w:rFonts w:ascii="Calibri" w:hAnsi="Calibri" w:cs="Calibri"/>
                <w:sz w:val="18"/>
                <w:szCs w:val="18"/>
              </w:rPr>
              <w:t>.</w:t>
            </w:r>
            <w:r w:rsidR="00D4210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C03364D" w14:textId="1AEA058A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59" w:type="dxa"/>
            <w:vAlign w:val="center"/>
          </w:tcPr>
          <w:p w14:paraId="6246F8BE" w14:textId="4BDA7A3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7C189E2" w14:textId="72997D71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6D37C6B" w14:textId="75594610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A58DC20" w14:textId="7F1C48C9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E01ADDC" w14:textId="4523B98F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70E683C0" w14:textId="77777777" w:rsidTr="00290BBC">
        <w:tc>
          <w:tcPr>
            <w:tcW w:w="988" w:type="dxa"/>
            <w:shd w:val="clear" w:color="auto" w:fill="auto"/>
          </w:tcPr>
          <w:p w14:paraId="4C6F3542" w14:textId="78D5A593" w:rsidR="00D42105" w:rsidRPr="00752B82" w:rsidRDefault="00437D3D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 w:val="restart"/>
            <w:shd w:val="clear" w:color="auto" w:fill="D0CECE" w:themeFill="background2" w:themeFillShade="E6"/>
            <w:vAlign w:val="center"/>
          </w:tcPr>
          <w:p w14:paraId="615AFB5E" w14:textId="5D184F91" w:rsidR="00D42105" w:rsidRDefault="00D42105" w:rsidP="00D4210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359" w:type="dxa"/>
            <w:vAlign w:val="center"/>
          </w:tcPr>
          <w:p w14:paraId="7A6A2F8B" w14:textId="3E00951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6AEE500" w14:textId="1F375172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E94146F" w14:textId="2D0E0DE9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1E09B39" w14:textId="0213B3AD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0AFBCB1" w14:textId="6CA576A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2105" w:rsidRPr="00752B82" w14:paraId="3274EDEE" w14:textId="77777777" w:rsidTr="00290BBC">
        <w:tc>
          <w:tcPr>
            <w:tcW w:w="988" w:type="dxa"/>
            <w:shd w:val="clear" w:color="auto" w:fill="auto"/>
          </w:tcPr>
          <w:p w14:paraId="78C0EE35" w14:textId="5FE45F24" w:rsidR="00D42105" w:rsidRDefault="00437D3D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20" w:type="dxa"/>
            <w:vMerge/>
            <w:shd w:val="clear" w:color="auto" w:fill="D0CECE" w:themeFill="background2" w:themeFillShade="E6"/>
          </w:tcPr>
          <w:p w14:paraId="1C7F63B6" w14:textId="77777777" w:rsidR="00D42105" w:rsidRPr="00623AE6" w:rsidRDefault="00D42105" w:rsidP="00D4210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5E210BB7" w14:textId="1B7D011C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4CB5A13" w14:textId="13CA2235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84B68A2" w14:textId="267B6A56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FFA17F7" w14:textId="2F85FB77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8766E5E" w14:textId="026E0D31" w:rsidR="00D42105" w:rsidRDefault="00D42105" w:rsidP="00D4210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D925008" w14:textId="77777777" w:rsidR="00006949" w:rsidRDefault="00006949" w:rsidP="00006949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006949" w:rsidRPr="00752B82" w14:paraId="5A3527E5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153279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3E37A1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4EE8F613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006949" w:rsidRPr="00752B82" w14:paraId="664760D5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44852BC" w14:textId="114EDF28" w:rsidR="00006949" w:rsidRPr="00752B82" w:rsidRDefault="00006949" w:rsidP="00FE1C2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</w:t>
            </w:r>
            <w:r w:rsidR="005C35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FE1C2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59AC845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3E01CDF7" w14:textId="6BF78039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006949" w:rsidRPr="00752B82" w14:paraId="2BB9FB7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B5ABEFE" w14:textId="2866570E" w:rsidR="00006949" w:rsidRPr="00752B82" w:rsidRDefault="00006949" w:rsidP="00FE1C2D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35DFA87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0760E83C" w14:textId="1E75B651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006949" w:rsidRPr="00752B82" w14:paraId="426C608C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8F0205B" w14:textId="55E07D20" w:rsidR="00006949" w:rsidRPr="00752B82" w:rsidRDefault="00006949" w:rsidP="00FE1C2D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F15F1AA" w14:textId="77777777" w:rsidR="00006949" w:rsidRPr="00752B82" w:rsidRDefault="00006949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7E4DFDA" w14:textId="41A5D25A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006949" w:rsidRPr="00752B82" w14:paraId="4FE90FBA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2C0B718" w14:textId="7B124297" w:rsidR="00006949" w:rsidRDefault="00006949" w:rsidP="00FE1C2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2.3.1</w:t>
            </w:r>
          </w:p>
          <w:p w14:paraId="463D0490" w14:textId="77777777" w:rsidR="00006949" w:rsidRPr="00752B82" w:rsidRDefault="00006949" w:rsidP="00FE1C2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DE4D0EB" w14:textId="77777777" w:rsidR="00006949" w:rsidRPr="00752B82" w:rsidRDefault="00006949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603614253"/>
              <w:showingPlcHdr/>
              <w:picture/>
            </w:sdtPr>
            <w:sdtContent>
              <w:p w14:paraId="3E2FA196" w14:textId="77777777" w:rsidR="00006949" w:rsidRDefault="00006949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2320DAD" wp14:editId="15437114">
                      <wp:extent cx="1905000" cy="485775"/>
                      <wp:effectExtent l="0" t="0" r="0" b="9525"/>
                      <wp:docPr id="1500742522" name="Grafik 15007425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56C5A4" w14:textId="03E3003A" w:rsidR="00006949" w:rsidRPr="00752B82" w:rsidRDefault="00006949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3B0D22AB" w14:textId="77777777" w:rsidR="00006949" w:rsidRDefault="00006949" w:rsidP="00006949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006949" w:rsidRPr="00DF7E38" w14:paraId="5EE68874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F7DAA2" w14:textId="77777777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8B2A88" w14:textId="77777777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1EB674C" w14:textId="77777777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006949" w:rsidRPr="00DF7E38" w14:paraId="6A02DF0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D0DACAC" w14:textId="1952B315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FE1C2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0A616DB" w14:textId="77777777" w:rsidR="00006949" w:rsidRPr="00DF7E38" w:rsidRDefault="00006949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1EC79744" w14:textId="43367DD1" w:rsidR="00006949" w:rsidRPr="00DF7E38" w:rsidRDefault="00006949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1BBC505" w14:textId="77777777" w:rsidR="006113C8" w:rsidRDefault="005C354E">
      <w:pPr>
        <w:rPr>
          <w:rFonts w:cstheme="minorHAnsi"/>
          <w:b/>
          <w:bCs/>
          <w:sz w:val="24"/>
          <w:szCs w:val="24"/>
        </w:rPr>
        <w:sectPr w:rsidR="006113C8" w:rsidSect="008352BE">
          <w:headerReference w:type="default" r:id="rId3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5C354E" w:rsidRPr="00DF7E38" w14:paraId="3A3B3FC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45BD953" w14:textId="77777777" w:rsidR="005C354E" w:rsidRPr="00F145AC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2ACE72B" w14:textId="77777777" w:rsidR="005C354E" w:rsidRPr="00AD4E01" w:rsidRDefault="005C354E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E2D484B" w14:textId="77777777" w:rsidR="005C354E" w:rsidRPr="00F145AC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5C354E" w:rsidRPr="00DF7E38" w14:paraId="3A7C3BF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E09DF81" w14:textId="77777777" w:rsidR="005C354E" w:rsidRPr="00F145AC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2BD00C2A" w14:textId="77777777" w:rsidR="005C354E" w:rsidRPr="00AD4E01" w:rsidRDefault="005C354E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76F78DA" w14:textId="77777777" w:rsidR="005C354E" w:rsidRPr="000C620C" w:rsidRDefault="005C354E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Ökologische Qualität</w:t>
            </w:r>
          </w:p>
        </w:tc>
      </w:tr>
      <w:tr w:rsidR="005C354E" w:rsidRPr="00DF7E38" w14:paraId="79AD62B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B15DE88" w14:textId="77777777" w:rsidR="005C354E" w:rsidRDefault="005C354E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2106D2C9" w14:textId="77777777" w:rsidR="005C354E" w:rsidRPr="00F145AC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DD13885" w14:textId="77777777" w:rsidR="005C354E" w:rsidRPr="00AD4E01" w:rsidRDefault="005C354E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E721570" w14:textId="77777777" w:rsidR="005C354E" w:rsidRPr="000C620C" w:rsidRDefault="005C354E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Ressourceninanspruchnahme</w:t>
            </w:r>
          </w:p>
        </w:tc>
      </w:tr>
      <w:tr w:rsidR="005C354E" w:rsidRPr="00DF7E38" w14:paraId="1D36891A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BB02DFE" w14:textId="77777777" w:rsidR="005C354E" w:rsidRDefault="005C354E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0E12F56" w14:textId="29D8AFA8" w:rsidR="005C354E" w:rsidRPr="00F145AC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2.3.2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9E1A359" w14:textId="77777777" w:rsidR="005C354E" w:rsidRPr="00AD4E01" w:rsidRDefault="005C354E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0447482" w14:textId="01D67FA9" w:rsidR="005C354E" w:rsidRPr="000C620C" w:rsidRDefault="005C354E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Rückbau- und Recyclingfreundlichkeit</w:t>
            </w:r>
          </w:p>
        </w:tc>
      </w:tr>
      <w:tr w:rsidR="005C354E" w:rsidRPr="00DF7E38" w14:paraId="09BC73B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036772C" w14:textId="77777777" w:rsidR="005C354E" w:rsidRPr="00DF7E38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486ACD3" w14:textId="77777777" w:rsidR="005C354E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DA0EC53" w14:textId="77777777" w:rsidR="005C354E" w:rsidRPr="0001382D" w:rsidRDefault="005C354E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197058B" w14:textId="4E2DFCCF" w:rsidR="005C354E" w:rsidRPr="00507510" w:rsidRDefault="005C354E" w:rsidP="0014019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354E" w:rsidRPr="00DF7E38" w14:paraId="0CD177B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B04BF6" w14:textId="7E2C7A63" w:rsidR="005C354E" w:rsidRPr="00DF7E38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232.01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F5EE859" w14:textId="77777777" w:rsidR="005C354E" w:rsidRPr="00E920D9" w:rsidRDefault="005C354E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4F924BB" w14:textId="70E1C44B" w:rsidR="005C354E" w:rsidRPr="004E1DD9" w:rsidRDefault="005C354E" w:rsidP="005C354E">
            <w:pPr>
              <w:rPr>
                <w:rFonts w:ascii="Calibri" w:hAnsi="Calibri" w:cs="Calibri"/>
                <w:sz w:val="18"/>
                <w:szCs w:val="18"/>
              </w:rPr>
            </w:pPr>
            <w:r w:rsidRPr="004E1DD9">
              <w:rPr>
                <w:rFonts w:ascii="Calibri" w:hAnsi="Calibri" w:cs="Calibri"/>
                <w:sz w:val="18"/>
                <w:szCs w:val="18"/>
              </w:rPr>
              <w:t xml:space="preserve">Das Rückbau- und Recyclingkonzept wurde in </w:t>
            </w:r>
            <w:r w:rsidRPr="004E1DD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Form des </w:t>
            </w:r>
            <w:r w:rsidRPr="004E1DD9">
              <w:rPr>
                <w:rFonts w:cstheme="minorHAnsi"/>
                <w:b/>
                <w:bCs/>
                <w:sz w:val="18"/>
                <w:szCs w:val="18"/>
              </w:rPr>
              <w:t>Excel-Hilfsmittel Rückbau- und Recyclingfreundlichkeit*</w:t>
            </w:r>
            <w:r w:rsidRPr="004E1DD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E1DD9">
              <w:rPr>
                <w:rFonts w:ascii="Calibri" w:hAnsi="Calibri" w:cs="Calibri"/>
                <w:sz w:val="18"/>
                <w:szCs w:val="18"/>
              </w:rPr>
              <w:t>erstellt werden und beinhaltet folgende Angaben</w:t>
            </w:r>
          </w:p>
          <w:p w14:paraId="5502FB6A" w14:textId="77777777" w:rsidR="005C354E" w:rsidRPr="00356E0A" w:rsidRDefault="005C354E" w:rsidP="005C35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E73F768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Kostengruppen 300 in 3. Hierarchie, nach DIN 276</w:t>
            </w:r>
          </w:p>
          <w:p w14:paraId="71E7522E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Bauteilbezeichnung (mit Nummerierung falls mehr als ein Bauteil je Kostengruppe)</w:t>
            </w:r>
          </w:p>
          <w:p w14:paraId="5248A339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Angabe zum Einbauort</w:t>
            </w:r>
          </w:p>
          <w:p w14:paraId="47AAACEE" w14:textId="1F67CBD3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Im Bauteil enthaltene Baustoffe bzw. Komponenten</w:t>
            </w:r>
          </w:p>
          <w:p w14:paraId="79B8FD86" w14:textId="4E35EF1F" w:rsidR="005C354E" w:rsidRPr="009C4E08" w:rsidRDefault="005C354E" w:rsidP="005C354E">
            <w:pPr>
              <w:pStyle w:val="Listenabsatz"/>
              <w:numPr>
                <w:ilvl w:val="0"/>
                <w:numId w:val="32"/>
              </w:numPr>
              <w:spacing w:after="200" w:line="276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Demontier- und Trennungsfreundlichkeit, gemäß angegebenen Stufen**</w:t>
            </w:r>
          </w:p>
          <w:p w14:paraId="48E3006E" w14:textId="6BA2BFC9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Materielle Zuordnung in Materialkataster, gem</w:t>
            </w:r>
            <w:r w:rsidR="007F4EB3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 xml:space="preserve"> angegebener Gliederung *** </w:t>
            </w:r>
          </w:p>
          <w:p w14:paraId="47945473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Mengen der Baustoffe bzw. Komponenten im Bauteil (in m, qm oder Stück)</w:t>
            </w:r>
          </w:p>
          <w:p w14:paraId="2078AD7A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Massen der jeweiligen Baustoffe bzw. Komponenten im Bauteil, in kg</w:t>
            </w: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ab/>
            </w:r>
          </w:p>
          <w:p w14:paraId="50A3D1CC" w14:textId="77777777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Prozentualer Anteil an der Gesamtmasse, berechnet aus der Gesamtsumme aller Massen und dem jeweiligen Anteil</w:t>
            </w:r>
          </w:p>
          <w:p w14:paraId="37B46CF5" w14:textId="6C03115A" w:rsidR="005C354E" w:rsidRPr="00356E0A" w:rsidRDefault="005C354E" w:rsidP="005C354E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Art des voraussichtlichen Umgangs beim Rückbau, gemäß angegebenen Stufen ****, nach gegenwärtigem Stand der Technik</w:t>
            </w:r>
          </w:p>
          <w:p w14:paraId="1FC4B16C" w14:textId="19EF4B1F" w:rsidR="005C354E" w:rsidRPr="00356E0A" w:rsidRDefault="005C354E" w:rsidP="007F4EB3">
            <w:pPr>
              <w:pStyle w:val="Listenabsatz"/>
              <w:numPr>
                <w:ilvl w:val="0"/>
                <w:numId w:val="32"/>
              </w:numPr>
              <w:spacing w:after="200"/>
              <w:rPr>
                <w:rFonts w:cs="Calibri"/>
                <w:color w:val="000000" w:themeColor="text1"/>
                <w:sz w:val="18"/>
                <w:szCs w:val="18"/>
              </w:rPr>
            </w:pP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Anmerkungen mit Stern-</w:t>
            </w:r>
            <w:r w:rsidR="007F4EB3">
              <w:rPr>
                <w:rFonts w:cs="Calibri"/>
                <w:color w:val="000000" w:themeColor="text1"/>
                <w:sz w:val="18"/>
                <w:szCs w:val="18"/>
              </w:rPr>
              <w:t>S</w:t>
            </w:r>
            <w:r w:rsidRPr="00356E0A">
              <w:rPr>
                <w:rFonts w:cs="Calibri"/>
                <w:color w:val="000000" w:themeColor="text1"/>
                <w:sz w:val="18"/>
                <w:szCs w:val="18"/>
              </w:rPr>
              <w:t>ymbol sind zu beachten</w:t>
            </w:r>
          </w:p>
          <w:p w14:paraId="470458DA" w14:textId="0E5E74E6" w:rsidR="005C354E" w:rsidRPr="005E28CC" w:rsidRDefault="005C354E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2E31A71" w14:textId="77777777" w:rsidR="005C354E" w:rsidRDefault="005C354E" w:rsidP="005C354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5C354E" w:rsidRPr="00752B82" w14:paraId="06E2D3D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31BA30E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464B1698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49AEA7A3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C61F55A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50E4F11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70FC230D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3D9AECC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2113925E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354E" w:rsidRPr="00752B82" w14:paraId="2296FD6E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46E61269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035D132D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24B54E56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A8AFA6E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0B628DA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749F356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B08F04D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0F78D71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3FA0F3B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7B27027A" w14:textId="77777777" w:rsidR="005C354E" w:rsidRPr="00752B82" w:rsidRDefault="005C354E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354E" w:rsidRPr="00752B82" w14:paraId="061D0D7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5852939" w14:textId="04421C2A" w:rsidR="005C354E" w:rsidRPr="00752B82" w:rsidRDefault="005C354E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232.01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08B3564" w14:textId="77777777" w:rsidR="005C354E" w:rsidRPr="00752B82" w:rsidRDefault="005C354E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678C1451" w14:textId="42E66D4A" w:rsidR="005C354E" w:rsidRPr="00752B82" w:rsidRDefault="005C354E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3F46336" w14:textId="7AD9391D" w:rsidR="005C354E" w:rsidRPr="00752B82" w:rsidRDefault="005C354E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18EC4CA" w14:textId="5EA197F9" w:rsidR="005C354E" w:rsidRPr="00752B82" w:rsidRDefault="005C354E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D205FBC" w14:textId="34B39A92" w:rsidR="005C354E" w:rsidRPr="00752B82" w:rsidRDefault="005C354E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058DC9" w14:textId="7C469A9E" w:rsidR="005C354E" w:rsidRPr="00752B82" w:rsidRDefault="005C354E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10209EDC" w14:textId="6941BB38" w:rsidR="00175DF9" w:rsidRDefault="00175DF9" w:rsidP="005C354E">
      <w:pPr>
        <w:rPr>
          <w:rFonts w:cstheme="minorHAnsi"/>
          <w:b/>
          <w:bCs/>
          <w:sz w:val="24"/>
          <w:szCs w:val="24"/>
        </w:rPr>
      </w:pPr>
    </w:p>
    <w:p w14:paraId="19B850B4" w14:textId="026243F4" w:rsidR="00175DF9" w:rsidRDefault="00175DF9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tblpY="39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C354E" w:rsidRPr="00752B82" w14:paraId="44D99C87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7B1512" w14:textId="77777777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E42163" w14:textId="77777777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4E1C89A" w14:textId="77777777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5C354E" w:rsidRPr="00752B82" w14:paraId="2B6A0DF4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6B56C60D" w14:textId="5ABE9AF6" w:rsidR="005C354E" w:rsidRPr="00752B82" w:rsidRDefault="005C354E" w:rsidP="00792D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AF8C6D9" w14:textId="77777777" w:rsidR="005C354E" w:rsidRPr="00752B82" w:rsidRDefault="005C354E" w:rsidP="00792D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34F162DA" w14:textId="4A1F2698" w:rsidR="005C354E" w:rsidRPr="00752B82" w:rsidRDefault="005C354E" w:rsidP="00792D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354E" w:rsidRPr="00752B82" w14:paraId="1AD473E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EA60B6E" w14:textId="33E5301B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31140DE" w14:textId="77777777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27F2708C" w14:textId="4AB757A6" w:rsidR="005C354E" w:rsidRPr="00752B82" w:rsidRDefault="005C354E" w:rsidP="00792D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354E" w:rsidRPr="00752B82" w14:paraId="745C372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36FB5AB" w14:textId="3F88AB9C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F993CE8" w14:textId="77777777" w:rsidR="005C354E" w:rsidRPr="00752B82" w:rsidRDefault="005C354E" w:rsidP="00792D7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4C27DAD" w14:textId="00C4D048" w:rsidR="005C354E" w:rsidRPr="00752B82" w:rsidRDefault="005C354E" w:rsidP="00792D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C354E" w:rsidRPr="00752B82" w14:paraId="0A209FC1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0BDB7AE" w14:textId="3E39BDF8" w:rsidR="005C354E" w:rsidRDefault="005C354E" w:rsidP="00792D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2.3.2</w:t>
            </w:r>
          </w:p>
          <w:p w14:paraId="593C4B20" w14:textId="77777777" w:rsidR="005C354E" w:rsidRPr="00752B82" w:rsidRDefault="005C354E" w:rsidP="00792D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91AFE50" w14:textId="77777777" w:rsidR="005C354E" w:rsidRPr="00752B82" w:rsidRDefault="005C354E" w:rsidP="00792D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465236963"/>
              <w:showingPlcHdr/>
              <w:picture/>
            </w:sdtPr>
            <w:sdtContent>
              <w:p w14:paraId="1B9B2E4A" w14:textId="77777777" w:rsidR="005C354E" w:rsidRDefault="005C354E" w:rsidP="00792D7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463354F" wp14:editId="2D00E733">
                      <wp:extent cx="1905000" cy="485775"/>
                      <wp:effectExtent l="0" t="0" r="0" b="9525"/>
                      <wp:docPr id="791001710" name="Grafik 7910017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4B7DAA" w14:textId="046D32E5" w:rsidR="005C354E" w:rsidRPr="00752B82" w:rsidRDefault="005C354E" w:rsidP="00792D7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209D5D0C" w14:textId="77777777" w:rsidR="005C354E" w:rsidRDefault="005C354E" w:rsidP="005C354E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512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6113C8" w:rsidRPr="00DF7E38" w14:paraId="1902F68B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1AE77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FF09B6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7C2455F8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6113C8" w:rsidRPr="00DF7E38" w14:paraId="48D3128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1B8F81B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012F3D5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02210BEC" w14:textId="5B7D7799" w:rsidR="006113C8" w:rsidRPr="00DF7E38" w:rsidRDefault="006113C8" w:rsidP="006113C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CB50539" w14:textId="77777777" w:rsidR="005C354E" w:rsidRDefault="005C354E" w:rsidP="005C354E">
      <w:pPr>
        <w:rPr>
          <w:rFonts w:cstheme="minorHAnsi"/>
          <w:b/>
          <w:bCs/>
          <w:sz w:val="24"/>
          <w:szCs w:val="24"/>
        </w:rPr>
      </w:pPr>
    </w:p>
    <w:p w14:paraId="47965551" w14:textId="77777777" w:rsidR="005C354E" w:rsidRPr="0028166B" w:rsidRDefault="005C354E" w:rsidP="005C354E">
      <w:pPr>
        <w:rPr>
          <w:rFonts w:cstheme="minorHAnsi"/>
          <w:b/>
          <w:bCs/>
          <w:sz w:val="24"/>
          <w:szCs w:val="24"/>
        </w:rPr>
      </w:pPr>
    </w:p>
    <w:p w14:paraId="11E754D6" w14:textId="77777777" w:rsidR="002E1335" w:rsidRDefault="002E1335" w:rsidP="005C354E">
      <w:pPr>
        <w:rPr>
          <w:rFonts w:cstheme="minorHAnsi"/>
          <w:b/>
          <w:bCs/>
          <w:sz w:val="24"/>
          <w:szCs w:val="24"/>
        </w:rPr>
      </w:pPr>
    </w:p>
    <w:p w14:paraId="13219332" w14:textId="54EE86AE" w:rsidR="004C33AA" w:rsidRDefault="004C33AA" w:rsidP="005C354E">
      <w:pPr>
        <w:rPr>
          <w:rFonts w:cstheme="minorHAnsi"/>
          <w:b/>
          <w:bCs/>
          <w:sz w:val="24"/>
          <w:szCs w:val="24"/>
        </w:rPr>
        <w:sectPr w:rsidR="004C33AA" w:rsidSect="008352BE">
          <w:headerReference w:type="default" r:id="rId3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5B4952" w:rsidRPr="00F145AC" w14:paraId="6E94655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1384F59" w14:textId="39ED36F6" w:rsidR="005B4952" w:rsidRPr="00F145AC" w:rsidRDefault="004C33AA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ab/>
            </w:r>
            <w:r w:rsidR="005B4952">
              <w:rPr>
                <w:rFonts w:eastAsia="Times New Roman" w:cstheme="minorHAnsi"/>
                <w:sz w:val="18"/>
                <w:szCs w:val="18"/>
                <w:lang w:eastAsia="de-DE"/>
              </w:rPr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848E557" w14:textId="77777777" w:rsidR="005B4952" w:rsidRPr="00AD4E01" w:rsidRDefault="005B4952" w:rsidP="0088351F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F933CE8" w14:textId="77777777" w:rsidR="005B4952" w:rsidRPr="00F145AC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5B4952" w:rsidRPr="000C620C" w14:paraId="0DE8675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E000136" w14:textId="77777777" w:rsidR="005B4952" w:rsidRPr="00F145AC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13B495C" w14:textId="77777777" w:rsidR="005B4952" w:rsidRPr="00AD4E01" w:rsidRDefault="005B4952" w:rsidP="0088351F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A7A38F9" w14:textId="77777777" w:rsidR="005B4952" w:rsidRPr="000C620C" w:rsidRDefault="005B4952" w:rsidP="0088351F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Ökonomische Qualität</w:t>
            </w:r>
          </w:p>
        </w:tc>
      </w:tr>
      <w:tr w:rsidR="005B4952" w:rsidRPr="000C620C" w14:paraId="09264F0D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7D09DD7" w14:textId="77777777" w:rsidR="005B4952" w:rsidRDefault="005B4952" w:rsidP="0088351F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09440DE9" w14:textId="77777777" w:rsidR="005B4952" w:rsidRPr="00F145AC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2D65E17" w14:textId="77777777" w:rsidR="005B4952" w:rsidRPr="00AD4E01" w:rsidRDefault="005B4952" w:rsidP="0088351F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4E465E8" w14:textId="77777777" w:rsidR="005B4952" w:rsidRPr="000C620C" w:rsidRDefault="005B4952" w:rsidP="0088351F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Langfristige Wertstabilität</w:t>
            </w:r>
          </w:p>
        </w:tc>
      </w:tr>
      <w:tr w:rsidR="005B4952" w:rsidRPr="000C620C" w14:paraId="5599CCCD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DB34A11" w14:textId="77777777" w:rsidR="005B4952" w:rsidRDefault="005B4952" w:rsidP="0088351F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22D2554" w14:textId="3E143CF6" w:rsidR="005B4952" w:rsidRPr="00F145AC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3.1.</w:t>
            </w:r>
            <w:r w:rsidR="00220356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8FDAF01" w14:textId="77777777" w:rsidR="005B4952" w:rsidRPr="00AD4E01" w:rsidRDefault="005B4952" w:rsidP="0088351F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72F88A3" w14:textId="739D2637" w:rsidR="005B4952" w:rsidRPr="00220356" w:rsidRDefault="0022035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220356">
              <w:rPr>
                <w:rFonts w:eastAsia="Times New Roman" w:cstheme="minorHAnsi"/>
                <w:sz w:val="18"/>
                <w:szCs w:val="18"/>
                <w:lang w:eastAsia="de-DE"/>
              </w:rPr>
              <w:t>Flexibilität und Anpassungsfähigkeit</w:t>
            </w:r>
          </w:p>
        </w:tc>
      </w:tr>
      <w:tr w:rsidR="005B4952" w:rsidRPr="00507510" w14:paraId="494B0ED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852AA6B" w14:textId="77777777" w:rsidR="005B4952" w:rsidRPr="00DF7E38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6608B75" w14:textId="77777777" w:rsidR="005B4952" w:rsidRDefault="005B4952" w:rsidP="0088351F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20D2F760" w14:textId="77777777" w:rsidR="005B4952" w:rsidRPr="0001382D" w:rsidRDefault="005B4952" w:rsidP="0088351F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854F342" w14:textId="435E4504" w:rsidR="00284047" w:rsidRDefault="00256EC3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256EC3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Die Einzelanforderungen zur Gesamterfüllung des Steckbriefs</w:t>
            </w:r>
            <w:r w:rsidR="00C744BE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 xml:space="preserve"> 3.1.1</w:t>
            </w:r>
            <w:r w:rsidRPr="00256EC3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 xml:space="preserve"> 'Flexibilität und Anpassungsfähigkeit' sind aufgrund der vielschichtigen Aspekte in verschiedenen Steckbriefen behandelt. </w:t>
            </w:r>
          </w:p>
          <w:p w14:paraId="5868D89E" w14:textId="4CBD9046" w:rsidR="005B4952" w:rsidRPr="00507510" w:rsidRDefault="00256EC3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256EC3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 xml:space="preserve">Von den insgesamt 18 </w:t>
            </w:r>
            <w:r w:rsidR="00775926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 xml:space="preserve">betreffenden </w:t>
            </w:r>
            <w:r w:rsidRPr="00256EC3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Zusatzanforderungen der Steckbriefe 1.1.1 ‘Gemeinsame Wohnungsbereiche‘, 1.1.2 ‘Individuelle Aufenthalts-räume‘, 3.1.2 'Zukunftsfähigkeit des Gebäudes' und 4.1.1 ‘Qualität der Projektvorbereitung‘ sind über alle diese Steckbriefe hinweg 8 Zusatzanforderungen zu erfüllen.</w:t>
            </w:r>
          </w:p>
        </w:tc>
      </w:tr>
      <w:tr w:rsidR="005B4952" w:rsidRPr="006E2623" w14:paraId="440F374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F847DEE" w14:textId="77777777" w:rsidR="005B4952" w:rsidRPr="006C600A" w:rsidRDefault="005B4952" w:rsidP="0088351F">
            <w:pPr>
              <w:textAlignment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8E00606" w14:textId="3EFC58EC" w:rsidR="005B4952" w:rsidRPr="006C600A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55409F8" w14:textId="6220DDE8" w:rsidR="005B4952" w:rsidRPr="006C600A" w:rsidRDefault="00F43606" w:rsidP="008835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C600A">
              <w:rPr>
                <w:rFonts w:cstheme="minorHAnsi"/>
                <w:b/>
                <w:bCs/>
                <w:sz w:val="18"/>
                <w:szCs w:val="18"/>
              </w:rPr>
              <w:t>Flexibilität und Anpassungsfähigkeit</w:t>
            </w:r>
            <w:r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(</w:t>
            </w:r>
            <w:r w:rsidR="00497E7F"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Übergreifende Anforderungen - </w:t>
            </w:r>
            <w:r w:rsidR="00883294"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1.1.1 Gemeinsame Wohnungsbereiche</w:t>
            </w:r>
            <w:r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</w:p>
        </w:tc>
      </w:tr>
      <w:tr w:rsidR="005B4952" w:rsidRPr="005E28CC" w14:paraId="7AC7592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6C76905" w14:textId="71E2E76F" w:rsidR="005B4952" w:rsidRPr="006C600A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600A">
              <w:rPr>
                <w:rFonts w:cstheme="minorHAnsi"/>
                <w:sz w:val="18"/>
                <w:szCs w:val="18"/>
              </w:rPr>
              <w:t xml:space="preserve">NaWoh </w:t>
            </w:r>
            <w:r w:rsidR="00DE2853" w:rsidRPr="006C600A">
              <w:rPr>
                <w:rFonts w:cstheme="minorHAnsi"/>
                <w:sz w:val="18"/>
                <w:szCs w:val="18"/>
              </w:rPr>
              <w:t>111.11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B14A554" w14:textId="4243B12E" w:rsidR="005B4952" w:rsidRPr="006C600A" w:rsidRDefault="00DE2853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="005B4952"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 w:rsidR="00980F18"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7A47271" w14:textId="66276D51" w:rsidR="005B4952" w:rsidRPr="006C600A" w:rsidRDefault="00066761" w:rsidP="000667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C600A">
              <w:rPr>
                <w:rFonts w:asciiTheme="minorHAnsi" w:hAnsiTheme="minorHAnsi" w:cstheme="minorHAnsi"/>
                <w:sz w:val="18"/>
                <w:szCs w:val="18"/>
              </w:rPr>
              <w:t>Im Koch-, Ess- bzw. Wohnbereich besteht zusätzlich Platz für einen Arbeitsbereich (Tisch mind. 80x120cm).</w:t>
            </w:r>
          </w:p>
        </w:tc>
      </w:tr>
      <w:tr w:rsidR="00066761" w:rsidRPr="005E28CC" w14:paraId="359CAAF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F3F1E6" w14:textId="77777777" w:rsidR="00066761" w:rsidRPr="006C600A" w:rsidRDefault="00066761" w:rsidP="0088351F">
            <w:pPr>
              <w:textAlignment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493CB5D" w14:textId="09D92F62" w:rsidR="00066761" w:rsidRPr="006C600A" w:rsidRDefault="00066761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4ED7B36" w14:textId="495E7671" w:rsidR="00066761" w:rsidRPr="006C600A" w:rsidRDefault="006C600A" w:rsidP="000667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600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Flexibilität und Anpassungsfähigkeit des Wohnbereichs</w:t>
            </w:r>
            <w:r w:rsidR="00066761" w:rsidRPr="006C600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(1.1.1 Gemeinsame Wohnungsbereiche)</w:t>
            </w:r>
          </w:p>
        </w:tc>
      </w:tr>
      <w:tr w:rsidR="005B4952" w:rsidRPr="00792D78" w14:paraId="60DB86B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CB50490" w14:textId="6A035D02" w:rsidR="005B4952" w:rsidRDefault="005B4952" w:rsidP="0088351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B0FBC">
              <w:rPr>
                <w:rFonts w:ascii="Calibri" w:hAnsi="Calibri" w:cs="Calibri"/>
                <w:sz w:val="18"/>
                <w:szCs w:val="18"/>
              </w:rPr>
              <w:t>111.14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77CF3D5" w14:textId="20504928" w:rsidR="005B4952" w:rsidRDefault="000B0FBC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FA32551" w14:textId="0E6EDD5E" w:rsidR="005B4952" w:rsidRPr="00792D78" w:rsidRDefault="000612AA" w:rsidP="0088351F">
            <w:pPr>
              <w:rPr>
                <w:rFonts w:cstheme="minorHAnsi"/>
                <w:sz w:val="18"/>
                <w:szCs w:val="18"/>
              </w:rPr>
            </w:pPr>
            <w:r w:rsidRPr="006739AA">
              <w:rPr>
                <w:rFonts w:ascii="Calibri" w:hAnsi="Calibri" w:cs="Calibri"/>
                <w:sz w:val="18"/>
                <w:szCs w:val="18"/>
              </w:rPr>
              <w:t>Es bestehen eine alternative Möglichkeit, den Wohnbereich mit der nachzuweisenden Möblierung zu belegen.</w:t>
            </w:r>
          </w:p>
        </w:tc>
      </w:tr>
      <w:tr w:rsidR="005B4952" w:rsidRPr="00DB798B" w14:paraId="3B7542B6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0CB0E4A" w14:textId="77777777" w:rsidR="005B4952" w:rsidRDefault="005B4952" w:rsidP="0088351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8F00C7D" w14:textId="6BFB8237" w:rsidR="005B4952" w:rsidRDefault="005B495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C1C0EEB" w14:textId="437F7135" w:rsidR="005B4952" w:rsidRPr="00DB798B" w:rsidRDefault="000612AA" w:rsidP="0088351F">
            <w:pPr>
              <w:rPr>
                <w:rFonts w:cstheme="minorHAnsi"/>
                <w:sz w:val="18"/>
                <w:szCs w:val="18"/>
              </w:rPr>
            </w:pPr>
            <w:r w:rsidRPr="006C600A">
              <w:rPr>
                <w:rFonts w:cstheme="minorHAnsi"/>
                <w:b/>
                <w:bCs/>
                <w:sz w:val="18"/>
                <w:szCs w:val="18"/>
              </w:rPr>
              <w:t>Flexibilität und Anpassungsfähigkeit</w:t>
            </w:r>
            <w:r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(</w:t>
            </w:r>
            <w:r w:rsidR="0053416E" w:rsidRPr="0053416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Spezifische Anforderungen an den Essbereich</w:t>
            </w:r>
            <w:r w:rsidRPr="006C600A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- 1.1.1 Gemeinsame Wohnungsbereiche)</w:t>
            </w:r>
          </w:p>
        </w:tc>
      </w:tr>
      <w:tr w:rsidR="005B4952" w14:paraId="6014CC3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C8D04D4" w14:textId="4D3F7381" w:rsidR="005B4952" w:rsidRDefault="005B4952" w:rsidP="0088351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447322">
              <w:rPr>
                <w:rFonts w:ascii="Calibri" w:hAnsi="Calibri" w:cs="Calibri"/>
                <w:sz w:val="18"/>
                <w:szCs w:val="18"/>
              </w:rPr>
              <w:t>111.29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8FF0225" w14:textId="0D47EE09" w:rsidR="005B4952" w:rsidRDefault="00447322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="005B4952"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 w:rsidR="00584BF6">
              <w:rPr>
                <w:rFonts w:eastAsia="Times New Roman" w:cstheme="minorHAnsi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022A13" w14:textId="1BFAED10" w:rsidR="005B4952" w:rsidRDefault="009C14E9" w:rsidP="0088351F">
            <w:pPr>
              <w:rPr>
                <w:rFonts w:cstheme="minorHAnsi"/>
                <w:sz w:val="18"/>
                <w:szCs w:val="18"/>
              </w:rPr>
            </w:pPr>
            <w:r w:rsidRPr="006739AA">
              <w:rPr>
                <w:rFonts w:ascii="Calibri" w:hAnsi="Calibri" w:cs="Calibri"/>
                <w:sz w:val="18"/>
                <w:szCs w:val="18"/>
              </w:rPr>
              <w:t>Es bestehen eine alternative Möglichkeit, den Essbereich anders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739AA">
              <w:rPr>
                <w:rFonts w:ascii="Calibri" w:hAnsi="Calibri" w:cs="Calibri"/>
                <w:sz w:val="18"/>
                <w:szCs w:val="18"/>
              </w:rPr>
              <w:t>zu möblieren als in der ersten Nachweisvariante vorgesehen</w:t>
            </w:r>
          </w:p>
        </w:tc>
      </w:tr>
      <w:tr w:rsidR="00584BF6" w14:paraId="068D090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0AF526" w14:textId="77777777" w:rsidR="00584BF6" w:rsidRDefault="00584BF6" w:rsidP="0088351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6B9D5A" w14:textId="2ABF59FD" w:rsidR="00584BF6" w:rsidRDefault="00584BF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1806AC7" w14:textId="6089B680" w:rsidR="00584BF6" w:rsidRPr="009A0ED2" w:rsidRDefault="00782972" w:rsidP="0088351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0E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Nutzungsneutralität </w:t>
            </w:r>
            <w:r w:rsidR="009A0ED2" w:rsidRPr="009A0ED2">
              <w:rPr>
                <w:rFonts w:ascii="Calibri" w:hAnsi="Calibri" w:cs="Calibri"/>
                <w:b/>
                <w:bCs/>
                <w:sz w:val="18"/>
                <w:szCs w:val="18"/>
              </w:rPr>
              <w:t>(1.1.2 Individuelle Aufenthaltsräume)</w:t>
            </w:r>
          </w:p>
        </w:tc>
      </w:tr>
      <w:tr w:rsidR="005B4952" w14:paraId="4B86AC8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8EAD4AA" w14:textId="206CB0DD" w:rsidR="005B4952" w:rsidRDefault="005B4952" w:rsidP="0088351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90CD8">
              <w:rPr>
                <w:rFonts w:ascii="Calibri" w:hAnsi="Calibri" w:cs="Calibri"/>
                <w:sz w:val="18"/>
                <w:szCs w:val="18"/>
              </w:rPr>
              <w:t>112.09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3ED3535" w14:textId="3D9A9801" w:rsidR="005B4952" w:rsidRDefault="00090CD8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="005B4952"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C16D30" w14:textId="0BB929BA" w:rsidR="005B4952" w:rsidRDefault="007E27A5" w:rsidP="0088351F">
            <w:pPr>
              <w:rPr>
                <w:rFonts w:cstheme="minorHAnsi"/>
                <w:sz w:val="18"/>
                <w:szCs w:val="18"/>
              </w:rPr>
            </w:pPr>
            <w:r w:rsidRPr="00D863C9">
              <w:rPr>
                <w:rFonts w:ascii="Calibri" w:hAnsi="Calibri" w:cs="Calibri"/>
                <w:sz w:val="18"/>
                <w:szCs w:val="18"/>
              </w:rPr>
              <w:t xml:space="preserve">Für alle Individualräume wird </w:t>
            </w:r>
            <w:r w:rsidRPr="004D2E14">
              <w:rPr>
                <w:rFonts w:ascii="Calibri" w:hAnsi="Calibri" w:cs="Calibri"/>
                <w:sz w:val="18"/>
                <w:szCs w:val="18"/>
                <w:u w:val="single"/>
              </w:rPr>
              <w:t>mit jeweils einer alternativen Möblierung</w:t>
            </w:r>
            <w:r w:rsidRPr="00D863C9">
              <w:rPr>
                <w:rFonts w:ascii="Calibri" w:hAnsi="Calibri" w:cs="Calibri"/>
                <w:sz w:val="18"/>
                <w:szCs w:val="18"/>
              </w:rPr>
              <w:t xml:space="preserve"> Nutzungsneutralität nachgewiesen werden: z.B. als Kinderzimmer, für Möblierungen mit Doppelbett und Schrank,</w:t>
            </w:r>
            <w:r w:rsidRPr="00D863C9" w:rsidDel="006A4E2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63C9">
              <w:rPr>
                <w:rFonts w:ascii="Calibri" w:hAnsi="Calibri" w:cs="Calibri"/>
                <w:sz w:val="18"/>
                <w:szCs w:val="18"/>
              </w:rPr>
              <w:t>als Arbeitsraum oder für ein erwachsenes Individuum in Wohngemeinschaft (mit Einzelbett, Schrank, Sessel und Arbeitstisch).</w:t>
            </w:r>
          </w:p>
        </w:tc>
      </w:tr>
      <w:tr w:rsidR="001F0A2D" w14:paraId="756BFA1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2569BEA" w14:textId="6F16371F" w:rsidR="001F0A2D" w:rsidRDefault="001F0A2D" w:rsidP="001F0A2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112.10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FA8368D" w14:textId="316025C2" w:rsidR="001F0A2D" w:rsidRDefault="001F0A2D" w:rsidP="001F0A2D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3419132" w14:textId="4C9B9764" w:rsidR="001F0A2D" w:rsidRPr="00D863C9" w:rsidRDefault="00BB1AAC" w:rsidP="001F0A2D">
            <w:pPr>
              <w:rPr>
                <w:rFonts w:ascii="Calibri" w:hAnsi="Calibri" w:cs="Calibri"/>
                <w:sz w:val="18"/>
                <w:szCs w:val="18"/>
              </w:rPr>
            </w:pPr>
            <w:r w:rsidRPr="00D863C9">
              <w:rPr>
                <w:rFonts w:ascii="Calibri" w:hAnsi="Calibri" w:cs="Calibri"/>
                <w:sz w:val="18"/>
                <w:szCs w:val="18"/>
              </w:rPr>
              <w:t xml:space="preserve">Für alle Individualräume wird </w:t>
            </w:r>
            <w:r w:rsidRPr="00132367">
              <w:rPr>
                <w:rFonts w:ascii="Calibri" w:hAnsi="Calibri" w:cs="Calibri"/>
                <w:sz w:val="18"/>
                <w:szCs w:val="18"/>
                <w:u w:val="single"/>
              </w:rPr>
              <w:t>mit jeweils zwei alternativen Möblierungen</w:t>
            </w:r>
            <w:r w:rsidRPr="00D863C9">
              <w:rPr>
                <w:rFonts w:ascii="Calibri" w:hAnsi="Calibri" w:cs="Calibri"/>
                <w:sz w:val="18"/>
                <w:szCs w:val="18"/>
              </w:rPr>
              <w:t xml:space="preserve"> Nutzungsneutralität nachgewiesen werden</w:t>
            </w:r>
          </w:p>
        </w:tc>
      </w:tr>
      <w:tr w:rsidR="00BB1AAC" w14:paraId="1BD900F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9FCD27" w14:textId="3893B625" w:rsidR="00BB1AAC" w:rsidRDefault="00BB1AAC" w:rsidP="00BB1AA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112.1</w:t>
            </w:r>
            <w:r w:rsidR="006610A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8E29F6" w14:textId="7DEEB904" w:rsidR="00BB1AAC" w:rsidRDefault="00BB1AAC" w:rsidP="00BB1AA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 w:rsidR="006610AE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0EC7F35" w14:textId="598281A3" w:rsidR="00BB1AAC" w:rsidRPr="00A4319D" w:rsidRDefault="00A4319D" w:rsidP="00A4319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4CAD">
              <w:rPr>
                <w:rFonts w:ascii="Calibri" w:hAnsi="Calibri" w:cs="Calibri"/>
                <w:color w:val="000000"/>
                <w:sz w:val="18"/>
                <w:szCs w:val="18"/>
              </w:rPr>
              <w:t>Eine Mindestbreite von 340cm 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für alle individuellen Aufenthaltsräume </w:t>
            </w:r>
            <w:r w:rsidRPr="00584CAD">
              <w:rPr>
                <w:rFonts w:ascii="Calibri" w:hAnsi="Calibri" w:cs="Calibri"/>
                <w:color w:val="000000"/>
                <w:sz w:val="18"/>
                <w:szCs w:val="18"/>
              </w:rPr>
              <w:t>eingehalten, um eine flexible Möblierung zuzulassen</w:t>
            </w:r>
          </w:p>
        </w:tc>
      </w:tr>
      <w:tr w:rsidR="00A4319D" w14:paraId="5322177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0EA94E7" w14:textId="77777777" w:rsidR="00A4319D" w:rsidRDefault="00A4319D" w:rsidP="00BB1AA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25F340A" w14:textId="77777777" w:rsidR="00A4319D" w:rsidRDefault="00A4319D" w:rsidP="00BB1AA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95C4078" w14:textId="22476520" w:rsidR="00A4319D" w:rsidRPr="00584CAD" w:rsidRDefault="00EC3CED" w:rsidP="00A4319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ED">
              <w:rPr>
                <w:rFonts w:ascii="Calibri" w:hAnsi="Calibri" w:cs="Calibri"/>
                <w:b/>
                <w:bCs/>
                <w:sz w:val="18"/>
                <w:szCs w:val="18"/>
              </w:rPr>
              <w:t>Flexibilität</w:t>
            </w:r>
            <w:r w:rsidR="00A4319D" w:rsidRPr="009A0E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(1.1.2 Individuelle Aufenthaltsräume)</w:t>
            </w:r>
          </w:p>
        </w:tc>
      </w:tr>
      <w:tr w:rsidR="00A21A3A" w14:paraId="19806D7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61E2E48" w14:textId="5588BA94" w:rsidR="00A21A3A" w:rsidRDefault="00A21A3A" w:rsidP="00A21A3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112.1</w:t>
            </w:r>
            <w:r w:rsidR="00EC3CE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EE25F3E" w14:textId="389EB2DE" w:rsidR="00A21A3A" w:rsidRDefault="00A21A3A" w:rsidP="00A21A3A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 w:rsidR="00EC3CED"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D6C9442" w14:textId="2DB2C09C" w:rsidR="00A21A3A" w:rsidRPr="00584CAD" w:rsidRDefault="00995D6A" w:rsidP="00995D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3C9">
              <w:rPr>
                <w:rFonts w:ascii="Calibri" w:hAnsi="Calibri" w:cs="Calibri"/>
                <w:color w:val="000000"/>
                <w:sz w:val="18"/>
                <w:szCs w:val="18"/>
              </w:rPr>
              <w:t>Durch Verwendung nicht-tragender Trennwände können aneinander gelegene individuelle Aufenthaltsräume zusammengeschaltet und bei Bedarf wieder geteilt werden.</w:t>
            </w:r>
          </w:p>
        </w:tc>
      </w:tr>
      <w:tr w:rsidR="00ED513B" w14:paraId="59586C6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376CD5" w14:textId="54CF7A23" w:rsidR="00ED513B" w:rsidRDefault="00ED513B" w:rsidP="00ED513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756FE55" w14:textId="6DC7950D" w:rsidR="00ED513B" w:rsidRDefault="00601028" w:rsidP="00ED513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</w:t>
            </w:r>
            <w:r w:rsidR="00ED513B"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="00ED513B"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 w:rsidR="00ED513B">
              <w:rPr>
                <w:rFonts w:eastAsia="Times New Roman" w:cstheme="minorHAnsi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F67BA07" w14:textId="130C8186" w:rsidR="00ED513B" w:rsidRPr="00584CAD" w:rsidRDefault="008C08BC" w:rsidP="008C08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3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Zur Ermöglichung einer flexibleren Nutzung der individuellen Aufenthaltsräume können die nachzuweisenden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Kleiders</w:t>
            </w:r>
            <w:r w:rsidRPr="00D863C9">
              <w:rPr>
                <w:rFonts w:ascii="Calibri" w:hAnsi="Calibri" w:cs="Calibri"/>
                <w:color w:val="000000"/>
                <w:sz w:val="18"/>
                <w:szCs w:val="18"/>
              </w:rPr>
              <w:t>chrankmodule für mindestens einen Raum auch im Flurbereich aufgestellt werden.</w:t>
            </w:r>
          </w:p>
        </w:tc>
      </w:tr>
      <w:tr w:rsidR="00A4319D" w14:paraId="62D5818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2B769AA" w14:textId="77777777" w:rsidR="00A4319D" w:rsidRDefault="00A4319D" w:rsidP="00BB1AA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15D8EC8" w14:textId="77777777" w:rsidR="00A4319D" w:rsidRDefault="00A4319D" w:rsidP="00BB1AA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D3B310C" w14:textId="0A1C5BB7" w:rsidR="00A4319D" w:rsidRPr="00A13C1D" w:rsidRDefault="00C07128" w:rsidP="00A4319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Nutzungsneutralität </w:t>
            </w:r>
            <w:r w:rsidR="00A13C1D"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(3.1.2 Zukunftsfähigkeit)</w:t>
            </w:r>
          </w:p>
        </w:tc>
      </w:tr>
      <w:tr w:rsidR="00A13C1D" w14:paraId="6405ED8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9D792C5" w14:textId="4B2C98FF" w:rsidR="00A13C1D" w:rsidRDefault="005758B5" w:rsidP="00BB1AAC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E26862E" w14:textId="27539F34" w:rsidR="00A13C1D" w:rsidRDefault="005758B5" w:rsidP="00BB1AA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08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6F65ACA" w14:textId="5259A42C" w:rsidR="00A13C1D" w:rsidRPr="00C028BF" w:rsidRDefault="00C028BF" w:rsidP="00C028BF">
            <w:pPr>
              <w:rPr>
                <w:rFonts w:ascii="Calibri" w:hAnsi="Calibri" w:cs="Calibri"/>
                <w:sz w:val="18"/>
                <w:szCs w:val="18"/>
              </w:rPr>
            </w:pPr>
            <w:r w:rsidRPr="00CB6EAB">
              <w:rPr>
                <w:rFonts w:ascii="Calibri" w:hAnsi="Calibri" w:cs="Calibri"/>
                <w:sz w:val="18"/>
                <w:szCs w:val="18"/>
              </w:rPr>
              <w:t>Angesichts fortschreitenden demographischen Wandels w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CB6EAB">
              <w:rPr>
                <w:rFonts w:ascii="Calibri" w:hAnsi="Calibri" w:cs="Calibri"/>
                <w:sz w:val="18"/>
                <w:szCs w:val="18"/>
              </w:rPr>
              <w:t xml:space="preserve">rden für die </w:t>
            </w:r>
            <w:r w:rsidRPr="0085238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Wohnungstypen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jeweils eine </w:t>
            </w:r>
            <w:r w:rsidRPr="0085238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alternative Belegung nachgewiesen, für die keine bzw. nur geringe Umbauarbeiten notwendig sind. (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</w:t>
            </w:r>
            <w:r w:rsidRPr="0085238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.B.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für </w:t>
            </w:r>
            <w:r w:rsidRPr="0085238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Wohngemeinschaft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Pr="0085238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Betreutes Wohnen, Work-Live Kombinationen o.a. genutzt werden können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</w:tr>
      <w:tr w:rsidR="00890620" w14:paraId="67B5032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AC5EEB" w14:textId="1664FFC7" w:rsidR="00890620" w:rsidRDefault="00890620" w:rsidP="0089062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7C224C7" w14:textId="454580A4" w:rsidR="00890620" w:rsidRDefault="00890620" w:rsidP="0089062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09C41A" w14:textId="53100602" w:rsidR="00890620" w:rsidRPr="00A13C1D" w:rsidRDefault="00890620" w:rsidP="0089062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906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Zweitverwertung</w:t>
            </w:r>
            <w:r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(3.1.2 Zukunftsfähigkeit)</w:t>
            </w:r>
          </w:p>
        </w:tc>
      </w:tr>
      <w:tr w:rsidR="000E24A0" w14:paraId="3FCDF4B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B384133" w14:textId="09260A3A" w:rsidR="000E24A0" w:rsidRDefault="000E24A0" w:rsidP="000E24A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2A307F" w14:textId="5E35CE11" w:rsidR="000E24A0" w:rsidRDefault="000E24A0" w:rsidP="000E24A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09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593526D" w14:textId="0687FA93" w:rsidR="000E24A0" w:rsidRPr="00A13C1D" w:rsidRDefault="000E24A0" w:rsidP="000E24A0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2864BC">
              <w:rPr>
                <w:rFonts w:ascii="Calibri" w:hAnsi="Calibri" w:cs="Calibri"/>
                <w:bCs/>
                <w:sz w:val="18"/>
                <w:szCs w:val="18"/>
              </w:rPr>
              <w:t>Tragwerk, Kubatur und Fassade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2864BC">
              <w:rPr>
                <w:rFonts w:ascii="Calibri" w:hAnsi="Calibri" w:cs="Calibri"/>
                <w:bCs/>
                <w:sz w:val="18"/>
                <w:szCs w:val="18"/>
              </w:rPr>
              <w:t xml:space="preserve">ermöglichen eine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Zweitverwertung </w:t>
            </w:r>
            <w:r w:rsidRPr="002864BC">
              <w:rPr>
                <w:rFonts w:ascii="Calibri" w:hAnsi="Calibri" w:cs="Calibri"/>
                <w:bCs/>
                <w:sz w:val="18"/>
                <w:szCs w:val="18"/>
              </w:rPr>
              <w:t>eines Standardgeschosses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 Die Frage der Genehmigungsfähigkeit ist nicht zu beachten.</w:t>
            </w:r>
          </w:p>
        </w:tc>
      </w:tr>
      <w:tr w:rsidR="000E24A0" w14:paraId="54F3A570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4402E3" w14:textId="77777777" w:rsidR="000E24A0" w:rsidRDefault="000E24A0" w:rsidP="000E24A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2FAA96" w14:textId="77777777" w:rsidR="000E24A0" w:rsidRDefault="000E24A0" w:rsidP="000E24A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B01A74" w14:textId="5C1DFAE1" w:rsidR="000E24A0" w:rsidRPr="00A13C1D" w:rsidRDefault="00CA35EA" w:rsidP="000E24A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A35E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Schaltbarkeit</w:t>
            </w:r>
            <w:r w:rsidR="000E24A0"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(3.1.2 Zukunftsfähigkeit)</w:t>
            </w:r>
          </w:p>
        </w:tc>
      </w:tr>
      <w:tr w:rsidR="00623142" w14:paraId="76CC8E5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F4E7E1E" w14:textId="2FB7C8A3" w:rsidR="00623142" w:rsidRDefault="00623142" w:rsidP="00623142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312.10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14922C9" w14:textId="11338070" w:rsidR="00623142" w:rsidRDefault="00623142" w:rsidP="00623142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1E1D5A5" w14:textId="77777777" w:rsidR="00623142" w:rsidRDefault="00717DB9" w:rsidP="00717DB9">
            <w:pPr>
              <w:rPr>
                <w:rFonts w:ascii="Calibri" w:hAnsi="Calibri" w:cs="Calibri"/>
                <w:sz w:val="18"/>
                <w:szCs w:val="18"/>
              </w:rPr>
            </w:pPr>
            <w:r w:rsidRPr="00895FFB">
              <w:rPr>
                <w:rFonts w:ascii="Calibri" w:hAnsi="Calibri" w:cs="Calibri"/>
                <w:sz w:val="18"/>
                <w:szCs w:val="18"/>
              </w:rPr>
              <w:t xml:space="preserve">Für mindestens ein Drittel der </w:t>
            </w:r>
            <w:r w:rsidRPr="007A4958">
              <w:rPr>
                <w:rFonts w:ascii="Calibri" w:hAnsi="Calibri" w:cs="Calibri"/>
                <w:sz w:val="18"/>
                <w:szCs w:val="18"/>
              </w:rPr>
              <w:t>Wohn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ungstypen </w:t>
            </w:r>
            <w:r w:rsidRPr="007A4958">
              <w:rPr>
                <w:rFonts w:ascii="Calibri" w:hAnsi="Calibri" w:cs="Calibri"/>
                <w:sz w:val="18"/>
                <w:szCs w:val="18"/>
              </w:rPr>
              <w:t xml:space="preserve">ist es möglich, ein Schaltzimmer flexibel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mit jeweils einer von zwei </w:t>
            </w:r>
            <w:r w:rsidRPr="007A4958">
              <w:rPr>
                <w:rFonts w:ascii="Calibri" w:hAnsi="Calibri" w:cs="Calibri"/>
                <w:sz w:val="18"/>
                <w:szCs w:val="18"/>
              </w:rPr>
              <w:t>aneinandergrenzende</w:t>
            </w:r>
            <w:r>
              <w:rPr>
                <w:rFonts w:ascii="Calibri" w:hAnsi="Calibri" w:cs="Calibri"/>
                <w:sz w:val="18"/>
                <w:szCs w:val="18"/>
              </w:rPr>
              <w:t>n Wohnungen</w:t>
            </w:r>
            <w:r w:rsidRPr="007A4958">
              <w:rPr>
                <w:rFonts w:ascii="Calibri" w:hAnsi="Calibri" w:cs="Calibri"/>
                <w:sz w:val="18"/>
                <w:szCs w:val="18"/>
              </w:rPr>
              <w:t xml:space="preserve"> zu verbinden. Die entsprechenden Zugänge sind baulich vorgehalten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DC8435A" w14:textId="25E82400" w:rsidR="006D339C" w:rsidRPr="00717DB9" w:rsidRDefault="006D339C" w:rsidP="00717DB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DB9" w14:paraId="16AD000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77D9CBF" w14:textId="77777777" w:rsidR="00717DB9" w:rsidRDefault="00717DB9" w:rsidP="00717DB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8F30AD9" w14:textId="77777777" w:rsidR="00717DB9" w:rsidRDefault="00717DB9" w:rsidP="00717DB9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F42144" w14:textId="3D25F85D" w:rsidR="00717DB9" w:rsidRPr="00895FFB" w:rsidRDefault="008E36AD" w:rsidP="00717DB9">
            <w:pPr>
              <w:rPr>
                <w:rFonts w:ascii="Calibri" w:hAnsi="Calibri" w:cs="Calibri"/>
                <w:sz w:val="18"/>
                <w:szCs w:val="18"/>
              </w:rPr>
            </w:pPr>
            <w:r w:rsidRPr="008E36A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Teil- und Zusammenlegbarkeit</w:t>
            </w:r>
            <w:r w:rsidR="00717DB9"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(3.1.2 Zukunftsfähigkeit)</w:t>
            </w:r>
          </w:p>
        </w:tc>
      </w:tr>
      <w:tr w:rsidR="00545B85" w14:paraId="51D6247F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9AC4347" w14:textId="033A1006" w:rsidR="00545B85" w:rsidRDefault="00545B85" w:rsidP="00545B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09DE20C" w14:textId="2BA6FB26" w:rsidR="00545B85" w:rsidRDefault="00545B85" w:rsidP="00545B8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3F5A561" w14:textId="54FF0937" w:rsidR="00545B85" w:rsidRPr="00895FFB" w:rsidRDefault="0014770A" w:rsidP="00545B85">
            <w:pPr>
              <w:rPr>
                <w:rFonts w:ascii="Calibri" w:hAnsi="Calibri" w:cs="Calibri"/>
                <w:sz w:val="18"/>
                <w:szCs w:val="18"/>
              </w:rPr>
            </w:pP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 xml:space="preserve">Wohnungen können, unter Einhaltung der Vorgaben betreffs nachzuweisender Sanitär- oder Kochbereiche, prinzipiell geteilt bzw. zusammengelegt werden.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</w:t>
            </w: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>usätzliche Wohnungszugänge sind entsprechend vorgehalten.</w:t>
            </w:r>
          </w:p>
        </w:tc>
      </w:tr>
      <w:tr w:rsidR="00583EC0" w14:paraId="512BC7E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373D70B" w14:textId="71CDF30C" w:rsidR="00583EC0" w:rsidRDefault="00583EC0" w:rsidP="00583EC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E0DA51A" w14:textId="7ACEFD07" w:rsidR="00583EC0" w:rsidRDefault="00583EC0" w:rsidP="00583EC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C83A3B3" w14:textId="419F1D1D" w:rsidR="00583EC0" w:rsidRPr="0008205B" w:rsidRDefault="00583EC0" w:rsidP="00583E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83EC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Erweiterbarkeit</w:t>
            </w:r>
            <w:r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(3.1.2 Zukunftsfähigkeit)</w:t>
            </w:r>
          </w:p>
        </w:tc>
      </w:tr>
      <w:tr w:rsidR="0081180F" w14:paraId="2D046C4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03DDC4F" w14:textId="6B9D8AED" w:rsidR="0081180F" w:rsidRDefault="0081180F" w:rsidP="0081180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39756E" w14:textId="54C08803" w:rsidR="0081180F" w:rsidRDefault="0081180F" w:rsidP="0081180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5AAF50" w14:textId="4D889485" w:rsidR="0081180F" w:rsidRPr="0008205B" w:rsidRDefault="000D2D73" w:rsidP="0081180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>Tragwerk, Kubatur, Vertikalerschließung und Abstandsflächen ermöglichen prinzipiell eine horizontale oder vertikale Erweiterung des Gebäudes.</w:t>
            </w:r>
          </w:p>
        </w:tc>
      </w:tr>
      <w:tr w:rsidR="00D90441" w14:paraId="18FE947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CAB973D" w14:textId="77777777" w:rsidR="00D90441" w:rsidRDefault="00D90441" w:rsidP="00D9044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DD5BA80" w14:textId="77777777" w:rsidR="00D90441" w:rsidRDefault="00D90441" w:rsidP="00D90441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B60BB50" w14:textId="1AE2B0B5" w:rsidR="00D90441" w:rsidRPr="0008205B" w:rsidRDefault="00AF27C0" w:rsidP="00D9044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F27C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Anpass- und Nachrüstbarkeit TGA </w:t>
            </w:r>
            <w:r w:rsidR="00D90441" w:rsidRPr="00A13C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(3.1.2 Zukunftsfähigkeit)</w:t>
            </w:r>
          </w:p>
        </w:tc>
      </w:tr>
      <w:tr w:rsidR="00AF27C0" w14:paraId="7DEC08A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AB71B2" w14:textId="284C8599" w:rsidR="00AF27C0" w:rsidRDefault="00AF27C0" w:rsidP="00AF27C0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B359B60" w14:textId="79A073FD" w:rsidR="00AF27C0" w:rsidRDefault="00AF27C0" w:rsidP="00AF27C0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2965FF5" w14:textId="7EB42579" w:rsidR="00AF27C0" w:rsidRPr="0008205B" w:rsidRDefault="00EF04A0" w:rsidP="00AF27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>Positionierung, Organisation und Zugänglichkeit der TGA-Schächte und evtl. Platzreserven innerhalb ermöglichen prinzipiell eine Anpassung an geänderte Wohnungsteilungen bzw. Küchen- und Sanitärinstallationen.</w:t>
            </w:r>
          </w:p>
        </w:tc>
      </w:tr>
      <w:tr w:rsidR="00A43FCD" w14:paraId="24B4137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3B579F4" w14:textId="5BF33271" w:rsidR="00A43FCD" w:rsidRDefault="00A43FCD" w:rsidP="00A43FC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14531F" w14:textId="48AD66A2" w:rsidR="00A43FCD" w:rsidRDefault="00A43FCD" w:rsidP="00A43FCD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C578B2" w14:textId="6F85BFFA" w:rsidR="00A43FCD" w:rsidRPr="0008205B" w:rsidRDefault="00B73B35" w:rsidP="00A43FC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>Horizontal geführte Installationsleitungen auf der Ebene des Hausanschlussraumes und die Schachtübergänge sind ohne großen Aufwand zugänglich und anpassbar.</w:t>
            </w:r>
          </w:p>
        </w:tc>
      </w:tr>
      <w:tr w:rsidR="00B73B35" w14:paraId="41A0314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9EB71C5" w14:textId="46583AB9" w:rsidR="00B73B35" w:rsidRDefault="00B73B35" w:rsidP="00B73B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312.15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8788330" w14:textId="73A21CDA" w:rsidR="00B73B35" w:rsidRDefault="00B73B35" w:rsidP="00B73B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24D7C24" w14:textId="29FF2B76" w:rsidR="00B73B35" w:rsidRPr="0008205B" w:rsidRDefault="00A86659" w:rsidP="00B73B3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8205B">
              <w:rPr>
                <w:rFonts w:ascii="Calibri" w:hAnsi="Calibri" w:cs="Calibri"/>
                <w:bCs/>
                <w:sz w:val="18"/>
                <w:szCs w:val="18"/>
              </w:rPr>
              <w:t>Ein Konzept zur zukünftigen Nachrüstbarkeit bzw. Veränderung der Wärmeerzeugungssysteme liegt vor.</w:t>
            </w:r>
          </w:p>
        </w:tc>
      </w:tr>
      <w:tr w:rsidR="00A86659" w14:paraId="77F1ADF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0CF9D1" w14:textId="77777777" w:rsidR="00A86659" w:rsidRDefault="00A86659" w:rsidP="00B73B3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7D8A40F" w14:textId="77777777" w:rsidR="00A86659" w:rsidRDefault="00A86659" w:rsidP="00B73B35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E6B1AC2" w14:textId="77777777" w:rsidR="000300BA" w:rsidRPr="000300BA" w:rsidRDefault="000300BA" w:rsidP="000300B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0300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Nutzerbeteiligung auf Basis von Flexibilität und Anpassungsfähigkeit</w:t>
            </w:r>
          </w:p>
          <w:p w14:paraId="2D1ACB30" w14:textId="74398462" w:rsidR="00A86659" w:rsidRPr="0008205B" w:rsidRDefault="000300BA" w:rsidP="00B73B3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300BA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F05BD4" w:rsidRPr="000300BA">
              <w:rPr>
                <w:rFonts w:ascii="Calibri" w:hAnsi="Calibri" w:cs="Calibri"/>
                <w:b/>
                <w:sz w:val="18"/>
                <w:szCs w:val="18"/>
              </w:rPr>
              <w:t>4.1.1 Qualität der Projektvorbereitung</w:t>
            </w:r>
            <w:r w:rsidRPr="000300B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FD711A" w14:paraId="0224F9B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FFF0256" w14:textId="6A354F9E" w:rsidR="00FD711A" w:rsidRDefault="00FD711A" w:rsidP="00FD711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411.14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50951D8" w14:textId="5A32AE18" w:rsidR="00FD711A" w:rsidRDefault="00FD711A" w:rsidP="00FD711A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959294" w14:textId="36E6E98F" w:rsidR="00FD711A" w:rsidRPr="00FD711A" w:rsidRDefault="00FD711A" w:rsidP="00FD711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Im Planungsprozess hat zur Ermittlung der Bedürfnisse von Nutzern eine partizipative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B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eteiligung zukünftiger Miete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r, 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etwaiger anderer Nutzer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oder sonstiger Betroffener 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stattgefunden.</w:t>
            </w:r>
          </w:p>
        </w:tc>
      </w:tr>
      <w:tr w:rsidR="00BB69DF" w14:paraId="03FC7C3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9324D5" w14:textId="77777777" w:rsidR="00BB69DF" w:rsidRDefault="00BB69DF" w:rsidP="00BB69D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BF8B2C7" w14:textId="77777777" w:rsidR="00BB69DF" w:rsidRDefault="00BB69DF" w:rsidP="00BB69D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4144DE6" w14:textId="02CB4991" w:rsidR="00BB69DF" w:rsidRPr="000300BA" w:rsidRDefault="00017D9C" w:rsidP="00BB69DF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017D9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Integrales Konzept </w:t>
            </w:r>
            <w:r w:rsidR="00BB69DF" w:rsidRPr="000300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Flexibilität und Anpassungsfähigkeit</w:t>
            </w:r>
          </w:p>
          <w:p w14:paraId="3EEF78DD" w14:textId="29FD466D" w:rsidR="00BB69DF" w:rsidRPr="0008205B" w:rsidRDefault="00BB69DF" w:rsidP="00BB69D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300BA">
              <w:rPr>
                <w:rFonts w:ascii="Calibri" w:hAnsi="Calibri" w:cs="Calibri"/>
                <w:b/>
                <w:sz w:val="18"/>
                <w:szCs w:val="18"/>
              </w:rPr>
              <w:t>(4.1.1 Qualität der Projektvorbereitung)</w:t>
            </w:r>
          </w:p>
        </w:tc>
      </w:tr>
      <w:tr w:rsidR="00BB69DF" w14:paraId="6916BAF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06310AC" w14:textId="1FD9348C" w:rsidR="00BB69DF" w:rsidRDefault="00BB69DF" w:rsidP="00BB69DF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411.1</w:t>
            </w:r>
            <w:r w:rsidR="00017D9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836BE2" w14:textId="63F5D1F8" w:rsidR="00BB69DF" w:rsidRDefault="00BB69DF" w:rsidP="00BB69D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 w:rsidR="00017D9C">
              <w:rPr>
                <w:rFonts w:eastAsia="Times New Roman" w:cstheme="minorHAnsi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3CEA181" w14:textId="68B0FCD3" w:rsidR="00BB69DF" w:rsidRPr="0008205B" w:rsidRDefault="00BB69DF" w:rsidP="00BB69D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Im Planungsprozess hat zur Ermittlung der Bedürfnisse von Nutzern eine partizipative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B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eteiligung zukünftiger Miete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r, 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etwaiger anderer Nutzer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oder sonstiger Betroffener </w:t>
            </w:r>
            <w:r w:rsidRPr="00AF4084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stattgefunden.</w:t>
            </w:r>
          </w:p>
        </w:tc>
      </w:tr>
    </w:tbl>
    <w:p w14:paraId="78DCF12F" w14:textId="77777777" w:rsidR="00B87990" w:rsidRDefault="00B87990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B93F2D" w:rsidRPr="00752B82" w14:paraId="481BEC9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590411A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4A1E4A73" w14:textId="77777777" w:rsidR="00B93F2D" w:rsidRPr="00752B82" w:rsidRDefault="00B93F2D" w:rsidP="0088351F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071B0CFA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3CD7537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C1680C4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3656CB7A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3AC8CCEE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446A967C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93F2D" w:rsidRPr="00752B82" w14:paraId="5B063D00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725012A7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04E87A8C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65B1F34C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76CF8B6A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324556D" w14:textId="77777777" w:rsidR="00B93F2D" w:rsidRPr="00752B82" w:rsidRDefault="00B93F2D" w:rsidP="0088351F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3EDEA12" w14:textId="77777777" w:rsidR="00B93F2D" w:rsidRPr="00752B82" w:rsidRDefault="00B93F2D" w:rsidP="0088351F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0939AC94" w14:textId="77777777" w:rsidR="00B93F2D" w:rsidRPr="00752B82" w:rsidRDefault="00B93F2D" w:rsidP="0088351F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49E5CF2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4A6065B6" w14:textId="77777777" w:rsidR="00B93F2D" w:rsidRPr="00752B82" w:rsidRDefault="00B93F2D" w:rsidP="0088351F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6F2AE0FD" w14:textId="77777777" w:rsidR="00B93F2D" w:rsidRPr="00752B82" w:rsidRDefault="00B93F2D" w:rsidP="0088351F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6C657C" w:rsidRPr="00752B82" w14:paraId="21BF7949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29684F85" w14:textId="11974EEC" w:rsidR="006C657C" w:rsidRPr="00393E92" w:rsidRDefault="003A1AEA" w:rsidP="00711C13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Flexibilität und Anpassungsfähigkeit (Übergreifende Anforderungen - 1.1.1 Gemeinsame Wohnungsbereiche)</w:t>
            </w:r>
          </w:p>
        </w:tc>
      </w:tr>
      <w:tr w:rsidR="003C5985" w:rsidRPr="00752B82" w14:paraId="47277CB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451030F" w14:textId="2013D992" w:rsidR="003C5985" w:rsidRPr="00752B82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C600A">
              <w:rPr>
                <w:rFonts w:cstheme="minorHAnsi"/>
                <w:sz w:val="18"/>
                <w:szCs w:val="18"/>
              </w:rPr>
              <w:t>NaWoh 111.11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2EF36BC" w14:textId="0E69C789" w:rsidR="003C5985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11</w:t>
            </w:r>
          </w:p>
        </w:tc>
        <w:tc>
          <w:tcPr>
            <w:tcW w:w="1359" w:type="dxa"/>
            <w:vAlign w:val="center"/>
          </w:tcPr>
          <w:p w14:paraId="7E138D6E" w14:textId="000102D2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F25AB92" w14:textId="451BCA8B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333EE8E" w14:textId="7082A2EA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A53BAB8" w14:textId="43B80E50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92EE581" w14:textId="23760438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C657C" w:rsidRPr="00752B82" w14:paraId="740EE221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6229AE41" w14:textId="1BAF919F" w:rsidR="006C657C" w:rsidRPr="00393E92" w:rsidRDefault="00711C13" w:rsidP="00C71E59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Flexibilität und Anpassungsfähigkeit des Wohnbereichs (1.1.1 Gemeinsame Wohnungsbereiche)</w:t>
            </w:r>
          </w:p>
        </w:tc>
      </w:tr>
      <w:tr w:rsidR="003C5985" w:rsidRPr="00752B82" w14:paraId="3F00A7E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B57FE46" w14:textId="0FC1D8CD" w:rsidR="003C5985" w:rsidRPr="00752B82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9C2A224" w14:textId="7B9899BB" w:rsidR="003C5985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C600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59" w:type="dxa"/>
            <w:vAlign w:val="center"/>
          </w:tcPr>
          <w:p w14:paraId="2AD30955" w14:textId="0CD62FAC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D19DBF0" w14:textId="764CDC07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4179320" w14:textId="4611E43A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7742616" w14:textId="7954E885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DE616AC" w14:textId="6532147E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4F59" w:rsidRPr="00752B82" w14:paraId="42A4C841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77EC6327" w14:textId="4BFD71F7" w:rsidR="00D44F59" w:rsidRPr="00393E92" w:rsidRDefault="00C71E59" w:rsidP="00C71E59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Flexibilität und Anpassungsfähigkeit (Spez</w:t>
            </w:r>
            <w:r w:rsidR="00393E9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Pr="00393E9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Anforderungen an den Essbereich - 1.1.1 Gemeinsame Wohnungsbereiche)</w:t>
            </w:r>
          </w:p>
        </w:tc>
      </w:tr>
      <w:tr w:rsidR="003C5985" w:rsidRPr="00752B82" w14:paraId="1200F290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BD7E7BE" w14:textId="0AB1C276" w:rsidR="003C5985" w:rsidRPr="00752B82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111.29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4E25FCF" w14:textId="0E2EF05B" w:rsidR="003C5985" w:rsidRDefault="003C5985" w:rsidP="003C598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Zusatz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anforderung 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59" w:type="dxa"/>
            <w:vAlign w:val="center"/>
          </w:tcPr>
          <w:p w14:paraId="1B823E60" w14:textId="05C7CD19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E9FA8DC" w14:textId="5F634894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E1E04C4" w14:textId="14816DC8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A9D55A" w14:textId="4D3CCC77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E6ACB2A" w14:textId="4058EE43" w:rsidR="003C5985" w:rsidRDefault="003C5985" w:rsidP="003C598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4F59" w:rsidRPr="00752B82" w14:paraId="67B3516D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6EEBD0BA" w14:textId="5EA4335A" w:rsidR="00D44F59" w:rsidRPr="00393E92" w:rsidRDefault="00C71E59" w:rsidP="007D7ACF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Nutzungsneutralität (1.1.2 Individuelle Aufenthaltsräume)</w:t>
            </w:r>
          </w:p>
        </w:tc>
      </w:tr>
      <w:tr w:rsidR="003C5985" w:rsidRPr="00752B82" w14:paraId="0133DAB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E7F99FB" w14:textId="717A0C53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112.09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04338AF" w14:textId="45B6213D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09</w:t>
            </w:r>
          </w:p>
        </w:tc>
        <w:tc>
          <w:tcPr>
            <w:tcW w:w="1359" w:type="dxa"/>
            <w:vAlign w:val="center"/>
          </w:tcPr>
          <w:p w14:paraId="2DE246DA" w14:textId="156403CE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CC4D24A" w14:textId="4EF7838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5C458D9" w14:textId="41C2D16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89128E4" w14:textId="2DFD917C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3DA852C" w14:textId="1A9F585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C5985" w:rsidRPr="00752B82" w14:paraId="738C1E4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535A951" w14:textId="16DC4060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112.10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6AD60FE" w14:textId="2FDDF90E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10</w:t>
            </w:r>
          </w:p>
        </w:tc>
        <w:tc>
          <w:tcPr>
            <w:tcW w:w="1359" w:type="dxa"/>
            <w:vAlign w:val="center"/>
          </w:tcPr>
          <w:p w14:paraId="346EBE93" w14:textId="0CD30EBE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791E020" w14:textId="6A91FB34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24FF37B" w14:textId="3ECD067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3C96F0" w14:textId="3CF26E41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F776C8D" w14:textId="331ABA86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C5985" w:rsidRPr="00752B82" w14:paraId="1D883F85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66F04C8" w14:textId="4079DF15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112.11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C171A4A" w14:textId="57E10C2D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11</w:t>
            </w:r>
          </w:p>
        </w:tc>
        <w:tc>
          <w:tcPr>
            <w:tcW w:w="1359" w:type="dxa"/>
            <w:vAlign w:val="center"/>
          </w:tcPr>
          <w:p w14:paraId="5D58541C" w14:textId="7721695F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09F9E1A" w14:textId="060C6564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680FC73" w14:textId="529763F6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D6199AD" w14:textId="5A86734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45149C7" w14:textId="282235A4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44F59" w:rsidRPr="00752B82" w14:paraId="5DAC3BC3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0E654246" w14:textId="7B11980E" w:rsidR="00D44F59" w:rsidRPr="00393E92" w:rsidRDefault="007D7ACF" w:rsidP="0031107F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Flexibilität (1.1.2 Individuelle Aufenthaltsräume)</w:t>
            </w:r>
          </w:p>
        </w:tc>
      </w:tr>
      <w:tr w:rsidR="003C5985" w:rsidRPr="00752B82" w14:paraId="149E170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E74505D" w14:textId="7CD6B57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112.12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F3BC193" w14:textId="6AB9C804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12</w:t>
            </w:r>
          </w:p>
        </w:tc>
        <w:tc>
          <w:tcPr>
            <w:tcW w:w="1359" w:type="dxa"/>
            <w:vAlign w:val="center"/>
          </w:tcPr>
          <w:p w14:paraId="527DEA4F" w14:textId="546D15B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392C499" w14:textId="71E8B394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08CEAA2" w14:textId="74838DE1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9124CDF" w14:textId="3454E62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E1C094F" w14:textId="11D7CB26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C5985" w:rsidRPr="00752B82" w14:paraId="60F7252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34FB1FC" w14:textId="3B9D2C14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lastRenderedPageBreak/>
              <w:t>NaWoh 112.13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36BF99A" w14:textId="6481F32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13</w:t>
            </w:r>
          </w:p>
        </w:tc>
        <w:tc>
          <w:tcPr>
            <w:tcW w:w="1359" w:type="dxa"/>
            <w:vAlign w:val="center"/>
          </w:tcPr>
          <w:p w14:paraId="60532F62" w14:textId="74F7A57B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24DA368" w14:textId="62B4414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782C0B2" w14:textId="26F2BE12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E274680" w14:textId="4639408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3C8948A" w14:textId="094C7206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1107F" w:rsidRPr="00752B82" w14:paraId="6B5FD547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1485C83F" w14:textId="54701CDD" w:rsidR="0031107F" w:rsidRPr="00393E92" w:rsidRDefault="0031107F" w:rsidP="0031107F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Nutzungsneutralität (3.1.2 Zukunftsfähigkeit)</w:t>
            </w:r>
          </w:p>
        </w:tc>
      </w:tr>
      <w:tr w:rsidR="003C5985" w:rsidRPr="00752B82" w14:paraId="1056340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A2D6C6C" w14:textId="7073FF4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312.08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BA54394" w14:textId="3ECABC5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08</w:t>
            </w:r>
          </w:p>
        </w:tc>
        <w:tc>
          <w:tcPr>
            <w:tcW w:w="1359" w:type="dxa"/>
            <w:vAlign w:val="center"/>
          </w:tcPr>
          <w:p w14:paraId="2E1E3E2A" w14:textId="3EB438F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94389FA" w14:textId="49C7B8D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F1128EB" w14:textId="2B152EE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5B84D5" w14:textId="27346F1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203A177" w14:textId="474FE5D2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440B8" w:rsidRPr="00752B82" w14:paraId="344D6446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46227E20" w14:textId="3BFF21C1" w:rsidR="008440B8" w:rsidRPr="00393E92" w:rsidRDefault="00CB0F52" w:rsidP="008440B8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Zweitverwertung</w:t>
            </w:r>
            <w:r w:rsidR="008440B8"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 xml:space="preserve"> (3.1.2 Zukunftsfähigkeit)</w:t>
            </w:r>
          </w:p>
        </w:tc>
      </w:tr>
      <w:tr w:rsidR="003C5985" w:rsidRPr="00752B82" w14:paraId="12FFCEF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7F095AC" w14:textId="19CC9942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3AAC824" w14:textId="79BB0B41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09</w:t>
            </w:r>
          </w:p>
        </w:tc>
        <w:tc>
          <w:tcPr>
            <w:tcW w:w="1359" w:type="dxa"/>
            <w:vAlign w:val="center"/>
          </w:tcPr>
          <w:p w14:paraId="79CCF30D" w14:textId="654E21B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695422B" w14:textId="354D0A61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7183C9E" w14:textId="3418130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7DA60CD" w14:textId="30ED6A6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FC0656C" w14:textId="0EA166C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2133C" w:rsidRPr="00752B82" w14:paraId="67163F91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422380F0" w14:textId="594EB83F" w:rsidR="0092133C" w:rsidRPr="00393E92" w:rsidRDefault="00CB0F52" w:rsidP="0092133C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Schaltbarkeit</w:t>
            </w:r>
            <w:r w:rsidR="0092133C"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 xml:space="preserve"> (3.1.2 Zukunftsfähigkeit)</w:t>
            </w:r>
          </w:p>
        </w:tc>
      </w:tr>
      <w:tr w:rsidR="003C5985" w:rsidRPr="00752B82" w14:paraId="5180E92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E8400CB" w14:textId="5E7EDDF7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312.10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91F1601" w14:textId="158F10AC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10</w:t>
            </w:r>
          </w:p>
        </w:tc>
        <w:tc>
          <w:tcPr>
            <w:tcW w:w="1359" w:type="dxa"/>
            <w:vAlign w:val="center"/>
          </w:tcPr>
          <w:p w14:paraId="389C0F49" w14:textId="1A281185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6034526" w14:textId="1A94F76E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680B6A5" w14:textId="6DD7274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2EBAABD" w14:textId="20B460D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601E37C" w14:textId="21B2B851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07A59" w:rsidRPr="00752B82" w14:paraId="4FA82FD4" w14:textId="77777777" w:rsidTr="00290BBC">
        <w:trPr>
          <w:trHeight w:val="60"/>
        </w:trPr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67BCC396" w14:textId="0F51F4B0" w:rsidR="00F07A59" w:rsidRPr="00393E92" w:rsidRDefault="00F07A59" w:rsidP="00F07A59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Teil- und Zusammenlegbarkeit (3.1.2 Zukunftsfähigkeit)</w:t>
            </w:r>
          </w:p>
        </w:tc>
      </w:tr>
      <w:tr w:rsidR="003C5985" w:rsidRPr="00752B82" w14:paraId="0ED5534C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DD948EC" w14:textId="70E07E88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3CF6E2E" w14:textId="25E7D6E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11</w:t>
            </w:r>
          </w:p>
        </w:tc>
        <w:tc>
          <w:tcPr>
            <w:tcW w:w="1359" w:type="dxa"/>
            <w:vAlign w:val="center"/>
          </w:tcPr>
          <w:p w14:paraId="77C2E2DA" w14:textId="5257634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A85C70D" w14:textId="6040C1C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931E8F5" w14:textId="1853392E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AC2D16D" w14:textId="6B8AF7F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EE914F2" w14:textId="3D6F441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E2C4E" w:rsidRPr="00752B82" w14:paraId="1F79400A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2BF98BE9" w14:textId="4683A4A8" w:rsidR="001E2C4E" w:rsidRPr="00393E92" w:rsidRDefault="00F07A59" w:rsidP="00F07A59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Erweiterbarkeit (3.1.2 Zukunftsfähigkeit)</w:t>
            </w:r>
          </w:p>
        </w:tc>
      </w:tr>
      <w:tr w:rsidR="003C5985" w:rsidRPr="00752B82" w14:paraId="0A08D8A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3A98AB6" w14:textId="71FA3BDE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A3B2A6E" w14:textId="6C0796BE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12</w:t>
            </w:r>
          </w:p>
        </w:tc>
        <w:tc>
          <w:tcPr>
            <w:tcW w:w="1359" w:type="dxa"/>
            <w:vAlign w:val="center"/>
          </w:tcPr>
          <w:p w14:paraId="0AD78E4A" w14:textId="0962715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A7A5593" w14:textId="248AA72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2318DB8" w14:textId="323424AF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21690DB" w14:textId="0ABBDE26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6BFE034" w14:textId="6EE9524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E2C4E" w:rsidRPr="00752B82" w14:paraId="2D3BD9A2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5B6783E5" w14:textId="29A62CBC" w:rsidR="001E2C4E" w:rsidRPr="00393E92" w:rsidRDefault="001E2C4E" w:rsidP="001E2C4E">
            <w:pPr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Anpass- und Nachrüstbarkeit TGA (3.1.2 Zukunftsfähigkeit)</w:t>
            </w:r>
          </w:p>
        </w:tc>
      </w:tr>
      <w:tr w:rsidR="003C5985" w:rsidRPr="00752B82" w14:paraId="7C5101BC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36D4DC6" w14:textId="70BC205F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34D6C57" w14:textId="7180802D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13</w:t>
            </w:r>
          </w:p>
        </w:tc>
        <w:tc>
          <w:tcPr>
            <w:tcW w:w="1359" w:type="dxa"/>
            <w:vAlign w:val="center"/>
          </w:tcPr>
          <w:p w14:paraId="4C41FD0D" w14:textId="0A60617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A95C574" w14:textId="2E10F061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EC4A291" w14:textId="3DD5BE9B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89D940D" w14:textId="6EDC0E5C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045AED6" w14:textId="6148A97E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C5985" w:rsidRPr="00752B82" w14:paraId="4764135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20EF236" w14:textId="2730DCD2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26EE19A" w14:textId="7A9C72BD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14</w:t>
            </w:r>
          </w:p>
        </w:tc>
        <w:tc>
          <w:tcPr>
            <w:tcW w:w="1359" w:type="dxa"/>
            <w:vAlign w:val="center"/>
          </w:tcPr>
          <w:p w14:paraId="12D19E93" w14:textId="4C9A720A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EBD27C6" w14:textId="4938334B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9AB9D84" w14:textId="0F129762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7C6887A" w14:textId="3B89454B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66E7AA6" w14:textId="17714B7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3C5985" w:rsidRPr="00752B82" w14:paraId="0EDFF54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4E8CC4A" w14:textId="2687981C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312.15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1F1E862" w14:textId="31C0D397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15</w:t>
            </w:r>
          </w:p>
        </w:tc>
        <w:tc>
          <w:tcPr>
            <w:tcW w:w="1359" w:type="dxa"/>
            <w:vAlign w:val="center"/>
          </w:tcPr>
          <w:p w14:paraId="786CC599" w14:textId="203B1AE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FE58227" w14:textId="6212567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BF10E0" w14:textId="25212BE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6F71AD9" w14:textId="159848EF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0CDB686" w14:textId="4AE6022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95285" w:rsidRPr="00752B82" w14:paraId="65D5B86B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2AFA77E1" w14:textId="3C7789B6" w:rsidR="00995285" w:rsidRPr="00393E92" w:rsidRDefault="00995285" w:rsidP="00995285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Nutzerbeteiligung auf Basis von Flexibilität und Anpassungsfähigkeit (4.1.1 Qualität der Projektvorbereitung)</w:t>
            </w:r>
          </w:p>
        </w:tc>
      </w:tr>
      <w:tr w:rsidR="003C5985" w:rsidRPr="00752B82" w14:paraId="3E3FC43E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68C764A" w14:textId="0500ACB2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411.14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5A2EBCB" w14:textId="15EE0E06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14</w:t>
            </w:r>
          </w:p>
        </w:tc>
        <w:tc>
          <w:tcPr>
            <w:tcW w:w="1359" w:type="dxa"/>
            <w:vAlign w:val="center"/>
          </w:tcPr>
          <w:p w14:paraId="363CAEB4" w14:textId="76B9C2C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106EEB4" w14:textId="547366D5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2005BE4" w14:textId="3D349DD9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2D1EDE8" w14:textId="40609C90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AA099F9" w14:textId="531D9C4D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95285" w:rsidRPr="00752B82" w14:paraId="31615474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6F47D272" w14:textId="43B8D9AC" w:rsidR="00995285" w:rsidRPr="00393E92" w:rsidRDefault="00995285" w:rsidP="00995285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393E92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Integrales Konzept Flexibilität und Anpassungsfähigkeit (4.1.1 Qualität der Projektvorbereitung)</w:t>
            </w:r>
          </w:p>
        </w:tc>
      </w:tr>
      <w:tr w:rsidR="003C5985" w:rsidRPr="00752B82" w14:paraId="757BF52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DBD5692" w14:textId="58B0B4CB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ascii="Calibri" w:hAnsi="Calibri" w:cs="Calibri"/>
                <w:sz w:val="18"/>
                <w:szCs w:val="18"/>
              </w:rPr>
              <w:t>NaWoh 411.15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3AF1DE4" w14:textId="4F018BF9" w:rsidR="003C5985" w:rsidRPr="00715AFA" w:rsidRDefault="003C5985" w:rsidP="003C598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715AFA">
              <w:rPr>
                <w:rFonts w:eastAsia="Times New Roman" w:cstheme="minorHAnsi"/>
                <w:sz w:val="18"/>
                <w:szCs w:val="18"/>
                <w:lang w:eastAsia="de-DE"/>
              </w:rPr>
              <w:t>Zusatzanforderung 15</w:t>
            </w:r>
          </w:p>
        </w:tc>
        <w:tc>
          <w:tcPr>
            <w:tcW w:w="1359" w:type="dxa"/>
            <w:vAlign w:val="center"/>
          </w:tcPr>
          <w:p w14:paraId="501AA199" w14:textId="13DD937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8B64865" w14:textId="628E3597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040E0D" w14:textId="2A44CFE8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A9BEDE0" w14:textId="7A74C663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B018C9C" w14:textId="2BFC955B" w:rsidR="003C5985" w:rsidRPr="00715AFA" w:rsidRDefault="003C5985" w:rsidP="003C5985">
            <w:pPr>
              <w:jc w:val="center"/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611B45" w:rsidRPr="00715AF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15AF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0DCCDA5" w14:textId="77777777" w:rsidR="00693A96" w:rsidRDefault="00693A96" w:rsidP="00693A9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126"/>
        <w:gridCol w:w="6236"/>
      </w:tblGrid>
      <w:tr w:rsidR="00E81978" w14:paraId="74DE113F" w14:textId="77777777" w:rsidTr="00290BBC">
        <w:tc>
          <w:tcPr>
            <w:tcW w:w="986" w:type="dxa"/>
            <w:shd w:val="clear" w:color="auto" w:fill="D0CECE" w:themeFill="background2" w:themeFillShade="E6"/>
            <w:vAlign w:val="center"/>
          </w:tcPr>
          <w:p w14:paraId="75867578" w14:textId="64D659DD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25580C4" w14:textId="77777777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D0CECE" w:themeFill="background2" w:themeFillShade="E6"/>
            <w:vAlign w:val="center"/>
          </w:tcPr>
          <w:p w14:paraId="6539C8ED" w14:textId="0E426EC5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E81978" w14:paraId="6B202A3E" w14:textId="77777777" w:rsidTr="00290BBC">
        <w:tc>
          <w:tcPr>
            <w:tcW w:w="986" w:type="dxa"/>
            <w:shd w:val="clear" w:color="auto" w:fill="D0CECE" w:themeFill="background2" w:themeFillShade="E6"/>
          </w:tcPr>
          <w:p w14:paraId="0648A656" w14:textId="35A8E764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</w:t>
            </w:r>
            <w:r w:rsidR="005774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C21DBE1" w14:textId="0F3373E9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6" w:type="dxa"/>
            <w:vAlign w:val="center"/>
          </w:tcPr>
          <w:p w14:paraId="29FD07C7" w14:textId="07E6A52F" w:rsidR="00E81978" w:rsidRDefault="00E81978" w:rsidP="0051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81978" w14:paraId="198C1FEC" w14:textId="77777777" w:rsidTr="00290BBC">
        <w:tc>
          <w:tcPr>
            <w:tcW w:w="986" w:type="dxa"/>
            <w:shd w:val="clear" w:color="auto" w:fill="D0CECE" w:themeFill="background2" w:themeFillShade="E6"/>
          </w:tcPr>
          <w:p w14:paraId="4C017B44" w14:textId="3FDDA5AB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</w:t>
            </w:r>
            <w:r w:rsidR="005774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FE2CB86" w14:textId="487C349F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6" w:type="dxa"/>
            <w:vAlign w:val="center"/>
          </w:tcPr>
          <w:p w14:paraId="6AA6BC21" w14:textId="761449C5" w:rsidR="00E81978" w:rsidRDefault="00E81978" w:rsidP="0051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81978" w14:paraId="69A4EAA0" w14:textId="77777777" w:rsidTr="00290BBC">
        <w:tc>
          <w:tcPr>
            <w:tcW w:w="986" w:type="dxa"/>
            <w:shd w:val="clear" w:color="auto" w:fill="D0CECE" w:themeFill="background2" w:themeFillShade="E6"/>
          </w:tcPr>
          <w:p w14:paraId="2FB163B9" w14:textId="112A0ED8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</w:t>
            </w:r>
            <w:r w:rsidR="005774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4B7285" w14:textId="41DF50C6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6" w:type="dxa"/>
            <w:vAlign w:val="center"/>
          </w:tcPr>
          <w:p w14:paraId="407528A4" w14:textId="71636B58" w:rsidR="00E81978" w:rsidRDefault="00E81978" w:rsidP="0051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81978" w14:paraId="6F2872C9" w14:textId="77777777" w:rsidTr="00290BBC">
        <w:tc>
          <w:tcPr>
            <w:tcW w:w="986" w:type="dxa"/>
            <w:shd w:val="clear" w:color="auto" w:fill="D0CECE" w:themeFill="background2" w:themeFillShade="E6"/>
            <w:vAlign w:val="center"/>
          </w:tcPr>
          <w:p w14:paraId="111968B9" w14:textId="245FD5DB" w:rsidR="00E81978" w:rsidRDefault="00E81978" w:rsidP="00E8197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</w:t>
            </w:r>
            <w:r w:rsidR="005774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  <w:p w14:paraId="76C9EE2A" w14:textId="77777777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3BC2ACA1" w14:textId="16D3386F" w:rsidR="00E81978" w:rsidRDefault="00E81978" w:rsidP="00E8197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6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835268996"/>
              <w:showingPlcHdr/>
              <w:picture/>
            </w:sdtPr>
            <w:sdtContent>
              <w:p w14:paraId="4028A8C8" w14:textId="77777777" w:rsidR="00E81978" w:rsidRDefault="00E81978" w:rsidP="00E8197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E9AA529" wp14:editId="5DBECB2B">
                      <wp:extent cx="1905000" cy="485775"/>
                      <wp:effectExtent l="0" t="0" r="0" b="9525"/>
                      <wp:docPr id="1298557207" name="Grafik 12985572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6658191" w14:textId="1649993D" w:rsidR="00E81978" w:rsidRDefault="00E81978" w:rsidP="0051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00C7D0BF" w14:textId="77777777" w:rsidR="00693A96" w:rsidRDefault="00693A96" w:rsidP="00693A96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693A96" w:rsidRPr="00DF7E38" w14:paraId="76B897E8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9FE676" w14:textId="77777777" w:rsidR="00693A96" w:rsidRPr="00DF7E38" w:rsidRDefault="00693A9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903C0" w14:textId="77777777" w:rsidR="00693A96" w:rsidRPr="00DF7E38" w:rsidRDefault="00693A9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0AF1BBA6" w14:textId="77777777" w:rsidR="00693A96" w:rsidRPr="00DF7E38" w:rsidRDefault="00693A9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693A96" w:rsidRPr="00DF7E38" w14:paraId="13C2CA0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2A89FDC" w14:textId="773F1427" w:rsidR="00693A96" w:rsidRPr="00DF7E38" w:rsidRDefault="00693A9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</w:t>
            </w:r>
            <w:r w:rsidR="005774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A098913" w14:textId="77777777" w:rsidR="00693A96" w:rsidRPr="00DF7E38" w:rsidRDefault="00693A96" w:rsidP="0088351F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1ADC62B0" w14:textId="30ECAAA6" w:rsidR="00693A96" w:rsidRPr="00DF7E38" w:rsidRDefault="00693A96" w:rsidP="0088351F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B36233C" w14:textId="77777777" w:rsidR="00B11DF1" w:rsidRDefault="00B11DF1">
      <w:pPr>
        <w:rPr>
          <w:rFonts w:cstheme="minorHAnsi"/>
          <w:b/>
          <w:bCs/>
          <w:sz w:val="24"/>
          <w:szCs w:val="24"/>
        </w:rPr>
      </w:pPr>
    </w:p>
    <w:p w14:paraId="2A71DD34" w14:textId="77777777" w:rsidR="005B4952" w:rsidRDefault="005B4952" w:rsidP="002471F4">
      <w:pPr>
        <w:rPr>
          <w:rFonts w:cstheme="minorHAnsi"/>
          <w:b/>
          <w:bCs/>
          <w:sz w:val="24"/>
          <w:szCs w:val="24"/>
        </w:rPr>
      </w:pPr>
    </w:p>
    <w:p w14:paraId="43FFBAA4" w14:textId="77777777" w:rsidR="003E079A" w:rsidRDefault="003E079A">
      <w:pPr>
        <w:rPr>
          <w:rFonts w:cstheme="minorHAnsi"/>
          <w:b/>
          <w:bCs/>
          <w:sz w:val="24"/>
          <w:szCs w:val="24"/>
        </w:rPr>
        <w:sectPr w:rsidR="003E079A" w:rsidSect="008352BE">
          <w:headerReference w:type="default" r:id="rId3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792D78" w:rsidRPr="00DF7E38" w14:paraId="3DC12E9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47588B5" w14:textId="77777777" w:rsidR="00792D78" w:rsidRPr="00F145AC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C0A5455" w14:textId="77777777" w:rsidR="00792D78" w:rsidRPr="00AD4E01" w:rsidRDefault="00792D7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3520CC8" w14:textId="77777777" w:rsidR="00792D78" w:rsidRPr="00F145AC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792D78" w:rsidRPr="00DF7E38" w14:paraId="42C134C0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7246FAE" w14:textId="0BACEB04" w:rsidR="00792D78" w:rsidRPr="00F145AC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BDD3B7C" w14:textId="77777777" w:rsidR="00792D78" w:rsidRPr="00AD4E01" w:rsidRDefault="00792D7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13FAC49" w14:textId="1C420DA9" w:rsidR="00792D78" w:rsidRPr="000C620C" w:rsidRDefault="00792D7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Ökonomische Qualität</w:t>
            </w:r>
          </w:p>
        </w:tc>
      </w:tr>
      <w:tr w:rsidR="00792D78" w:rsidRPr="00DF7E38" w14:paraId="529E48A0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0911877D" w14:textId="77777777" w:rsidR="00792D78" w:rsidRDefault="00792D7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008782CE" w14:textId="085934AE" w:rsidR="00792D78" w:rsidRPr="00F145AC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9B1DBBF" w14:textId="77777777" w:rsidR="00792D78" w:rsidRPr="00AD4E01" w:rsidRDefault="00792D7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7481018" w14:textId="7922DE97" w:rsidR="00792D78" w:rsidRPr="000C620C" w:rsidRDefault="00792D7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Langfristige Wertstabilität</w:t>
            </w:r>
          </w:p>
        </w:tc>
      </w:tr>
      <w:tr w:rsidR="00792D78" w:rsidRPr="00DF7E38" w14:paraId="074DC2D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D550F26" w14:textId="77777777" w:rsidR="00792D78" w:rsidRDefault="00792D7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6332E34B" w14:textId="590CDDB8" w:rsidR="00792D78" w:rsidRPr="00F145AC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3.1.2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246A0D1" w14:textId="77777777" w:rsidR="00792D78" w:rsidRPr="00AD4E01" w:rsidRDefault="00792D7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A945355" w14:textId="6AABB0C3" w:rsidR="00792D78" w:rsidRPr="000C620C" w:rsidRDefault="00792D7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Zukunftsfähigkeit</w:t>
            </w:r>
          </w:p>
        </w:tc>
      </w:tr>
      <w:tr w:rsidR="00792D78" w:rsidRPr="00DF7E38" w14:paraId="1DE17DF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D3784B9" w14:textId="77777777" w:rsidR="00792D78" w:rsidRPr="00DF7E38" w:rsidRDefault="00792D7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5EB7AE8" w14:textId="77777777" w:rsidR="00792D78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15D6FDFC" w14:textId="77777777" w:rsidR="00792D78" w:rsidRPr="0001382D" w:rsidRDefault="00792D7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3DA6F01" w14:textId="559A77B1" w:rsidR="00792D78" w:rsidRPr="00507510" w:rsidRDefault="00792D78" w:rsidP="0014019E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B19D7" w:rsidRPr="00DF7E38" w14:paraId="06276ED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449B4BC" w14:textId="77777777" w:rsidR="00FB19D7" w:rsidRDefault="00FB19D7" w:rsidP="00792D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AA77155" w14:textId="77777777" w:rsidR="00FB19D7" w:rsidRDefault="00FB19D7" w:rsidP="00792D7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4B385F8" w14:textId="596E026D" w:rsidR="00FB19D7" w:rsidRPr="006E2623" w:rsidRDefault="00FB19D7" w:rsidP="00792D78">
            <w:pPr>
              <w:rPr>
                <w:rFonts w:cstheme="minorHAnsi"/>
                <w:sz w:val="18"/>
                <w:szCs w:val="18"/>
              </w:rPr>
            </w:pPr>
            <w:r w:rsidRPr="00792D7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Klimaresilienz</w:t>
            </w:r>
          </w:p>
        </w:tc>
      </w:tr>
      <w:tr w:rsidR="00792D78" w:rsidRPr="00DF7E38" w14:paraId="4A45B0E9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EAB19B7" w14:textId="6D0363ED" w:rsidR="00792D78" w:rsidRPr="00DF7E38" w:rsidRDefault="00792D78" w:rsidP="00792D7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067446" w14:textId="77777777" w:rsidR="00792D78" w:rsidRPr="00E920D9" w:rsidRDefault="00792D78" w:rsidP="00792D7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58411BB" w14:textId="77777777" w:rsidR="00792D78" w:rsidRPr="00CE33CF" w:rsidRDefault="00792D78" w:rsidP="00792D7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E2623">
              <w:rPr>
                <w:rFonts w:cstheme="minorHAnsi"/>
                <w:sz w:val="18"/>
                <w:szCs w:val="18"/>
              </w:rPr>
              <w:t>Mit der Nutzung der ImmoRisk-</w:t>
            </w:r>
            <w:r w:rsidRPr="00CE33CF">
              <w:rPr>
                <w:rFonts w:cstheme="minorHAnsi"/>
                <w:color w:val="000000" w:themeColor="text1"/>
                <w:sz w:val="18"/>
                <w:szCs w:val="18"/>
              </w:rPr>
              <w:t xml:space="preserve">Plattform* wurden mit einem dort erstellten, standortspezifischen Steckbrief Erkenntnisse hinsichtlich der Art und Stärke von aktuellen und zukünftigen Naturgefahren durch standortspezifische Folgen des Klimawandels gewonnen. </w:t>
            </w:r>
          </w:p>
          <w:p w14:paraId="16A91877" w14:textId="77777777" w:rsidR="00792D78" w:rsidRPr="00CE33CF" w:rsidRDefault="00792D78" w:rsidP="00792D7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33CF">
              <w:rPr>
                <w:rFonts w:cstheme="minorHAnsi"/>
                <w:color w:val="000000" w:themeColor="text1"/>
                <w:sz w:val="18"/>
                <w:szCs w:val="18"/>
              </w:rPr>
              <w:t>Dies umfasst Informationen zu Wintersturm, Hagel, Hitze, Starkregen, Blitzschlag und Schneelast.</w:t>
            </w:r>
          </w:p>
          <w:p w14:paraId="701C456D" w14:textId="77777777" w:rsidR="00792D78" w:rsidRDefault="00792D78" w:rsidP="00792D7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E33C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Von einer </w:t>
            </w:r>
            <w:r w:rsidRPr="0044259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erhöhten Gefährdung </w:t>
            </w:r>
            <w:r w:rsidRPr="00CE33C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ist laut Steckbrief auszugehen, wenn sich die jeweiligen Naturgefahrenzeiger auf der Skala weit im orangen bis roten Bereich befinden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sich also der Pfeil auf der unten eingefügten Skala im 7. oder 8. Achtel befindet</w:t>
            </w:r>
          </w:p>
          <w:p w14:paraId="07A04948" w14:textId="77777777" w:rsidR="00792D78" w:rsidRDefault="00792D78" w:rsidP="00792D7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B280B2D" w14:textId="77777777" w:rsidR="00792D78" w:rsidRPr="00CE33CF" w:rsidRDefault="00792D78" w:rsidP="00792D7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4183C8" wp14:editId="7E695F9A">
                  <wp:extent cx="1813432" cy="473713"/>
                  <wp:effectExtent l="0" t="0" r="0" b="2540"/>
                  <wp:docPr id="1954620923" name="Grafik 1" descr="Ein Bild, das Reihe, Messstab Maßband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620923" name="Grafik 1" descr="Ein Bild, das Reihe, Messstab Maßband, Design enthält.&#10;&#10;Automatisch generierte Beschreibu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820" cy="49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D8935" w14:textId="77777777" w:rsidR="00792D78" w:rsidRPr="005E28CC" w:rsidRDefault="00792D78" w:rsidP="00792D7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92D78" w:rsidRPr="00DF7E38" w14:paraId="1C95B6B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80DAAB6" w14:textId="5DE03AD3" w:rsidR="00792D78" w:rsidRDefault="00792D78" w:rsidP="00792D7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F5ACC60" w14:textId="001915C2" w:rsidR="00792D78" w:rsidRDefault="00792D78" w:rsidP="00792D7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95F6AEC" w14:textId="71190170" w:rsidR="00792D78" w:rsidRPr="00792D78" w:rsidRDefault="00792D78" w:rsidP="00792D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Über die Webportale der </w:t>
            </w:r>
            <w:r w:rsidRPr="009C1587">
              <w:rPr>
                <w:rFonts w:cstheme="minorHAnsi"/>
                <w:sz w:val="18"/>
                <w:szCs w:val="18"/>
              </w:rPr>
              <w:t>Bundesanstalt für Gewässerkunde</w:t>
            </w:r>
            <w:r>
              <w:rPr>
                <w:rFonts w:cstheme="minorHAnsi"/>
                <w:sz w:val="18"/>
                <w:szCs w:val="18"/>
              </w:rPr>
              <w:t xml:space="preserve"> bzw. gleichwertigen Plattformen der Bundesländer wurden standortspezifische </w:t>
            </w:r>
            <w:r w:rsidRPr="005E3A7F">
              <w:rPr>
                <w:rFonts w:cstheme="minorHAnsi"/>
                <w:sz w:val="18"/>
                <w:szCs w:val="18"/>
              </w:rPr>
              <w:t>Hochwassergefahren</w:t>
            </w:r>
            <w:r>
              <w:rPr>
                <w:rFonts w:cstheme="minorHAnsi"/>
                <w:sz w:val="18"/>
                <w:szCs w:val="18"/>
              </w:rPr>
              <w:t xml:space="preserve"> erkundet.</w:t>
            </w:r>
          </w:p>
        </w:tc>
      </w:tr>
      <w:tr w:rsidR="005F4065" w:rsidRPr="00DF7E38" w14:paraId="2126AD3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1DCC458" w14:textId="77777777" w:rsidR="005F4065" w:rsidRDefault="005F4065" w:rsidP="002407C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D65478C" w14:textId="77777777" w:rsidR="005F4065" w:rsidRDefault="005F4065" w:rsidP="002407C9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176AF0F" w14:textId="2E02D58B" w:rsidR="005F4065" w:rsidRPr="00DB798B" w:rsidRDefault="005F4065" w:rsidP="002407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Radon-Vorkommen</w:t>
            </w:r>
          </w:p>
        </w:tc>
      </w:tr>
      <w:tr w:rsidR="002407C9" w:rsidRPr="00DF7E38" w14:paraId="2A5D3AB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AF3880A" w14:textId="4C1EC951" w:rsidR="002407C9" w:rsidRDefault="002407C9" w:rsidP="002407C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B6C4FE" w14:textId="46E49AD6" w:rsidR="002407C9" w:rsidRDefault="002407C9" w:rsidP="002407C9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DB02A8D" w14:textId="6E9024E7" w:rsidR="002407C9" w:rsidRDefault="002407C9" w:rsidP="002407C9">
            <w:pPr>
              <w:rPr>
                <w:rFonts w:cstheme="minorHAnsi"/>
                <w:sz w:val="18"/>
                <w:szCs w:val="18"/>
              </w:rPr>
            </w:pPr>
            <w:r w:rsidRPr="00DB798B">
              <w:rPr>
                <w:rFonts w:cstheme="minorHAnsi"/>
                <w:sz w:val="18"/>
                <w:szCs w:val="18"/>
              </w:rPr>
              <w:t>Eine Auskunft, ob das Bauvorhaben auf einem durch das jeweilige Bundesland als Radon-Vorsorgegebiet eingestuftem Grundstück lieg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DB798B">
              <w:rPr>
                <w:rFonts w:cstheme="minorHAnsi"/>
                <w:sz w:val="18"/>
                <w:szCs w:val="18"/>
              </w:rPr>
              <w:t xml:space="preserve">, ist </w:t>
            </w:r>
            <w:r>
              <w:rPr>
                <w:rFonts w:cstheme="minorHAnsi"/>
                <w:sz w:val="18"/>
                <w:szCs w:val="18"/>
              </w:rPr>
              <w:t>über behördliche Quellen</w:t>
            </w:r>
            <w:r w:rsidRPr="00DB798B">
              <w:rPr>
                <w:rFonts w:cstheme="minorHAnsi"/>
                <w:sz w:val="18"/>
                <w:szCs w:val="18"/>
              </w:rPr>
              <w:t xml:space="preserve"> erfolgt.</w:t>
            </w:r>
          </w:p>
        </w:tc>
      </w:tr>
      <w:tr w:rsidR="002407C9" w:rsidRPr="00DF7E38" w14:paraId="5E415A5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907D209" w14:textId="21299B45" w:rsidR="002407C9" w:rsidRDefault="002407C9" w:rsidP="002407C9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C116AFB" w14:textId="3D45E1B3" w:rsidR="002407C9" w:rsidRDefault="002407C9" w:rsidP="002407C9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3C81147" w14:textId="77777777" w:rsidR="002407C9" w:rsidRDefault="002407C9" w:rsidP="002407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NUR WENN</w:t>
            </w:r>
            <w:r w:rsidRPr="003D3001">
              <w:rPr>
                <w:rFonts w:cstheme="minorHAnsi"/>
                <w:sz w:val="18"/>
                <w:szCs w:val="18"/>
                <w:u w:val="single"/>
              </w:rPr>
              <w:t xml:space="preserve"> das Projekt auf einem durch das jeweilige Bundesland als Radon-Vorsorgegebiet eingestuftem Grundstück lieg</w:t>
            </w:r>
            <w:r>
              <w:rPr>
                <w:rFonts w:cstheme="minorHAnsi"/>
                <w:sz w:val="18"/>
                <w:szCs w:val="18"/>
                <w:u w:val="single"/>
              </w:rPr>
              <w:t>t: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341CC25" w14:textId="616BDBB5" w:rsidR="002407C9" w:rsidRDefault="002407C9" w:rsidP="002407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AA5AEE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AA5AEE">
              <w:rPr>
                <w:rFonts w:cstheme="minorHAnsi"/>
                <w:sz w:val="18"/>
                <w:szCs w:val="18"/>
              </w:rPr>
              <w:t xml:space="preserve"> Zutritt von Radon aus dem Baugrund </w:t>
            </w:r>
            <w:r>
              <w:rPr>
                <w:rFonts w:cstheme="minorHAnsi"/>
                <w:sz w:val="18"/>
                <w:szCs w:val="18"/>
              </w:rPr>
              <w:t xml:space="preserve">wurde </w:t>
            </w:r>
            <w:r w:rsidRPr="0010634B">
              <w:rPr>
                <w:rFonts w:cstheme="minorHAnsi"/>
                <w:sz w:val="18"/>
                <w:szCs w:val="18"/>
              </w:rPr>
              <w:t xml:space="preserve">durch </w:t>
            </w:r>
            <w:r>
              <w:rPr>
                <w:rFonts w:cstheme="minorHAnsi"/>
                <w:sz w:val="18"/>
                <w:szCs w:val="18"/>
              </w:rPr>
              <w:t>geeignete</w:t>
            </w:r>
            <w:r w:rsidRPr="0010634B">
              <w:rPr>
                <w:rFonts w:cstheme="minorHAnsi"/>
                <w:sz w:val="18"/>
                <w:szCs w:val="18"/>
              </w:rPr>
              <w:t xml:space="preserve"> Maßnahmen verhinder</w:t>
            </w:r>
            <w:r>
              <w:rPr>
                <w:rFonts w:cstheme="minorHAnsi"/>
                <w:sz w:val="18"/>
                <w:szCs w:val="18"/>
              </w:rPr>
              <w:t xml:space="preserve">t </w:t>
            </w:r>
            <w:r w:rsidRPr="00AA5AEE">
              <w:rPr>
                <w:rFonts w:cstheme="minorHAnsi"/>
                <w:sz w:val="18"/>
                <w:szCs w:val="18"/>
              </w:rPr>
              <w:t>oder erheblich erschwer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10634B">
              <w:rPr>
                <w:rFonts w:cstheme="minorHAnsi"/>
                <w:sz w:val="18"/>
                <w:szCs w:val="18"/>
              </w:rPr>
              <w:t>Maßgebend sind die Rege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10634B">
              <w:rPr>
                <w:rFonts w:cstheme="minorHAnsi"/>
                <w:sz w:val="18"/>
                <w:szCs w:val="18"/>
              </w:rPr>
              <w:t>n des Bundeslandes bzw. die Strahlenschutzverordnung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</w:tbl>
    <w:p w14:paraId="7C855277" w14:textId="77777777" w:rsidR="00792D78" w:rsidRDefault="00792D78" w:rsidP="00792D7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792D78" w:rsidRPr="00752B82" w14:paraId="5F2A20C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1B98AE8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66129A81" w14:textId="77777777" w:rsidR="00792D78" w:rsidRPr="00752B82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72BE37DA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0671A31B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508AEE7E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7CEC2DA3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0B9FCC91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0C777E04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792D78" w:rsidRPr="00752B82" w14:paraId="58625D71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6E38CE34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144BA584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5197FC3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E472845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7AE09D07" w14:textId="77777777" w:rsidR="00792D78" w:rsidRPr="00752B82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5F51E11" w14:textId="77777777" w:rsidR="00792D78" w:rsidRPr="00752B82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78F23B3" w14:textId="77777777" w:rsidR="00792D78" w:rsidRPr="00752B82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49598CB4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0B77A6D7" w14:textId="77777777" w:rsidR="00792D78" w:rsidRPr="00752B82" w:rsidRDefault="00792D7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08484A98" w14:textId="77777777" w:rsidR="00792D78" w:rsidRPr="00752B82" w:rsidRDefault="00792D7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2407C9" w:rsidRPr="00752B82" w14:paraId="58941AB6" w14:textId="77777777" w:rsidTr="00290BBC">
        <w:trPr>
          <w:trHeight w:val="363"/>
        </w:trPr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51BCF1C6" w14:textId="53DE1C6A" w:rsidR="002407C9" w:rsidRPr="00752B82" w:rsidRDefault="002407C9" w:rsidP="002407C9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92D7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Klimaresilienz</w:t>
            </w:r>
          </w:p>
        </w:tc>
      </w:tr>
      <w:tr w:rsidR="002407C9" w:rsidRPr="00752B82" w14:paraId="3DA31A3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0A7A90B" w14:textId="7E148AC8" w:rsidR="002407C9" w:rsidRPr="00752B82" w:rsidRDefault="002407C9" w:rsidP="002407C9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B0CE18A" w14:textId="05CFBB00" w:rsidR="002407C9" w:rsidRPr="00752B82" w:rsidRDefault="002407C9" w:rsidP="002407C9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48353D1B" w14:textId="0CF63B5B" w:rsidR="002407C9" w:rsidRPr="00752B82" w:rsidRDefault="002407C9" w:rsidP="002407C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D7603B5" w14:textId="5934609D" w:rsidR="002407C9" w:rsidRPr="00752B82" w:rsidRDefault="002407C9" w:rsidP="002407C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3791ADB" w14:textId="31A1EEB0" w:rsidR="002407C9" w:rsidRPr="00752B82" w:rsidRDefault="002407C9" w:rsidP="002407C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808372D" w14:textId="5FC04DB9" w:rsidR="002407C9" w:rsidRPr="00752B82" w:rsidRDefault="002407C9" w:rsidP="002407C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E397750" w14:textId="1D97FECD" w:rsidR="002407C9" w:rsidRPr="00752B82" w:rsidRDefault="002407C9" w:rsidP="002407C9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F4065" w:rsidRPr="00752B82" w14:paraId="61D1BD83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32C3C04" w14:textId="0D45A33A" w:rsidR="005F4065" w:rsidRPr="00752B82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3074C08" w14:textId="4393B2B3" w:rsidR="005F4065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59" w:type="dxa"/>
            <w:vAlign w:val="center"/>
          </w:tcPr>
          <w:p w14:paraId="29FCA766" w14:textId="653ED4B3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CAEBB63" w14:textId="6C5C1F43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6579BCF" w14:textId="1398BD40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A011BAE" w14:textId="6B3A1229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78FC6FD" w14:textId="460C07C3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24898" w:rsidRPr="00752B82" w14:paraId="05D38950" w14:textId="77777777" w:rsidTr="00290BBC">
        <w:tc>
          <w:tcPr>
            <w:tcW w:w="9350" w:type="dxa"/>
            <w:gridSpan w:val="7"/>
            <w:shd w:val="clear" w:color="auto" w:fill="D0CECE" w:themeFill="background2" w:themeFillShade="E6"/>
            <w:vAlign w:val="center"/>
          </w:tcPr>
          <w:p w14:paraId="28FCD065" w14:textId="77777777" w:rsidR="00D24898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Radon-Vorkommen</w:t>
            </w:r>
          </w:p>
        </w:tc>
      </w:tr>
      <w:tr w:rsidR="005F4065" w:rsidRPr="00752B82" w14:paraId="409CC20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F4774A4" w14:textId="77777777" w:rsidR="005F4065" w:rsidRPr="00752B82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312.06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352825C" w14:textId="77777777" w:rsidR="005F4065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59" w:type="dxa"/>
            <w:vAlign w:val="center"/>
          </w:tcPr>
          <w:p w14:paraId="5F5FC189" w14:textId="538C78CD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79094DC" w14:textId="4A3B510D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0ABB1F0" w14:textId="224450D8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5D5FAF6" w14:textId="329AE925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D0980BE" w14:textId="1D41D422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F4065" w:rsidRPr="00752B82" w14:paraId="0AC4E0E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8CB770E" w14:textId="77777777" w:rsidR="005F4065" w:rsidRPr="00752B82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NaWoh 312.07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0A333FF" w14:textId="77777777" w:rsidR="005F4065" w:rsidRDefault="005F4065" w:rsidP="005F406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59" w:type="dxa"/>
            <w:vAlign w:val="center"/>
          </w:tcPr>
          <w:p w14:paraId="600E844B" w14:textId="52970E15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7F6161A" w14:textId="23674F50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6BAA9A8" w14:textId="22CB72BA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20B4D13" w14:textId="119E65DF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698B0D6" w14:textId="74653E87" w:rsidR="005F4065" w:rsidRDefault="005F4065" w:rsidP="005F406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9220628" w14:textId="77777777" w:rsidR="002407C9" w:rsidRDefault="002407C9"/>
    <w:tbl>
      <w:tblPr>
        <w:tblStyle w:val="Tabellenraster"/>
        <w:tblpPr w:leftFromText="141" w:rightFromText="141" w:vertAnchor="page" w:horzAnchor="margin" w:tblpY="270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90BBC" w:rsidRPr="00752B82" w14:paraId="43073BDC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01EEC7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31F614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7EBA1010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290BBC" w:rsidRPr="00752B82" w14:paraId="6AC0F2F2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07903F1E" w14:textId="77777777" w:rsidR="00290BBC" w:rsidRPr="00752B82" w:rsidRDefault="00290BBC" w:rsidP="00290BBC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3D20D5B" w14:textId="77777777" w:rsidR="00290BBC" w:rsidRPr="00752B82" w:rsidRDefault="00290BBC" w:rsidP="00290BBC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6C574362" w14:textId="0A408E6B" w:rsidR="00290BBC" w:rsidRPr="00752B82" w:rsidRDefault="00290BBC" w:rsidP="00290BB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90BBC" w:rsidRPr="00752B82" w14:paraId="25E8CE1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73520C8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C375D98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130E47E5" w14:textId="6239CF00" w:rsidR="00290BBC" w:rsidRPr="00752B82" w:rsidRDefault="00290BBC" w:rsidP="00290BB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90BBC" w:rsidRPr="00752B82" w14:paraId="06A1FB8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F374782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6BF296F" w14:textId="77777777" w:rsidR="00290BBC" w:rsidRPr="00752B82" w:rsidRDefault="00290BBC" w:rsidP="00290BBC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5EA54DAE" w14:textId="19A57358" w:rsidR="00290BBC" w:rsidRPr="00752B82" w:rsidRDefault="00290BBC" w:rsidP="00290BB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90BBC" w:rsidRPr="00752B82" w14:paraId="39917BD8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F3C4D48" w14:textId="77777777" w:rsidR="00290BBC" w:rsidRDefault="00290BBC" w:rsidP="00290BBC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3.1.2</w:t>
            </w:r>
          </w:p>
          <w:p w14:paraId="176D7CB4" w14:textId="77777777" w:rsidR="00290BBC" w:rsidRPr="00752B82" w:rsidRDefault="00290BBC" w:rsidP="00290BBC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E55CC0C" w14:textId="77777777" w:rsidR="00290BBC" w:rsidRPr="00752B82" w:rsidRDefault="00290BBC" w:rsidP="00290BBC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466362599"/>
              <w:showingPlcHdr/>
              <w:picture/>
            </w:sdtPr>
            <w:sdtContent>
              <w:p w14:paraId="1C81CD37" w14:textId="77777777" w:rsidR="00290BBC" w:rsidRDefault="00290BBC" w:rsidP="00290BBC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D48EC68" wp14:editId="11A20A94">
                      <wp:extent cx="1905000" cy="485775"/>
                      <wp:effectExtent l="0" t="0" r="0" b="9525"/>
                      <wp:docPr id="683017722" name="Grafik 6830177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AA7D30" w14:textId="618FA2E0" w:rsidR="00290BBC" w:rsidRPr="00752B82" w:rsidRDefault="00290BBC" w:rsidP="00290BBC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7971B62" w14:textId="1B92E55E" w:rsidR="006113C8" w:rsidRDefault="006113C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290BBC" w:rsidRPr="00DF7E38" w14:paraId="5FC3B175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4235EA" w14:textId="77777777" w:rsidR="00290BBC" w:rsidRPr="00DF7E38" w:rsidRDefault="00290BBC" w:rsidP="00290BB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1B50B5" w14:textId="77777777" w:rsidR="00290BBC" w:rsidRPr="00DF7E38" w:rsidRDefault="00290BBC" w:rsidP="00290BB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CF435E1" w14:textId="77777777" w:rsidR="00290BBC" w:rsidRPr="00DF7E38" w:rsidRDefault="00290BBC" w:rsidP="00290BB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290BBC" w:rsidRPr="00DF7E38" w14:paraId="23BBCC4D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17BC299" w14:textId="77777777" w:rsidR="00290BBC" w:rsidRPr="00DF7E38" w:rsidRDefault="00290BBC" w:rsidP="00290BB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3E55368" w14:textId="77777777" w:rsidR="00290BBC" w:rsidRPr="00DF7E38" w:rsidRDefault="00290BBC" w:rsidP="00290BBC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7FBD7EF0" w14:textId="65FCA98F" w:rsidR="00290BBC" w:rsidRPr="00DF7E38" w:rsidRDefault="00290BBC" w:rsidP="00290BBC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BEDFE78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66442DF2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7B740BBF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742F2E96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17E373F9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72595A6C" w14:textId="77777777" w:rsidR="00290BBC" w:rsidRDefault="00290BBC">
      <w:pPr>
        <w:rPr>
          <w:rFonts w:cstheme="minorHAnsi"/>
          <w:b/>
          <w:bCs/>
          <w:sz w:val="24"/>
          <w:szCs w:val="24"/>
        </w:rPr>
        <w:sectPr w:rsidR="00290BBC" w:rsidSect="008352BE">
          <w:headerReference w:type="default" r:id="rId4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D24898" w:rsidRPr="00DF7E38" w14:paraId="6C6FCC4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EDBDFC3" w14:textId="7777777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42449D4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F312BF3" w14:textId="7777777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D24898" w:rsidRPr="00DF7E38" w14:paraId="77739E89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7FC0F04" w14:textId="79A51E8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BD8DCDA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99D6D37" w14:textId="2156FAFF" w:rsidR="00D24898" w:rsidRPr="000C620C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Ökonomische Qualität</w:t>
            </w:r>
          </w:p>
        </w:tc>
      </w:tr>
      <w:tr w:rsidR="00D24898" w:rsidRPr="00DF7E38" w14:paraId="68951A5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995D985" w14:textId="77777777" w:rsidR="00D24898" w:rsidRDefault="00D2489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74C67E6F" w14:textId="59885400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DED4E39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13DEE21C" w14:textId="5702C055" w:rsidR="00D24898" w:rsidRPr="000C620C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Effizienz</w:t>
            </w:r>
          </w:p>
        </w:tc>
      </w:tr>
      <w:tr w:rsidR="00D24898" w:rsidRPr="00DF7E38" w14:paraId="3213946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B1FA6F0" w14:textId="77777777" w:rsidR="00D24898" w:rsidRDefault="00D2489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48541549" w14:textId="4C09729A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3.2.1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CC17207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4404E96" w14:textId="16FCEC13" w:rsidR="00D24898" w:rsidRPr="000C620C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Flächeneffizienz</w:t>
            </w:r>
          </w:p>
        </w:tc>
      </w:tr>
      <w:tr w:rsidR="00D24898" w:rsidRPr="00DF7E38" w14:paraId="28627E1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4301672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3D9D8A6" w14:textId="77777777" w:rsidR="00D24898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47592BDA" w14:textId="77777777" w:rsidR="00D24898" w:rsidRPr="0001382D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2F411FA" w14:textId="72369598" w:rsidR="00D24898" w:rsidRPr="00507510" w:rsidRDefault="00D24898" w:rsidP="0023787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DF7E38" w14:paraId="16C30E8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58CCD4A" w14:textId="0BE1E5F4" w:rsidR="00D24898" w:rsidRPr="00DF7E38" w:rsidRDefault="00D24898" w:rsidP="00D2489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321.01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5AC76E8" w14:textId="77777777" w:rsidR="00D24898" w:rsidRPr="00E920D9" w:rsidRDefault="00D24898" w:rsidP="00D2489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9AF57AB" w14:textId="029B23F8" w:rsidR="00D24898" w:rsidRPr="005E28CC" w:rsidRDefault="00D24898" w:rsidP="00D2489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81619">
              <w:rPr>
                <w:rFonts w:cstheme="minorHAnsi"/>
                <w:sz w:val="18"/>
                <w:szCs w:val="18"/>
              </w:rPr>
              <w:t xml:space="preserve">Der Flächeneffizienzkennwert beträgt </w:t>
            </w:r>
            <w:r>
              <w:rPr>
                <w:rFonts w:cstheme="minorHAnsi"/>
                <w:sz w:val="18"/>
                <w:szCs w:val="18"/>
              </w:rPr>
              <w:t xml:space="preserve">mindestens </w:t>
            </w:r>
            <w:r w:rsidRPr="00C81619">
              <w:rPr>
                <w:rFonts w:cstheme="minorHAnsi"/>
                <w:sz w:val="18"/>
                <w:szCs w:val="18"/>
              </w:rPr>
              <w:t>0,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</w:tbl>
    <w:p w14:paraId="5410BE29" w14:textId="77777777" w:rsidR="00D24898" w:rsidRDefault="00D24898" w:rsidP="00D2489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D24898" w:rsidRPr="00752B82" w14:paraId="005C7F3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215C0D6D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637BE2F7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22BF0BCD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6348ACC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78BD66FC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1524B834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3CBB5086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790CEFE8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752B82" w14:paraId="4A0DBC2B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7788EBB1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5AC6E487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B3A079B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1C4282C1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3E9ED77E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EBDCB25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02274A7F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861ADF3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65B0585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CEF7950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752B82" w14:paraId="04DD672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BF889C0" w14:textId="58BD6326" w:rsidR="00D24898" w:rsidRPr="00752B82" w:rsidRDefault="00D2489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321.01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8C95334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3E89E488" w14:textId="4773B38D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B110BCC" w14:textId="1204445E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7FE7B81" w14:textId="7920084E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8D5015F" w14:textId="557B758D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A25682" w14:textId="115513D7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CCB50A2" w14:textId="77777777" w:rsidR="00D24898" w:rsidRDefault="00D24898" w:rsidP="00D2489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779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24898" w:rsidRPr="00752B82" w14:paraId="229427E9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385436" w14:textId="77777777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037348" w14:textId="77777777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A6A7EED" w14:textId="77777777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D24898" w:rsidRPr="00752B82" w14:paraId="4B07CC31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8CBD902" w14:textId="48A55148" w:rsidR="00D24898" w:rsidRPr="00752B82" w:rsidRDefault="00D24898" w:rsidP="00D2489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F50E085" w14:textId="77777777" w:rsidR="00D24898" w:rsidRPr="00752B82" w:rsidRDefault="00D24898" w:rsidP="00D2489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4CC20A09" w14:textId="419C040E" w:rsidR="00D24898" w:rsidRPr="00752B82" w:rsidRDefault="00D24898" w:rsidP="00D2489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24898" w:rsidRPr="00752B82" w14:paraId="453371A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531543D" w14:textId="7E1EC213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07952DE" w14:textId="77777777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596CFD04" w14:textId="5345C311" w:rsidR="00D24898" w:rsidRPr="00752B82" w:rsidRDefault="00D24898" w:rsidP="00D2489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24898" w:rsidRPr="00752B82" w14:paraId="6154991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19BB60F" w14:textId="73BE1369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DA4459A" w14:textId="77777777" w:rsidR="00D24898" w:rsidRPr="00752B82" w:rsidRDefault="00D24898" w:rsidP="00D2489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20EEADB" w14:textId="186F952A" w:rsidR="00D24898" w:rsidRPr="00752B82" w:rsidRDefault="00D24898" w:rsidP="00D2489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24898" w:rsidRPr="00752B82" w14:paraId="0D016D5A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5E4E797" w14:textId="5BEBF6FA" w:rsidR="00D24898" w:rsidRPr="00752B82" w:rsidRDefault="00D24898" w:rsidP="00D2489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99567A5" w14:textId="77777777" w:rsidR="00D24898" w:rsidRPr="00752B82" w:rsidRDefault="00D24898" w:rsidP="00D2489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800657687"/>
              <w:showingPlcHdr/>
              <w:picture/>
            </w:sdtPr>
            <w:sdtContent>
              <w:p w14:paraId="13B5EBFA" w14:textId="77777777" w:rsidR="00D24898" w:rsidRDefault="00D24898" w:rsidP="00D2489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ACCD29E" wp14:editId="6EB89E5C">
                      <wp:extent cx="1905000" cy="485775"/>
                      <wp:effectExtent l="0" t="0" r="0" b="9525"/>
                      <wp:docPr id="1544080121" name="Grafik 1544080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52A90CA" w14:textId="7D800B0D" w:rsidR="00D24898" w:rsidRPr="00752B82" w:rsidRDefault="00D24898" w:rsidP="00D2489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6F5BF402" w14:textId="77777777" w:rsidR="00D24898" w:rsidRDefault="00D24898" w:rsidP="00D2489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24898" w:rsidRPr="00DF7E38" w14:paraId="7B32B53E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ACDB20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5F31C4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6050F8F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D24898" w:rsidRPr="00DF7E38" w14:paraId="61A7D24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35FF29F" w14:textId="1BF00182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2EBBB90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5887828A" w14:textId="704E4A87" w:rsidR="00D24898" w:rsidRPr="00DF7E38" w:rsidRDefault="00D24898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E3BE2EF" w14:textId="77777777" w:rsidR="00D24898" w:rsidRDefault="00D24898" w:rsidP="00D24898">
      <w:pPr>
        <w:rPr>
          <w:rFonts w:cstheme="minorHAnsi"/>
          <w:b/>
          <w:bCs/>
          <w:sz w:val="24"/>
          <w:szCs w:val="24"/>
        </w:rPr>
      </w:pPr>
    </w:p>
    <w:p w14:paraId="5A7DDA8B" w14:textId="77777777" w:rsidR="00D24898" w:rsidRPr="0028166B" w:rsidRDefault="00D24898" w:rsidP="00D24898">
      <w:pPr>
        <w:rPr>
          <w:rFonts w:cstheme="minorHAnsi"/>
          <w:b/>
          <w:bCs/>
          <w:sz w:val="24"/>
          <w:szCs w:val="24"/>
        </w:rPr>
      </w:pPr>
    </w:p>
    <w:p w14:paraId="3E400A06" w14:textId="296D7DEA" w:rsidR="006113C8" w:rsidRDefault="006113C8">
      <w:pPr>
        <w:rPr>
          <w:rFonts w:cstheme="minorHAnsi"/>
          <w:b/>
          <w:bCs/>
          <w:sz w:val="24"/>
          <w:szCs w:val="24"/>
        </w:rPr>
        <w:sectPr w:rsidR="006113C8" w:rsidSect="008352BE">
          <w:headerReference w:type="default" r:id="rId42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920467" w:rsidRPr="00DF7E38" w14:paraId="482A35B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2C796AB" w14:textId="77777777" w:rsidR="00920467" w:rsidRPr="00F145AC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DEC03CC" w14:textId="77777777" w:rsidR="00920467" w:rsidRPr="00AD4E01" w:rsidRDefault="0092046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25A959B" w14:textId="77777777" w:rsidR="00920467" w:rsidRPr="00F145AC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920467" w:rsidRPr="00DF7E38" w14:paraId="02F2B7AD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65CC372" w14:textId="77777777" w:rsidR="00920467" w:rsidRPr="00F145AC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FC2A4D5" w14:textId="77777777" w:rsidR="00920467" w:rsidRPr="00AD4E01" w:rsidRDefault="0092046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93A76F6" w14:textId="77777777" w:rsidR="00920467" w:rsidRPr="000C620C" w:rsidRDefault="0092046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Ökonomische Qualität</w:t>
            </w:r>
          </w:p>
        </w:tc>
      </w:tr>
      <w:tr w:rsidR="00920467" w:rsidRPr="00DF7E38" w14:paraId="72BA3877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47D2870" w14:textId="77777777" w:rsidR="00920467" w:rsidRDefault="00920467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40851A32" w14:textId="77777777" w:rsidR="00920467" w:rsidRPr="00F145AC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D4AC1E9" w14:textId="77777777" w:rsidR="00920467" w:rsidRPr="00AD4E01" w:rsidRDefault="0092046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7FDE801" w14:textId="77777777" w:rsidR="00920467" w:rsidRPr="000C620C" w:rsidRDefault="0092046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Kosten</w:t>
            </w:r>
          </w:p>
        </w:tc>
      </w:tr>
      <w:tr w:rsidR="00920467" w:rsidRPr="00DF7E38" w14:paraId="329284A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D151FB8" w14:textId="77777777" w:rsidR="00920467" w:rsidRDefault="00920467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5E6EC4A9" w14:textId="77777777" w:rsidR="00920467" w:rsidRPr="00F145AC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A7B7A1C" w14:textId="77777777" w:rsidR="00920467" w:rsidRPr="00AD4E01" w:rsidRDefault="0092046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E086188" w14:textId="77777777" w:rsidR="00920467" w:rsidRPr="000C620C" w:rsidRDefault="0092046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Lebenszykluskosten</w:t>
            </w:r>
          </w:p>
        </w:tc>
      </w:tr>
      <w:tr w:rsidR="00920467" w:rsidRPr="00DF7E38" w14:paraId="6B64EDDF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9F90517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1452331" w14:textId="77777777" w:rsidR="00920467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7463CE7D" w14:textId="77777777" w:rsidR="00920467" w:rsidRPr="0001382D" w:rsidRDefault="0092046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3F57A63" w14:textId="5F4F5CC0" w:rsidR="00920467" w:rsidRPr="00507510" w:rsidRDefault="00920467" w:rsidP="0023787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20467" w:rsidRPr="00DF7E38" w14:paraId="7F24E1B9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066FE9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331.01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0006B4" w14:textId="77777777" w:rsidR="00920467" w:rsidRPr="00E920D9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00DDEB1" w14:textId="77777777" w:rsidR="00920467" w:rsidRPr="005E28CC" w:rsidRDefault="00920467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D354B">
              <w:rPr>
                <w:rFonts w:cstheme="minorHAnsi"/>
                <w:sz w:val="18"/>
                <w:szCs w:val="18"/>
              </w:rPr>
              <w:t>Eine Lebenszykluskostenberechnung wurde zur Schaffung einer Transparenz hinsichtlich Erstellungs-, Nutzungs-, Inspektions-, Wartungskosten und erforderlichen Instandhaltungsrücklagen erstellt.</w:t>
            </w:r>
          </w:p>
        </w:tc>
      </w:tr>
    </w:tbl>
    <w:p w14:paraId="44F4639A" w14:textId="77777777" w:rsidR="00920467" w:rsidRDefault="00920467" w:rsidP="00920467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920467" w:rsidRPr="00752B82" w14:paraId="1D8C029F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E9DEC46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3B7E37C2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742DF0C1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217A0FCE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2BD16B1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B1C81BC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FA9BF52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0E1D8535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20467" w:rsidRPr="00752B82" w14:paraId="2B7A2AF3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1F4D425D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71F7B0E4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464A0321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066DCD6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532BB09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63E1213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6483985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0BD37C43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4B52BAC1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FD36298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920467" w:rsidRPr="00752B82" w14:paraId="519169B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8CE7BEE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331.01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4751028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49F9BF4C" w14:textId="3D1DF052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D2CAEB0" w14:textId="51D17FB3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63654E2" w14:textId="055F4953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D630564" w14:textId="361CBAF0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AD2BC60" w14:textId="30936D88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52909BB1" w14:textId="77777777" w:rsidR="00920467" w:rsidRDefault="00920467" w:rsidP="00920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779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20467" w:rsidRPr="00752B82" w14:paraId="0F7FB729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B1C0D3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F2B3C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86A4256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920467" w:rsidRPr="00752B82" w14:paraId="16031137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1A2522C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B373741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504F8736" w14:textId="14DF6D3E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20467" w:rsidRPr="00752B82" w14:paraId="3980866E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EB8225B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90AB973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3B795A0D" w14:textId="61D9F331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20467" w:rsidRPr="00752B82" w14:paraId="171FE80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2B1FE69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179AA75" w14:textId="77777777" w:rsidR="00920467" w:rsidRPr="00752B82" w:rsidRDefault="0092046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38D19B4" w14:textId="7F07E68B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20467" w:rsidRPr="00752B82" w14:paraId="2E587EE8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E14517E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C873487" w14:textId="77777777" w:rsidR="00920467" w:rsidRPr="00752B82" w:rsidRDefault="0092046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898625533"/>
              <w:showingPlcHdr/>
              <w:picture/>
            </w:sdtPr>
            <w:sdtContent>
              <w:p w14:paraId="59F6EC25" w14:textId="77777777" w:rsidR="00920467" w:rsidRDefault="00920467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1E6B661" wp14:editId="6AEF89B1">
                      <wp:extent cx="1905000" cy="485775"/>
                      <wp:effectExtent l="0" t="0" r="0" b="9525"/>
                      <wp:docPr id="693188835" name="Grafik 6931888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CE1DC2" w14:textId="2553481D" w:rsidR="00920467" w:rsidRPr="00752B82" w:rsidRDefault="0092046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409659F" w14:textId="77777777" w:rsidR="00920467" w:rsidRDefault="00920467" w:rsidP="00920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text" w:tblpY="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920467" w:rsidRPr="00DF7E38" w14:paraId="43385863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8C4859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C05206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4C17AC43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920467" w:rsidRPr="00DF7E38" w14:paraId="6B75D7E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3A3A3D5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7D1025D" w14:textId="77777777" w:rsidR="00920467" w:rsidRPr="00DF7E38" w:rsidRDefault="0092046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48547769" w14:textId="7F0A3549" w:rsidR="00920467" w:rsidRPr="00DF7E38" w:rsidRDefault="00920467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2E79953" w14:textId="77777777" w:rsidR="00920467" w:rsidRDefault="00920467" w:rsidP="00920467">
      <w:pPr>
        <w:rPr>
          <w:rFonts w:cstheme="minorHAnsi"/>
          <w:b/>
          <w:bCs/>
          <w:sz w:val="24"/>
          <w:szCs w:val="24"/>
        </w:rPr>
      </w:pPr>
    </w:p>
    <w:p w14:paraId="29F1BCAD" w14:textId="77777777" w:rsidR="00920467" w:rsidRDefault="00920467" w:rsidP="00920467">
      <w:pPr>
        <w:rPr>
          <w:rFonts w:cstheme="minorHAnsi"/>
          <w:b/>
          <w:bCs/>
          <w:sz w:val="24"/>
          <w:szCs w:val="24"/>
        </w:rPr>
      </w:pPr>
    </w:p>
    <w:p w14:paraId="39E0032D" w14:textId="77777777" w:rsidR="00920467" w:rsidRDefault="00920467" w:rsidP="00920467">
      <w:pPr>
        <w:rPr>
          <w:rFonts w:cstheme="minorHAnsi"/>
          <w:b/>
          <w:bCs/>
          <w:sz w:val="24"/>
          <w:szCs w:val="24"/>
        </w:rPr>
        <w:sectPr w:rsidR="00920467" w:rsidSect="008352BE">
          <w:headerReference w:type="default" r:id="rId4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D24898" w:rsidRPr="00DF7E38" w14:paraId="6596F5C8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8CCA4F7" w14:textId="7777777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DE170BE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7CAF2121" w14:textId="7777777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NaWoh-Kriterien </w:t>
            </w:r>
          </w:p>
        </w:tc>
      </w:tr>
      <w:tr w:rsidR="00D24898" w:rsidRPr="00DF7E38" w14:paraId="2C00A56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6B5FF12A" w14:textId="77777777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AB3CD98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EE32B4B" w14:textId="77777777" w:rsidR="00D24898" w:rsidRPr="000C620C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Ökonomische Qualität</w:t>
            </w:r>
          </w:p>
        </w:tc>
      </w:tr>
      <w:tr w:rsidR="00D24898" w:rsidRPr="00DF7E38" w14:paraId="679C673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FD53881" w14:textId="77777777" w:rsidR="00D24898" w:rsidRDefault="00D2489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21E58488" w14:textId="79CD00B4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</w:t>
            </w:r>
            <w:r w:rsidR="00416454">
              <w:rPr>
                <w:rFonts w:eastAsia="Times New Roman" w:cstheme="minorHAnsi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D1A1CCF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DD0355F" w14:textId="65D1D962" w:rsidR="00D24898" w:rsidRPr="000C620C" w:rsidRDefault="0041645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Werthaltigkeit der Investition</w:t>
            </w:r>
          </w:p>
        </w:tc>
      </w:tr>
      <w:tr w:rsidR="00D24898" w:rsidRPr="00DF7E38" w14:paraId="4DBB2AD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6314E06" w14:textId="77777777" w:rsidR="00D24898" w:rsidRDefault="00D24898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5C8B253A" w14:textId="6063871C" w:rsidR="00D24898" w:rsidRPr="00F145AC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3.3.</w:t>
            </w:r>
            <w:r w:rsidR="00416454">
              <w:rPr>
                <w:rFonts w:eastAsia="Times New Roman" w:cstheme="minorHAnsi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6120153C" w14:textId="77777777" w:rsidR="00D24898" w:rsidRPr="00AD4E01" w:rsidRDefault="00D24898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6DB7F9B" w14:textId="641FA8B7" w:rsidR="00D24898" w:rsidRPr="000C620C" w:rsidRDefault="0041645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Investitionskosten / Marktwert</w:t>
            </w:r>
          </w:p>
        </w:tc>
      </w:tr>
      <w:tr w:rsidR="00D24898" w:rsidRPr="00DF7E38" w14:paraId="107F0E8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06813B0" w14:textId="77777777" w:rsidR="00D24898" w:rsidRPr="00DF7E38" w:rsidRDefault="00D24898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3C811A4" w14:textId="77777777" w:rsidR="00D24898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D599E17" w14:textId="77777777" w:rsidR="00D24898" w:rsidRPr="0001382D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212A635" w14:textId="02A60B85" w:rsidR="00D24898" w:rsidRPr="00507510" w:rsidRDefault="00D24898" w:rsidP="0023787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DF7E38" w14:paraId="0399D44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55D319F" w14:textId="01F47C33" w:rsidR="00D24898" w:rsidRPr="00DF7E38" w:rsidRDefault="00D24898" w:rsidP="00D2489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33</w:t>
            </w:r>
            <w:r w:rsidR="00416454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345A623" w14:textId="77777777" w:rsidR="00D24898" w:rsidRPr="00E920D9" w:rsidRDefault="00D24898" w:rsidP="00D2489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AC85ACC" w14:textId="77777777" w:rsidR="00416454" w:rsidRPr="00CD0786" w:rsidRDefault="00416454" w:rsidP="00416454">
            <w:pPr>
              <w:rPr>
                <w:rFonts w:cstheme="minorHAnsi"/>
                <w:sz w:val="18"/>
                <w:szCs w:val="18"/>
              </w:rPr>
            </w:pPr>
            <w:r w:rsidRPr="00CD0786">
              <w:rPr>
                <w:rFonts w:cstheme="minorHAnsi"/>
                <w:sz w:val="18"/>
                <w:szCs w:val="18"/>
              </w:rPr>
              <w:t>Das Verhältnis von Investitionskosten und Verkehrswert ist kleiner oder gleich 1,2.</w:t>
            </w:r>
          </w:p>
          <w:p w14:paraId="73503FF7" w14:textId="77777777" w:rsidR="00416454" w:rsidRPr="00CD0786" w:rsidRDefault="00416454" w:rsidP="00416454">
            <w:pPr>
              <w:rPr>
                <w:rFonts w:cstheme="minorHAnsi"/>
                <w:sz w:val="18"/>
                <w:szCs w:val="18"/>
              </w:rPr>
            </w:pPr>
          </w:p>
          <w:p w14:paraId="72034C7A" w14:textId="543B43A2" w:rsidR="00D24898" w:rsidRPr="00416454" w:rsidRDefault="00416454" w:rsidP="00D24898">
            <w:pPr>
              <w:rPr>
                <w:rFonts w:cstheme="minorHAnsi"/>
                <w:sz w:val="18"/>
                <w:szCs w:val="18"/>
              </w:rPr>
            </w:pPr>
            <w:r w:rsidRPr="00CD0786">
              <w:rPr>
                <w:rFonts w:cstheme="minorHAnsi"/>
                <w:sz w:val="18"/>
                <w:szCs w:val="18"/>
              </w:rPr>
              <w:t>Damit dürfen die Investitionskosten um bis zu 20% über dem aktuellen Verkehrswert liegen.</w:t>
            </w:r>
          </w:p>
        </w:tc>
      </w:tr>
    </w:tbl>
    <w:p w14:paraId="3F70F66A" w14:textId="77777777" w:rsidR="00D24898" w:rsidRDefault="00D24898" w:rsidP="00D2489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D24898" w:rsidRPr="00752B82" w14:paraId="6D31C88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BAA25CF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79796637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41533B19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310F164F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2AD7A194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2D5E6C2E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A68EA25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45EB4138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752B82" w14:paraId="4E48829E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29E6ABF3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115F5914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1E918E7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66D1815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241A005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AA490BE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651BA51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865817A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49250D2C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2D772162" w14:textId="77777777" w:rsidR="00D24898" w:rsidRPr="00752B82" w:rsidRDefault="00D24898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24898" w:rsidRPr="00752B82" w14:paraId="6CDDE1C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EC7D551" w14:textId="00FA0373" w:rsidR="00D24898" w:rsidRPr="00752B82" w:rsidRDefault="00D2489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33</w:t>
            </w:r>
            <w:r w:rsidR="004164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34F702C" w14:textId="77777777" w:rsidR="00D24898" w:rsidRPr="00752B82" w:rsidRDefault="00D24898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798F2977" w14:textId="2E72BC9E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436A023" w14:textId="53A5A413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EAA1364" w14:textId="17708F71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DB6B168" w14:textId="0FFAAA27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4C0A09A" w14:textId="2567C700" w:rsidR="00D24898" w:rsidRPr="00752B82" w:rsidRDefault="00D24898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page" w:horzAnchor="margin" w:tblpY="833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6113C8" w:rsidRPr="00752B82" w14:paraId="2DAA7638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EEB0D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8C3453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40C055DA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6113C8" w:rsidRPr="00752B82" w14:paraId="2CD7D29F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F861D01" w14:textId="77777777" w:rsidR="006113C8" w:rsidRPr="00752B82" w:rsidRDefault="006113C8" w:rsidP="006113C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713A753" w14:textId="77777777" w:rsidR="006113C8" w:rsidRPr="00752B82" w:rsidRDefault="006113C8" w:rsidP="006113C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2806EDA6" w14:textId="54F8486F" w:rsidR="006113C8" w:rsidRPr="00752B82" w:rsidRDefault="006113C8" w:rsidP="006113C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113C8" w:rsidRPr="00752B82" w14:paraId="5335AF5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B7E504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FD9C0B1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7FC211E6" w14:textId="12E4BE70" w:rsidR="006113C8" w:rsidRPr="00752B82" w:rsidRDefault="006113C8" w:rsidP="006113C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113C8" w:rsidRPr="00752B82" w14:paraId="74407E1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D93C5EA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91C75C7" w14:textId="77777777" w:rsidR="006113C8" w:rsidRPr="00752B82" w:rsidRDefault="006113C8" w:rsidP="006113C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13DF2FFB" w14:textId="50AB0D6A" w:rsidR="006113C8" w:rsidRPr="00752B82" w:rsidRDefault="006113C8" w:rsidP="006113C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113C8" w:rsidRPr="00752B82" w14:paraId="4454E6A3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932CE6A" w14:textId="77777777" w:rsidR="006113C8" w:rsidRPr="00752B82" w:rsidRDefault="006113C8" w:rsidP="006113C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D25950B" w14:textId="77777777" w:rsidR="006113C8" w:rsidRPr="00752B82" w:rsidRDefault="006113C8" w:rsidP="006113C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27866041"/>
              <w:showingPlcHdr/>
              <w:picture/>
            </w:sdtPr>
            <w:sdtContent>
              <w:p w14:paraId="05D3AD5A" w14:textId="77777777" w:rsidR="006113C8" w:rsidRDefault="006113C8" w:rsidP="006113C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820E1A5" wp14:editId="707D3607">
                      <wp:extent cx="1905000" cy="485775"/>
                      <wp:effectExtent l="0" t="0" r="0" b="9525"/>
                      <wp:docPr id="698610380" name="Grafik 6986103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AE0DD2" w14:textId="0D440762" w:rsidR="006113C8" w:rsidRPr="00752B82" w:rsidRDefault="006113C8" w:rsidP="006113C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515415B7" w14:textId="77777777" w:rsidR="00D24898" w:rsidRDefault="00D24898" w:rsidP="00D24898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11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6113C8" w:rsidRPr="00DF7E38" w14:paraId="1F2BFFAB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4D4761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844A1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D2DC003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6113C8" w:rsidRPr="00DF7E38" w14:paraId="1C09B6B1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5FC0F05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3.3.2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1D93318" w14:textId="77777777" w:rsidR="006113C8" w:rsidRPr="00DF7E38" w:rsidRDefault="006113C8" w:rsidP="006113C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6489F85B" w14:textId="619F830E" w:rsidR="006113C8" w:rsidRPr="00DF7E38" w:rsidRDefault="006113C8" w:rsidP="006113C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4B2B16FD" w14:textId="77777777" w:rsidR="006113C8" w:rsidRDefault="006113C8">
      <w:pPr>
        <w:rPr>
          <w:rFonts w:cstheme="minorHAnsi"/>
          <w:b/>
          <w:bCs/>
          <w:sz w:val="24"/>
          <w:szCs w:val="24"/>
        </w:rPr>
      </w:pPr>
    </w:p>
    <w:p w14:paraId="4553A0C4" w14:textId="77777777" w:rsidR="006113C8" w:rsidRDefault="006113C8">
      <w:pPr>
        <w:rPr>
          <w:rFonts w:cstheme="minorHAnsi"/>
          <w:b/>
          <w:bCs/>
          <w:sz w:val="24"/>
          <w:szCs w:val="24"/>
        </w:rPr>
      </w:pPr>
    </w:p>
    <w:p w14:paraId="36B89CD6" w14:textId="77777777" w:rsidR="006113C8" w:rsidRDefault="006113C8">
      <w:pPr>
        <w:rPr>
          <w:rFonts w:cstheme="minorHAnsi"/>
          <w:b/>
          <w:bCs/>
          <w:sz w:val="24"/>
          <w:szCs w:val="24"/>
        </w:rPr>
      </w:pPr>
    </w:p>
    <w:p w14:paraId="4A444E82" w14:textId="77777777" w:rsidR="00290BBC" w:rsidRDefault="00290BBC">
      <w:pPr>
        <w:rPr>
          <w:rFonts w:cstheme="minorHAnsi"/>
          <w:b/>
          <w:bCs/>
          <w:sz w:val="24"/>
          <w:szCs w:val="24"/>
        </w:rPr>
      </w:pPr>
    </w:p>
    <w:p w14:paraId="6E73B51D" w14:textId="0E8C66E8" w:rsidR="00290BBC" w:rsidRDefault="00290BBC">
      <w:pPr>
        <w:rPr>
          <w:rFonts w:cstheme="minorHAnsi"/>
          <w:b/>
          <w:bCs/>
          <w:sz w:val="24"/>
          <w:szCs w:val="24"/>
        </w:rPr>
        <w:sectPr w:rsidR="00290BBC" w:rsidSect="008352BE">
          <w:headerReference w:type="default" r:id="rId4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EF120B" w:rsidRPr="00DF7E38" w14:paraId="22F4C9E1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78B3F97" w14:textId="77777777" w:rsidR="00EF120B" w:rsidRPr="00F145AC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4137633" w14:textId="77777777" w:rsidR="00EF120B" w:rsidRPr="00AD4E01" w:rsidRDefault="00EF120B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9AA3D0C" w14:textId="77777777" w:rsidR="00EF120B" w:rsidRPr="00F145AC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EF120B" w:rsidRPr="00DF7E38" w14:paraId="1AD3412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3F19262" w14:textId="2B744A63" w:rsidR="00EF120B" w:rsidRPr="00F145AC" w:rsidRDefault="00EF120B" w:rsidP="00EF12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58984AF" w14:textId="77777777" w:rsidR="00EF120B" w:rsidRPr="00AD4E01" w:rsidRDefault="00EF120B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7B3E134" w14:textId="04A389E8" w:rsidR="00EF120B" w:rsidRPr="000C620C" w:rsidRDefault="00EF120B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Prozessqualität</w:t>
            </w:r>
          </w:p>
        </w:tc>
      </w:tr>
      <w:tr w:rsidR="00EF120B" w:rsidRPr="00DF7E38" w14:paraId="512912D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576ACDD" w14:textId="77777777" w:rsidR="00EF120B" w:rsidRDefault="00EF120B" w:rsidP="00EF120B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24D26943" w14:textId="11A6C78B" w:rsidR="00EF120B" w:rsidRPr="00F145AC" w:rsidRDefault="00EF120B" w:rsidP="00EF12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71CF40D" w14:textId="77777777" w:rsidR="00EF120B" w:rsidRPr="00AD4E01" w:rsidRDefault="00EF120B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CCB5FDA" w14:textId="7703E0EE" w:rsidR="00EF120B" w:rsidRPr="000C620C" w:rsidRDefault="00EF120B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Planungsprozesse</w:t>
            </w:r>
          </w:p>
        </w:tc>
      </w:tr>
      <w:tr w:rsidR="00EF120B" w:rsidRPr="00DF7E38" w14:paraId="21837B3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FC40065" w14:textId="77777777" w:rsidR="00EF120B" w:rsidRDefault="00EF120B" w:rsidP="00EF120B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D4FF112" w14:textId="612BAA3F" w:rsidR="00EF120B" w:rsidRPr="00F145AC" w:rsidRDefault="00EF120B" w:rsidP="00EF12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4.1.1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EDFF2DD" w14:textId="77777777" w:rsidR="00EF120B" w:rsidRPr="00AD4E01" w:rsidRDefault="00EF120B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074F263" w14:textId="2B8CE520" w:rsidR="00EF120B" w:rsidRPr="000C620C" w:rsidRDefault="00EF120B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Qualität der Projektvorbereitung</w:t>
            </w:r>
          </w:p>
        </w:tc>
      </w:tr>
      <w:tr w:rsidR="00EF120B" w:rsidRPr="00DF7E38" w14:paraId="6F934B0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C1B7A46" w14:textId="77777777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52EADBA" w14:textId="77777777" w:rsidR="00EF120B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7ACB9614" w14:textId="77777777" w:rsidR="00EF120B" w:rsidRPr="0001382D" w:rsidRDefault="00EF120B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F49717A" w14:textId="13D2C3C2" w:rsidR="00EF120B" w:rsidRPr="00507510" w:rsidRDefault="00EF120B" w:rsidP="008F0D82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F120B" w:rsidRPr="00DF7E38" w14:paraId="546308F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B25989" w14:textId="668643CA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411.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5219856" w14:textId="77777777" w:rsidR="00EF120B" w:rsidRPr="00E920D9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462A149" w14:textId="6C184349" w:rsidR="00EF120B" w:rsidRPr="009F6295" w:rsidRDefault="00EF120B" w:rsidP="00EF120B">
            <w:pPr>
              <w:rPr>
                <w:rFonts w:ascii="Calibri" w:hAnsi="Calibri" w:cs="Calibri"/>
                <w:sz w:val="18"/>
                <w:szCs w:val="18"/>
              </w:rPr>
            </w:pPr>
            <w:r w:rsidRPr="00FB66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Folgende Unterlagen und Informationen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wurden ermittelt</w:t>
            </w:r>
            <w:r w:rsidR="00891C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(Checkliste)</w:t>
            </w:r>
          </w:p>
          <w:p w14:paraId="56D22291" w14:textId="77777777" w:rsidR="00EF120B" w:rsidRDefault="00EF120B" w:rsidP="00EF120B">
            <w:pPr>
              <w:pStyle w:val="Listenabsatz"/>
              <w:numPr>
                <w:ilvl w:val="0"/>
                <w:numId w:val="33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6B3C3F">
              <w:rPr>
                <w:rFonts w:cs="Calibri"/>
                <w:sz w:val="18"/>
                <w:szCs w:val="18"/>
              </w:rPr>
              <w:t>Projektbeteiligte und zuständige Behörden mit Kontaktdaten</w:t>
            </w:r>
          </w:p>
          <w:p w14:paraId="56850597" w14:textId="77777777" w:rsidR="00EF120B" w:rsidRPr="00734FCA" w:rsidRDefault="00EF120B" w:rsidP="00EF120B">
            <w:pPr>
              <w:pStyle w:val="Listenabsatz"/>
              <w:numPr>
                <w:ilvl w:val="0"/>
                <w:numId w:val="33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734FCA">
              <w:rPr>
                <w:rFonts w:cs="Calibri"/>
                <w:sz w:val="18"/>
                <w:szCs w:val="18"/>
              </w:rPr>
              <w:t>Zeitrahmen</w:t>
            </w:r>
            <w:r>
              <w:rPr>
                <w:rFonts w:cs="Calibri"/>
                <w:sz w:val="18"/>
                <w:szCs w:val="18"/>
              </w:rPr>
              <w:t>: z.B.</w:t>
            </w:r>
            <w:r w:rsidRPr="00734FCA">
              <w:rPr>
                <w:rFonts w:cs="Calibri"/>
                <w:sz w:val="18"/>
                <w:szCs w:val="18"/>
              </w:rPr>
              <w:t>Planungs- bzw. Bauphasen</w:t>
            </w:r>
          </w:p>
          <w:p w14:paraId="483467CB" w14:textId="77777777" w:rsidR="00EF120B" w:rsidRPr="00734FCA" w:rsidRDefault="00EF120B" w:rsidP="00EF120B">
            <w:pPr>
              <w:pStyle w:val="Listenabsatz"/>
              <w:numPr>
                <w:ilvl w:val="0"/>
                <w:numId w:val="33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734FCA">
              <w:rPr>
                <w:rFonts w:cs="Calibri"/>
                <w:sz w:val="18"/>
                <w:szCs w:val="18"/>
              </w:rPr>
              <w:t>Bedarfsaspekte</w:t>
            </w:r>
            <w:r>
              <w:rPr>
                <w:rFonts w:cs="Calibri"/>
                <w:sz w:val="18"/>
                <w:szCs w:val="18"/>
              </w:rPr>
              <w:t xml:space="preserve">: z.B. </w:t>
            </w:r>
            <w:r w:rsidRPr="00734FCA">
              <w:rPr>
                <w:rFonts w:cs="Calibri"/>
                <w:sz w:val="18"/>
                <w:szCs w:val="18"/>
              </w:rPr>
              <w:t>Planerische, technisch-konstruktive Zielvorgaben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734FCA">
              <w:rPr>
                <w:rFonts w:cs="Calibri"/>
                <w:sz w:val="18"/>
                <w:szCs w:val="18"/>
              </w:rPr>
              <w:t>BGF, Geschosszahl, Gebäudevolume</w:t>
            </w:r>
            <w:r>
              <w:rPr>
                <w:rFonts w:cs="Calibri"/>
                <w:sz w:val="18"/>
                <w:szCs w:val="18"/>
              </w:rPr>
              <w:t xml:space="preserve">n, </w:t>
            </w:r>
            <w:r w:rsidRPr="00734FCA">
              <w:rPr>
                <w:rFonts w:cs="Calibri"/>
                <w:sz w:val="18"/>
                <w:szCs w:val="18"/>
              </w:rPr>
              <w:t>Raumprogramm, Wohnungsspiegel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734FCA">
              <w:rPr>
                <w:rFonts w:cs="Calibri"/>
                <w:sz w:val="18"/>
                <w:szCs w:val="18"/>
              </w:rPr>
              <w:t>Verkehr, Stellplätze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734FCA">
              <w:rPr>
                <w:rFonts w:cs="Calibri"/>
                <w:sz w:val="18"/>
                <w:szCs w:val="18"/>
              </w:rPr>
              <w:t>Außenanlagen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734FCA">
              <w:rPr>
                <w:rFonts w:cs="Calibri"/>
                <w:sz w:val="18"/>
                <w:szCs w:val="18"/>
              </w:rPr>
              <w:t>Energetisches Konzept</w:t>
            </w:r>
          </w:p>
          <w:p w14:paraId="1D7EACD7" w14:textId="77777777" w:rsidR="00EF120B" w:rsidRPr="00734FCA" w:rsidRDefault="00EF120B" w:rsidP="00EF120B">
            <w:pPr>
              <w:pStyle w:val="Listenabsatz"/>
              <w:numPr>
                <w:ilvl w:val="0"/>
                <w:numId w:val="33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734FCA">
              <w:rPr>
                <w:rFonts w:cs="Calibri"/>
                <w:sz w:val="18"/>
                <w:szCs w:val="18"/>
              </w:rPr>
              <w:t>Bei Komplettmodernisierungen</w:t>
            </w:r>
            <w:r>
              <w:rPr>
                <w:rFonts w:cs="Calibri"/>
                <w:sz w:val="18"/>
                <w:szCs w:val="18"/>
              </w:rPr>
              <w:t>:</w:t>
            </w:r>
            <w:r w:rsidRPr="00734FCA">
              <w:rPr>
                <w:rFonts w:cs="Calibri"/>
                <w:sz w:val="18"/>
                <w:szCs w:val="18"/>
              </w:rPr>
              <w:t xml:space="preserve"> Bestandsdokumentation (z.B. Luftbilder, Fotos, Bestandspläne</w:t>
            </w:r>
          </w:p>
          <w:p w14:paraId="1FB982A2" w14:textId="77777777" w:rsidR="00EF120B" w:rsidRDefault="00EF120B" w:rsidP="00EF120B">
            <w:pPr>
              <w:pStyle w:val="Listenabsatz"/>
              <w:numPr>
                <w:ilvl w:val="0"/>
                <w:numId w:val="33"/>
              </w:numPr>
              <w:spacing w:after="20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Standortdokumentation, Genehmigungssituation</w:t>
            </w:r>
          </w:p>
          <w:p w14:paraId="2AD5421E" w14:textId="77777777" w:rsidR="00EF120B" w:rsidRDefault="00EF120B" w:rsidP="00EF120B">
            <w:pPr>
              <w:pStyle w:val="Listenabsatz"/>
              <w:numPr>
                <w:ilvl w:val="1"/>
                <w:numId w:val="34"/>
              </w:numPr>
              <w:spacing w:after="20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Fotodokumentation, gg.falls Luftbilder</w:t>
            </w:r>
          </w:p>
          <w:p w14:paraId="52563464" w14:textId="77777777" w:rsidR="00EF120B" w:rsidRDefault="00EF120B" w:rsidP="00EF120B">
            <w:pPr>
              <w:pStyle w:val="Listenabsatz"/>
              <w:numPr>
                <w:ilvl w:val="1"/>
                <w:numId w:val="34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DB3C87">
              <w:rPr>
                <w:rFonts w:cs="Calibri"/>
                <w:sz w:val="18"/>
                <w:szCs w:val="18"/>
              </w:rPr>
              <w:t>Lageplan/Flurkarte</w:t>
            </w:r>
          </w:p>
          <w:p w14:paraId="5024C2B5" w14:textId="77777777" w:rsidR="00EF120B" w:rsidRPr="00B85DAE" w:rsidRDefault="00EF120B" w:rsidP="00EF120B">
            <w:pPr>
              <w:pStyle w:val="Listenabsatz"/>
              <w:numPr>
                <w:ilvl w:val="1"/>
                <w:numId w:val="34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880B6D">
              <w:rPr>
                <w:rFonts w:cs="Calibri"/>
                <w:sz w:val="18"/>
                <w:szCs w:val="18"/>
              </w:rPr>
              <w:t>Flächennutzungs</w:t>
            </w:r>
            <w:r>
              <w:rPr>
                <w:rFonts w:cs="Calibri"/>
                <w:sz w:val="18"/>
                <w:szCs w:val="18"/>
              </w:rPr>
              <w:t xml:space="preserve">-, </w:t>
            </w:r>
            <w:r w:rsidRPr="00B85DAE">
              <w:rPr>
                <w:rFonts w:cs="Calibri"/>
                <w:sz w:val="18"/>
                <w:szCs w:val="18"/>
              </w:rPr>
              <w:t>Baunutzungs</w:t>
            </w:r>
            <w:r>
              <w:rPr>
                <w:rFonts w:cs="Calibri"/>
                <w:sz w:val="18"/>
                <w:szCs w:val="18"/>
              </w:rPr>
              <w:t xml:space="preserve">- bzw. </w:t>
            </w:r>
            <w:r w:rsidRPr="00B85DAE">
              <w:rPr>
                <w:rFonts w:cs="Calibri"/>
                <w:sz w:val="18"/>
                <w:szCs w:val="18"/>
              </w:rPr>
              <w:t>Bebauungsplan</w:t>
            </w:r>
          </w:p>
          <w:p w14:paraId="2D4E868D" w14:textId="77777777" w:rsidR="00EF120B" w:rsidRDefault="00EF120B" w:rsidP="00EF120B">
            <w:pPr>
              <w:pStyle w:val="Listenabsatz"/>
              <w:numPr>
                <w:ilvl w:val="1"/>
                <w:numId w:val="34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B85DAE">
              <w:rPr>
                <w:rFonts w:cs="Calibri"/>
                <w:sz w:val="18"/>
                <w:szCs w:val="18"/>
              </w:rPr>
              <w:t>Denkmal</w:t>
            </w:r>
            <w:r>
              <w:rPr>
                <w:rFonts w:cs="Calibri"/>
                <w:sz w:val="18"/>
                <w:szCs w:val="18"/>
              </w:rPr>
              <w:t xml:space="preserve">- bzw. </w:t>
            </w:r>
            <w:r w:rsidRPr="00B85DAE">
              <w:rPr>
                <w:rFonts w:cs="Calibri"/>
                <w:sz w:val="18"/>
                <w:szCs w:val="18"/>
              </w:rPr>
              <w:t>Milieuschutzgebiet</w:t>
            </w:r>
          </w:p>
          <w:p w14:paraId="388C9F2C" w14:textId="77777777" w:rsidR="00EF120B" w:rsidRDefault="00EF120B" w:rsidP="00EF120B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20317C">
              <w:rPr>
                <w:rFonts w:cs="Calibri"/>
                <w:sz w:val="18"/>
                <w:szCs w:val="18"/>
              </w:rPr>
              <w:t>Zusammenfassung städtebaulicher Kennwerte</w:t>
            </w:r>
            <w:r>
              <w:rPr>
                <w:rFonts w:cs="Calibri"/>
                <w:sz w:val="18"/>
                <w:szCs w:val="18"/>
              </w:rPr>
              <w:t xml:space="preserve"> (z.B. </w:t>
            </w:r>
            <w:r w:rsidRPr="000167C1">
              <w:rPr>
                <w:rFonts w:cs="Calibri"/>
                <w:sz w:val="18"/>
                <w:szCs w:val="18"/>
              </w:rPr>
              <w:t>Grundstücksfläche</w:t>
            </w:r>
            <w:r>
              <w:rPr>
                <w:rFonts w:cs="Calibri"/>
                <w:sz w:val="18"/>
                <w:szCs w:val="18"/>
              </w:rPr>
              <w:t xml:space="preserve">, zulässige </w:t>
            </w:r>
            <w:r w:rsidRPr="000167C1">
              <w:rPr>
                <w:rFonts w:cs="Calibri"/>
                <w:sz w:val="18"/>
                <w:szCs w:val="18"/>
              </w:rPr>
              <w:t>Geschosszahl</w:t>
            </w:r>
            <w:r>
              <w:rPr>
                <w:rFonts w:cs="Calibri"/>
                <w:sz w:val="18"/>
                <w:szCs w:val="18"/>
              </w:rPr>
              <w:t xml:space="preserve"> &amp; </w:t>
            </w:r>
            <w:r w:rsidRPr="000167C1">
              <w:rPr>
                <w:rFonts w:cs="Calibri"/>
                <w:sz w:val="18"/>
                <w:szCs w:val="18"/>
              </w:rPr>
              <w:t>Art der Nutzung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05C32D8F" w14:textId="77777777" w:rsidR="00EF120B" w:rsidRDefault="00EF120B" w:rsidP="00EF120B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453D47">
              <w:rPr>
                <w:rFonts w:cs="Calibri"/>
                <w:sz w:val="18"/>
                <w:szCs w:val="18"/>
              </w:rPr>
              <w:t xml:space="preserve">Zusammenfassung </w:t>
            </w:r>
            <w:r>
              <w:rPr>
                <w:rFonts w:cs="Calibri"/>
                <w:sz w:val="18"/>
                <w:szCs w:val="18"/>
              </w:rPr>
              <w:t xml:space="preserve">von </w:t>
            </w:r>
            <w:r w:rsidRPr="00453D47">
              <w:rPr>
                <w:rFonts w:cs="Calibri"/>
                <w:sz w:val="18"/>
                <w:szCs w:val="18"/>
              </w:rPr>
              <w:t>Gespräche</w:t>
            </w:r>
            <w:r>
              <w:rPr>
                <w:rFonts w:cs="Calibri"/>
                <w:sz w:val="18"/>
                <w:szCs w:val="18"/>
              </w:rPr>
              <w:t xml:space="preserve">n und </w:t>
            </w:r>
            <w:r w:rsidRPr="00453D47">
              <w:rPr>
                <w:rFonts w:cs="Calibri"/>
                <w:sz w:val="18"/>
                <w:szCs w:val="18"/>
              </w:rPr>
              <w:t>ggf. Stellungnahme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453D47">
              <w:rPr>
                <w:rFonts w:cs="Calibri"/>
                <w:sz w:val="18"/>
                <w:szCs w:val="18"/>
              </w:rPr>
              <w:t xml:space="preserve"> mit zuständigen Ämtern</w:t>
            </w:r>
          </w:p>
          <w:p w14:paraId="2BB780DF" w14:textId="77777777" w:rsidR="00EF120B" w:rsidRDefault="00EF120B" w:rsidP="00EF120B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="Calibri"/>
                <w:sz w:val="18"/>
                <w:szCs w:val="18"/>
              </w:rPr>
            </w:pPr>
            <w:r w:rsidRPr="00056499">
              <w:rPr>
                <w:rFonts w:cs="Calibri"/>
                <w:sz w:val="18"/>
                <w:szCs w:val="18"/>
              </w:rPr>
              <w:t>Thematisierung Baulogistik</w:t>
            </w:r>
          </w:p>
          <w:p w14:paraId="66292B87" w14:textId="77777777" w:rsidR="00EF120B" w:rsidRPr="00EF120B" w:rsidRDefault="00EF120B" w:rsidP="00EF120B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56499">
              <w:rPr>
                <w:rFonts w:cs="Calibri"/>
                <w:sz w:val="18"/>
                <w:szCs w:val="18"/>
              </w:rPr>
              <w:t>Besonderheiten</w:t>
            </w:r>
          </w:p>
          <w:p w14:paraId="04DE0499" w14:textId="01C10D55" w:rsidR="00EF120B" w:rsidRPr="005E28CC" w:rsidRDefault="00EF120B" w:rsidP="00EF120B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56499">
              <w:rPr>
                <w:rFonts w:cs="Calibri"/>
                <w:sz w:val="18"/>
                <w:szCs w:val="18"/>
              </w:rPr>
              <w:t>Empfehlungen</w:t>
            </w:r>
            <w:r>
              <w:rPr>
                <w:rFonts w:cs="Calibri"/>
                <w:sz w:val="18"/>
                <w:szCs w:val="18"/>
              </w:rPr>
              <w:t xml:space="preserve"> und </w:t>
            </w:r>
            <w:r w:rsidRPr="00056499">
              <w:rPr>
                <w:rFonts w:cs="Calibri"/>
                <w:sz w:val="18"/>
                <w:szCs w:val="18"/>
              </w:rPr>
              <w:t>Kommentar</w:t>
            </w:r>
            <w:r>
              <w:rPr>
                <w:rFonts w:cs="Calibri"/>
                <w:sz w:val="18"/>
                <w:szCs w:val="18"/>
              </w:rPr>
              <w:t>e</w:t>
            </w:r>
          </w:p>
        </w:tc>
      </w:tr>
      <w:tr w:rsidR="00EF120B" w:rsidRPr="00DF7E38" w14:paraId="576F63F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65CE6F1" w14:textId="77777777" w:rsidR="00EF120B" w:rsidRDefault="00EF120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65149041" w14:textId="56AE1727" w:rsidR="00EF120B" w:rsidRDefault="00EF120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411.03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0EEEC3F" w14:textId="77777777" w:rsidR="00EF120B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8EA1689" w14:textId="10D1E0BF" w:rsidR="00EF120B" w:rsidRPr="004C01ED" w:rsidRDefault="00EF120B" w:rsidP="009862D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</w:t>
            </w:r>
            <w:r w:rsidRPr="00E06362">
              <w:rPr>
                <w:rFonts w:ascii="Calibri" w:hAnsi="Calibri" w:cs="Calibri"/>
                <w:bCs/>
                <w:sz w:val="18"/>
                <w:szCs w:val="18"/>
              </w:rPr>
              <w:t xml:space="preserve">m Rahmen </w:t>
            </w:r>
            <w:r w:rsidRPr="00FD11AF">
              <w:rPr>
                <w:rFonts w:ascii="Calibri" w:hAnsi="Calibri" w:cs="Calibri"/>
                <w:bCs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er </w:t>
            </w:r>
            <w:r w:rsidRPr="00781DB4">
              <w:rPr>
                <w:rFonts w:ascii="Calibri" w:hAnsi="Calibri" w:cs="Calibri"/>
                <w:bCs/>
                <w:sz w:val="18"/>
                <w:szCs w:val="18"/>
              </w:rPr>
              <w:t xml:space="preserve">Erstellung des Pre-Checks wurden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zu</w:t>
            </w:r>
            <w:r w:rsidRPr="00FD11AF">
              <w:rPr>
                <w:rFonts w:ascii="Calibri" w:hAnsi="Calibri" w:cs="Calibri"/>
                <w:bCs/>
                <w:sz w:val="18"/>
                <w:szCs w:val="18"/>
              </w:rPr>
              <w:t xml:space="preserve"> als 'noch offen' bzw. 'noch nicht erfüllt' eingestuften Kriterien</w:t>
            </w:r>
            <w:r w:rsidR="0051128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C399C">
              <w:rPr>
                <w:rFonts w:ascii="Calibri" w:hAnsi="Calibri" w:cs="Calibri"/>
                <w:sz w:val="18"/>
                <w:szCs w:val="18"/>
              </w:rPr>
              <w:t>Zielvereinbarungen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zur Erreichung der </w:t>
            </w:r>
            <w:r w:rsidRPr="00E06362">
              <w:rPr>
                <w:rFonts w:ascii="Calibri" w:hAnsi="Calibri" w:cs="Calibri"/>
                <w:bCs/>
                <w:sz w:val="18"/>
                <w:szCs w:val="18"/>
              </w:rPr>
              <w:t xml:space="preserve">Stufe "Erfüllt"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festgelegt.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1128B" w:rsidRPr="00DF7E38" w14:paraId="65DB1A5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9CAFB4" w14:textId="77777777" w:rsidR="0051128B" w:rsidRDefault="0051128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50D7538" w14:textId="77777777" w:rsidR="0051128B" w:rsidRDefault="0051128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0569D3E" w14:textId="08D532EB" w:rsidR="0051128B" w:rsidRPr="00D52835" w:rsidRDefault="0051128B" w:rsidP="009862D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F120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Ermittlung von Nutzeranforderungen in der Projektvorbereitungsphase</w:t>
            </w:r>
          </w:p>
        </w:tc>
      </w:tr>
      <w:tr w:rsidR="00EF120B" w:rsidRPr="00DF7E38" w14:paraId="18E1311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75A6DD7" w14:textId="77777777" w:rsidR="00EF120B" w:rsidRDefault="00EF120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334C805" w14:textId="76199337" w:rsidR="00EF120B" w:rsidRDefault="00EF120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AEA2568" w14:textId="5FC08315" w:rsidR="00EF120B" w:rsidRDefault="00EF120B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3A9EC76" w14:textId="138CF826" w:rsidR="00EF120B" w:rsidRPr="00EF120B" w:rsidRDefault="00EF120B" w:rsidP="009862D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D52835">
              <w:rPr>
                <w:rFonts w:ascii="Calibri" w:hAnsi="Calibri" w:cs="Calibri"/>
                <w:bCs/>
                <w:sz w:val="18"/>
                <w:szCs w:val="18"/>
              </w:rPr>
              <w:t xml:space="preserve">Ein Wohnungsspiegel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(mit Anteilen unterschiedlicher Wohnungstypen nach Zimmerzahl, jeweiliger Haushaltsgröße (PHH) und gg.falls max. Quadratmeterzahl nach WoFlV oder DIN 277) </w:t>
            </w:r>
            <w:r w:rsidRPr="00D52835">
              <w:rPr>
                <w:rFonts w:ascii="Calibri" w:hAnsi="Calibri" w:cs="Calibri"/>
                <w:bCs/>
                <w:sz w:val="18"/>
                <w:szCs w:val="18"/>
              </w:rPr>
              <w:t xml:space="preserve">wurde als </w:t>
            </w:r>
            <w:r w:rsidRPr="00A90659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Planungsgrundlage festgesetzt. Dieser kann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z.B. </w:t>
            </w:r>
            <w:r w:rsidRPr="00A90659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auf für das Projekt geltende Förderbestimmungen aufbauen oder projektspezifisch definiert werden</w:t>
            </w:r>
            <w:r w:rsidRPr="003331E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04DDE99" w14:textId="77777777" w:rsidR="00EF120B" w:rsidRDefault="00EF120B" w:rsidP="00EF120B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408"/>
        <w:gridCol w:w="951"/>
        <w:gridCol w:w="1347"/>
        <w:gridCol w:w="1250"/>
        <w:gridCol w:w="1348"/>
        <w:gridCol w:w="1338"/>
      </w:tblGrid>
      <w:tr w:rsidR="00EF120B" w:rsidRPr="00752B82" w14:paraId="752E1055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1E67C0A3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0D55E604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3365CECB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gridSpan w:val="2"/>
            <w:shd w:val="clear" w:color="auto" w:fill="D0CECE" w:themeFill="background2" w:themeFillShade="E6"/>
          </w:tcPr>
          <w:p w14:paraId="63BB0315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18722575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6E13B166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0489833B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2A7C1493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F120B" w:rsidRPr="00752B82" w14:paraId="082D0BDE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03359148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39132922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gridSpan w:val="2"/>
            <w:shd w:val="clear" w:color="auto" w:fill="D0CECE" w:themeFill="background2" w:themeFillShade="E6"/>
          </w:tcPr>
          <w:p w14:paraId="2F1DDD1D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27B87143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69DDD501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E417401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00C591A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4C31555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2B164462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104A29AA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EF120B" w:rsidRPr="00752B82" w14:paraId="1DC98F5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32D0476" w14:textId="33874B87" w:rsidR="00EF120B" w:rsidRPr="00752B82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411.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1110147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gridSpan w:val="2"/>
            <w:vAlign w:val="center"/>
          </w:tcPr>
          <w:p w14:paraId="746AD589" w14:textId="48F06642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18ED351" w14:textId="2A4EDC56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F4DAF82" w14:textId="56282655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252C2FB" w14:textId="62B91F1C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C0EC5DD" w14:textId="4AF1F8DA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120B" w:rsidRPr="00752B82" w14:paraId="2B87E22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88D0E91" w14:textId="4B9B04FA" w:rsidR="00EF120B" w:rsidRPr="00752B82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411.03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674A439" w14:textId="77777777" w:rsidR="00EF120B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1359" w:type="dxa"/>
            <w:gridSpan w:val="2"/>
            <w:vAlign w:val="center"/>
          </w:tcPr>
          <w:p w14:paraId="33CCE67D" w14:textId="423ADEFE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6B323B3" w14:textId="210915A0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16D5F26" w14:textId="3D28492E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BE7F578" w14:textId="199243B1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CC0CD12" w14:textId="5636BF16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120B" w:rsidRPr="00752B82" w14:paraId="764DF95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6FC28B2" w14:textId="5AED375D" w:rsidR="00EF120B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411.09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2B1FA6C" w14:textId="77777777" w:rsidR="00EF120B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1359" w:type="dxa"/>
            <w:gridSpan w:val="2"/>
            <w:vAlign w:val="center"/>
          </w:tcPr>
          <w:p w14:paraId="60E0DF31" w14:textId="73D4960C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DDF5276" w14:textId="6DBAA75B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B6B55C7" w14:textId="7102C93B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FC69620" w14:textId="6FC15453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07A1394" w14:textId="5ECD03FB" w:rsidR="00EF120B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F120B" w:rsidRPr="00752B82" w14:paraId="1B815E54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277A03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80A97E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gridSpan w:val="5"/>
            <w:shd w:val="clear" w:color="auto" w:fill="D0CECE" w:themeFill="background2" w:themeFillShade="E6"/>
            <w:vAlign w:val="center"/>
          </w:tcPr>
          <w:p w14:paraId="5BF32FE5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EF120B" w:rsidRPr="00752B82" w14:paraId="4297C357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D0C72D7" w14:textId="684B90D5" w:rsidR="00EF120B" w:rsidRPr="00752B82" w:rsidRDefault="00EF120B" w:rsidP="008C11B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719E7007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gridSpan w:val="5"/>
            <w:vAlign w:val="center"/>
          </w:tcPr>
          <w:p w14:paraId="663CB926" w14:textId="52E5E813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F120B" w:rsidRPr="00752B82" w14:paraId="5A7941B0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532DC6F5" w14:textId="0CFC767B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1E36837E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gridSpan w:val="5"/>
            <w:vAlign w:val="center"/>
          </w:tcPr>
          <w:p w14:paraId="2C5F2E20" w14:textId="2E61E4B7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F120B" w:rsidRPr="00752B82" w14:paraId="3B7654C9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78D9E263" w14:textId="45F87343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59CEEDEB" w14:textId="77777777" w:rsidR="00EF120B" w:rsidRPr="00752B82" w:rsidRDefault="00EF120B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gridSpan w:val="5"/>
            <w:vAlign w:val="center"/>
          </w:tcPr>
          <w:p w14:paraId="728A373F" w14:textId="3D4924BD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F120B" w:rsidRPr="00752B82" w14:paraId="27F3D688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43AC1F0" w14:textId="01D324C3" w:rsidR="00EF120B" w:rsidRPr="00752B82" w:rsidRDefault="00EF120B" w:rsidP="008C11B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2D2EE0FE" w14:textId="77777777" w:rsidR="00EF120B" w:rsidRPr="00752B82" w:rsidRDefault="00EF120B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gridSpan w:val="5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672258056"/>
              <w:showingPlcHdr/>
              <w:picture/>
            </w:sdtPr>
            <w:sdtContent>
              <w:p w14:paraId="7A7A2AB7" w14:textId="77777777" w:rsidR="00EF120B" w:rsidRDefault="00EF120B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A12D6E5" wp14:editId="6FCB0713">
                      <wp:extent cx="1905000" cy="485775"/>
                      <wp:effectExtent l="0" t="0" r="0" b="9525"/>
                      <wp:docPr id="438958408" name="Grafik 4389584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C5A265" w14:textId="117B6AB5" w:rsidR="00EF120B" w:rsidRPr="00752B82" w:rsidRDefault="00EF120B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5079F114" w14:textId="77777777" w:rsidR="00EF120B" w:rsidRDefault="00EF120B" w:rsidP="00EF120B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EF120B" w:rsidRPr="00DF7E38" w14:paraId="441570E9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2265A7" w14:textId="77777777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A2AC41" w14:textId="77777777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2EB72BBB" w14:textId="77777777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EF120B" w:rsidRPr="00DF7E38" w14:paraId="5D66D52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5997B88" w14:textId="2D97B050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C24BE8F" w14:textId="77777777" w:rsidR="00EF120B" w:rsidRPr="00DF7E38" w:rsidRDefault="00EF120B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58AF6FF4" w14:textId="4FED7FC2" w:rsidR="00EF120B" w:rsidRPr="00DF7E38" w:rsidRDefault="00EF120B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4D0C407D" w14:textId="77777777" w:rsidR="00EF120B" w:rsidRDefault="00EF120B" w:rsidP="00EF120B">
      <w:pPr>
        <w:rPr>
          <w:rFonts w:cstheme="minorHAnsi"/>
          <w:b/>
          <w:bCs/>
          <w:sz w:val="24"/>
          <w:szCs w:val="24"/>
        </w:rPr>
      </w:pPr>
    </w:p>
    <w:p w14:paraId="7FA69F9A" w14:textId="77777777" w:rsidR="00C95CD6" w:rsidRDefault="00D77087">
      <w:pPr>
        <w:rPr>
          <w:rFonts w:cstheme="minorHAnsi"/>
          <w:b/>
          <w:bCs/>
          <w:sz w:val="24"/>
          <w:szCs w:val="24"/>
        </w:rPr>
        <w:sectPr w:rsidR="00C95CD6" w:rsidSect="008352BE">
          <w:headerReference w:type="default" r:id="rId4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D77087" w:rsidRPr="00DF7E38" w14:paraId="0BF8B7E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E0189C1" w14:textId="77777777" w:rsidR="00D77087" w:rsidRPr="00F145AC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0C0E7C45" w14:textId="77777777" w:rsidR="00D77087" w:rsidRPr="00AD4E01" w:rsidRDefault="00D7708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2C21DAA" w14:textId="77777777" w:rsidR="00D77087" w:rsidRPr="00F145AC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D77087" w:rsidRPr="00DF7E38" w14:paraId="0F05BBCE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FB32A9F" w14:textId="77777777" w:rsidR="00D77087" w:rsidRPr="00F145AC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7770793" w14:textId="77777777" w:rsidR="00D77087" w:rsidRPr="00AD4E01" w:rsidRDefault="00D7708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C6A8F3C" w14:textId="77777777" w:rsidR="00D77087" w:rsidRPr="000C620C" w:rsidRDefault="00D7708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Prozessqualität</w:t>
            </w:r>
          </w:p>
        </w:tc>
      </w:tr>
      <w:tr w:rsidR="00D77087" w:rsidRPr="00DF7E38" w14:paraId="253A826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A027A7E" w14:textId="77777777" w:rsidR="00D77087" w:rsidRDefault="00D77087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7C221780" w14:textId="77777777" w:rsidR="00D77087" w:rsidRPr="00F145AC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2EC80A3" w14:textId="77777777" w:rsidR="00D77087" w:rsidRPr="00AD4E01" w:rsidRDefault="00D7708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060FBFB7" w14:textId="77777777" w:rsidR="00D77087" w:rsidRPr="000C620C" w:rsidRDefault="00D7708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Planungsprozesse</w:t>
            </w:r>
          </w:p>
        </w:tc>
      </w:tr>
      <w:tr w:rsidR="00D77087" w:rsidRPr="00DF7E38" w14:paraId="096D497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0AAA395" w14:textId="77777777" w:rsidR="00D77087" w:rsidRDefault="00D77087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3D525B01" w14:textId="4E82B7B1" w:rsidR="00D77087" w:rsidRPr="00F145AC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4.1.2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B7A00F8" w14:textId="77777777" w:rsidR="00D77087" w:rsidRPr="00AD4E01" w:rsidRDefault="00D77087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283E823" w14:textId="65CB51C8" w:rsidR="00D77087" w:rsidRPr="000C620C" w:rsidRDefault="00D7708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Qualitätskontrolle der Bauausführung</w:t>
            </w:r>
          </w:p>
        </w:tc>
      </w:tr>
      <w:tr w:rsidR="00D77087" w:rsidRPr="00DF7E38" w14:paraId="7E02214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0A8A117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038CC0B" w14:textId="77777777" w:rsidR="00D77087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DF88FEC" w14:textId="77777777" w:rsidR="00D77087" w:rsidRPr="0001382D" w:rsidRDefault="00D77087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3B626FB" w14:textId="648EF4B5" w:rsidR="00D77087" w:rsidRPr="00507510" w:rsidRDefault="00D77087" w:rsidP="0035649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77087" w:rsidRPr="00DF7E38" w14:paraId="4AFD1DC5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2C3A68B" w14:textId="00459B4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412.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6D8DED1" w14:textId="77777777" w:rsidR="00D77087" w:rsidRPr="00E920D9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FF71076" w14:textId="77777777" w:rsidR="00D77087" w:rsidRPr="00A918B7" w:rsidRDefault="00D77087" w:rsidP="00D77087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Es wurde </w:t>
            </w:r>
            <w:r w:rsidRPr="00FC168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eine</w:t>
            </w:r>
            <w:r w:rsidRPr="00A918B7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der folgenden Messungen durchgeführt: </w:t>
            </w:r>
          </w:p>
          <w:p w14:paraId="643F3BC8" w14:textId="77777777" w:rsidR="00D77087" w:rsidRPr="00A918B7" w:rsidRDefault="00D77087" w:rsidP="00D77087">
            <w:pPr>
              <w:pStyle w:val="Listenabsatz"/>
              <w:numPr>
                <w:ilvl w:val="0"/>
                <w:numId w:val="35"/>
              </w:num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Luftdichtheit des Gebäudes </w:t>
            </w:r>
          </w:p>
          <w:p w14:paraId="68E55B58" w14:textId="77777777" w:rsidR="00D77087" w:rsidRPr="00A918B7" w:rsidRDefault="00D77087" w:rsidP="00D77087">
            <w:pPr>
              <w:pStyle w:val="Listenabsatz"/>
              <w:numPr>
                <w:ilvl w:val="0"/>
                <w:numId w:val="35"/>
              </w:num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Luftschallmessung </w:t>
            </w:r>
          </w:p>
          <w:p w14:paraId="41EE2A31" w14:textId="77777777" w:rsidR="00D77087" w:rsidRPr="00A918B7" w:rsidRDefault="00D77087" w:rsidP="00D77087">
            <w:pPr>
              <w:pStyle w:val="Listenabsatz"/>
              <w:numPr>
                <w:ilvl w:val="0"/>
                <w:numId w:val="35"/>
              </w:num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Trittschallmessung (Trittschallpegel der Decken) </w:t>
            </w:r>
          </w:p>
          <w:p w14:paraId="68D570DE" w14:textId="77777777" w:rsidR="00D77087" w:rsidRPr="00A918B7" w:rsidRDefault="00D77087" w:rsidP="00D77087">
            <w:pPr>
              <w:pStyle w:val="Listenabsatz"/>
              <w:numPr>
                <w:ilvl w:val="0"/>
                <w:numId w:val="35"/>
              </w:num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Thermografie </w:t>
            </w:r>
          </w:p>
          <w:p w14:paraId="10453B35" w14:textId="5F57D109" w:rsidR="00D77087" w:rsidRPr="005E28CC" w:rsidRDefault="00D77087" w:rsidP="00D77087">
            <w:pPr>
              <w:pStyle w:val="Listenabsatz"/>
              <w:numPr>
                <w:ilvl w:val="1"/>
                <w:numId w:val="35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918B7">
              <w:rPr>
                <w:rFonts w:cs="Calibri"/>
                <w:bCs/>
                <w:color w:val="000000" w:themeColor="text1"/>
                <w:sz w:val="18"/>
                <w:szCs w:val="18"/>
              </w:rPr>
              <w:t>Schadstoffmessung</w:t>
            </w:r>
          </w:p>
        </w:tc>
      </w:tr>
      <w:tr w:rsidR="00D77087" w:rsidRPr="00DF7E38" w14:paraId="52E1CA68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B6BED46" w14:textId="77777777" w:rsidR="00D77087" w:rsidRDefault="00D77087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267A870C" w14:textId="574A3423" w:rsidR="00D77087" w:rsidRDefault="00D77087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412.06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59BB180" w14:textId="026EE434" w:rsidR="00D77087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C0BFC7A" w14:textId="4367EAB0" w:rsidR="00D77087" w:rsidRPr="00EF120B" w:rsidRDefault="00D77087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A918B7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Eine Objektbegehung zur Mängelfeststellung, zur Vorbereitung der Mängelansprüche gegenüber den ausführenden Unternehmen,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hat </w:t>
            </w:r>
            <w:r w:rsidRPr="00A918B7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stattgefunden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CA5F76E" w14:textId="77777777" w:rsidR="00D77087" w:rsidRDefault="00D77087" w:rsidP="00D77087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D77087" w:rsidRPr="00752B82" w14:paraId="1B9C4AEA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612045D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3C3E2F9D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38B56CFB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2322B5F2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05AAD9D0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672AC53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7849A29F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3BF0AFFD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77087" w:rsidRPr="00752B82" w14:paraId="5138FD67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55F2A9DB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596B0EE6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7B276D4F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2997526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442FF99D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F87C875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7223B33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745CF66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6C32348C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5D16DD69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77087" w:rsidRPr="00752B82" w14:paraId="2BE412D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25E46B7" w14:textId="5B1676CC" w:rsidR="00D77087" w:rsidRPr="00752B82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412.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5CB9C58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2F39A8D9" w14:textId="0326D7BE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20F4E3E" w14:textId="22A92444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0399051" w14:textId="4D13240E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B624D91" w14:textId="28C6A80A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5467ADB" w14:textId="13E10F69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77087" w:rsidRPr="00752B82" w14:paraId="5B8998AC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7B31ED0" w14:textId="22CA0224" w:rsidR="00D77087" w:rsidRPr="00752B82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412.06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DB1FC8F" w14:textId="15C9FBB0" w:rsidR="00D77087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06</w:t>
            </w:r>
          </w:p>
        </w:tc>
        <w:tc>
          <w:tcPr>
            <w:tcW w:w="1359" w:type="dxa"/>
            <w:vAlign w:val="center"/>
          </w:tcPr>
          <w:p w14:paraId="1032E27A" w14:textId="24EB1AB5" w:rsidR="00D77087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B2724B6" w14:textId="596BDA4A" w:rsidR="00D77087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7B80B0B" w14:textId="7F56BFA1" w:rsidR="00D77087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A8C9649" w14:textId="01CDABB0" w:rsidR="00D77087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E6E60F0" w14:textId="1E05A539" w:rsidR="00D77087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AF85697" w14:textId="77777777" w:rsidR="00D77087" w:rsidRDefault="00D77087" w:rsidP="00D77087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77087" w:rsidRPr="00752B82" w14:paraId="1DCEDFED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1E8CB5" w14:textId="77777777" w:rsidR="00D77087" w:rsidRPr="00752B82" w:rsidRDefault="00D77087" w:rsidP="008C11B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090240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1BA82CE4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D77087" w:rsidRPr="00752B82" w14:paraId="61E9030D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4714A4F" w14:textId="0C80F3B5" w:rsidR="00D77087" w:rsidRPr="00752B82" w:rsidRDefault="00D77087" w:rsidP="008C11B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93C8FEB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1369EE56" w14:textId="0DDC0DFA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77087" w:rsidRPr="00752B82" w14:paraId="2FA9325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326F133" w14:textId="577FE6F9" w:rsidR="00D77087" w:rsidRPr="00752B82" w:rsidRDefault="00D77087" w:rsidP="008C11B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="008C11B4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8000572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43DDD10A" w14:textId="7A961923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77087" w:rsidRPr="00752B82" w14:paraId="117F383A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8FC246C" w14:textId="2A707A25" w:rsidR="00D77087" w:rsidRPr="00752B82" w:rsidRDefault="00D77087" w:rsidP="008C11B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="008C11B4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4C0DF24A" w14:textId="77777777" w:rsidR="00D77087" w:rsidRPr="00752B82" w:rsidRDefault="00D77087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E14DD6B" w14:textId="5DD76A2B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77087" w:rsidRPr="00752B82" w14:paraId="3CD986D0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0AC5084" w14:textId="31757340" w:rsidR="00D77087" w:rsidRPr="00752B82" w:rsidRDefault="00D77087" w:rsidP="008C11B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NaWoh 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="008C11B4"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8C11B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D999804" w14:textId="77777777" w:rsidR="00D77087" w:rsidRPr="00752B82" w:rsidRDefault="00D77087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466577180"/>
              <w:showingPlcHdr/>
              <w:picture/>
            </w:sdtPr>
            <w:sdtContent>
              <w:p w14:paraId="4869B6E8" w14:textId="77777777" w:rsidR="00D77087" w:rsidRDefault="00D77087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E63F56C" wp14:editId="0BCB21C1">
                      <wp:extent cx="1905000" cy="485775"/>
                      <wp:effectExtent l="0" t="0" r="0" b="9525"/>
                      <wp:docPr id="1683644193" name="Grafik 1683644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9AB9E0" w14:textId="1CFA2A48" w:rsidR="00D77087" w:rsidRPr="00752B82" w:rsidRDefault="00D77087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0015BB7F" w14:textId="77777777" w:rsidR="00D77087" w:rsidRDefault="00D77087" w:rsidP="00D77087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5"/>
      </w:tblGrid>
      <w:tr w:rsidR="00D77087" w:rsidRPr="00DF7E38" w14:paraId="03803B1B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C6BA1F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DF1FF0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shd w:val="clear" w:color="auto" w:fill="D0CECE" w:themeFill="background2" w:themeFillShade="E6"/>
            <w:vAlign w:val="center"/>
          </w:tcPr>
          <w:p w14:paraId="60D91825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D77087" w:rsidRPr="00DF7E38" w14:paraId="62C30356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6968315B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D3A52E3" w14:textId="77777777" w:rsidR="00D77087" w:rsidRPr="00DF7E38" w:rsidRDefault="00D77087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5" w:type="dxa"/>
            <w:vAlign w:val="center"/>
          </w:tcPr>
          <w:p w14:paraId="218ABEB6" w14:textId="387466D5" w:rsidR="00D77087" w:rsidRPr="00DF7E38" w:rsidRDefault="00D77087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057E3E82" w14:textId="77777777" w:rsidR="00C95CD6" w:rsidRDefault="00C95CD6" w:rsidP="009862D8">
      <w:pPr>
        <w:textAlignment w:val="center"/>
        <w:rPr>
          <w:rFonts w:eastAsia="Times New Roman" w:cstheme="minorHAnsi"/>
          <w:sz w:val="18"/>
          <w:szCs w:val="18"/>
          <w:lang w:eastAsia="de-DE"/>
        </w:rPr>
        <w:sectPr w:rsidR="00C95CD6" w:rsidSect="008352BE">
          <w:headerReference w:type="default" r:id="rId4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661"/>
        <w:gridCol w:w="1572"/>
        <w:gridCol w:w="390"/>
        <w:gridCol w:w="866"/>
        <w:gridCol w:w="572"/>
        <w:gridCol w:w="667"/>
        <w:gridCol w:w="1155"/>
        <w:gridCol w:w="1245"/>
        <w:gridCol w:w="1224"/>
      </w:tblGrid>
      <w:tr w:rsidR="008C11B4" w:rsidRPr="00DF7E38" w14:paraId="45F25361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124B546B" w14:textId="77777777" w:rsidR="008C11B4" w:rsidRPr="00F145AC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400" w:type="dxa"/>
            <w:gridSpan w:val="4"/>
            <w:shd w:val="clear" w:color="auto" w:fill="D0CECE" w:themeFill="background2" w:themeFillShade="E6"/>
            <w:vAlign w:val="center"/>
          </w:tcPr>
          <w:p w14:paraId="6EF24357" w14:textId="77777777" w:rsidR="008C11B4" w:rsidRPr="00AD4E01" w:rsidRDefault="008C11B4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291" w:type="dxa"/>
            <w:gridSpan w:val="4"/>
            <w:shd w:val="clear" w:color="auto" w:fill="D0CECE" w:themeFill="background2" w:themeFillShade="E6"/>
            <w:vAlign w:val="center"/>
          </w:tcPr>
          <w:p w14:paraId="5F0E62D4" w14:textId="77777777" w:rsidR="008C11B4" w:rsidRPr="00F145AC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8C11B4" w:rsidRPr="00DF7E38" w14:paraId="6B4186FC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7C758D72" w14:textId="5CBBF020" w:rsidR="008C11B4" w:rsidRPr="00F145AC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400" w:type="dxa"/>
            <w:gridSpan w:val="4"/>
            <w:shd w:val="clear" w:color="auto" w:fill="D0CECE" w:themeFill="background2" w:themeFillShade="E6"/>
            <w:vAlign w:val="center"/>
          </w:tcPr>
          <w:p w14:paraId="44C04D1E" w14:textId="77777777" w:rsidR="008C11B4" w:rsidRPr="00AD4E01" w:rsidRDefault="008C11B4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291" w:type="dxa"/>
            <w:gridSpan w:val="4"/>
            <w:shd w:val="clear" w:color="auto" w:fill="D0CECE" w:themeFill="background2" w:themeFillShade="E6"/>
            <w:vAlign w:val="center"/>
          </w:tcPr>
          <w:p w14:paraId="205B57BC" w14:textId="6B9FA26C" w:rsidR="008C11B4" w:rsidRPr="000C620C" w:rsidRDefault="00082ED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Prozessqualität</w:t>
            </w:r>
          </w:p>
        </w:tc>
      </w:tr>
      <w:tr w:rsidR="008C11B4" w:rsidRPr="00DF7E38" w14:paraId="1420F044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4BE45A85" w14:textId="77777777" w:rsidR="008C11B4" w:rsidRDefault="008C11B4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12718C97" w14:textId="06679B59" w:rsidR="008C11B4" w:rsidRPr="00F145AC" w:rsidRDefault="00082ED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4</w:t>
            </w:r>
            <w:r w:rsidR="008C11B4" w:rsidRPr="00F145AC">
              <w:rPr>
                <w:sz w:val="18"/>
                <w:szCs w:val="18"/>
              </w:rPr>
              <w:t>.</w:t>
            </w:r>
            <w:r w:rsidR="008C11B4">
              <w:rPr>
                <w:sz w:val="18"/>
                <w:szCs w:val="18"/>
              </w:rPr>
              <w:t>2</w:t>
            </w:r>
          </w:p>
        </w:tc>
        <w:tc>
          <w:tcPr>
            <w:tcW w:w="3400" w:type="dxa"/>
            <w:gridSpan w:val="4"/>
            <w:shd w:val="clear" w:color="auto" w:fill="D0CECE" w:themeFill="background2" w:themeFillShade="E6"/>
            <w:vAlign w:val="center"/>
          </w:tcPr>
          <w:p w14:paraId="292B4264" w14:textId="77777777" w:rsidR="008C11B4" w:rsidRPr="00AD4E01" w:rsidRDefault="008C11B4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291" w:type="dxa"/>
            <w:gridSpan w:val="4"/>
            <w:shd w:val="clear" w:color="auto" w:fill="D0CECE" w:themeFill="background2" w:themeFillShade="E6"/>
            <w:vAlign w:val="center"/>
          </w:tcPr>
          <w:p w14:paraId="7B9EBF61" w14:textId="5C590387" w:rsidR="008C11B4" w:rsidRPr="000C620C" w:rsidRDefault="00082ED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Planungsprozesse</w:t>
            </w:r>
          </w:p>
        </w:tc>
      </w:tr>
      <w:tr w:rsidR="008C11B4" w:rsidRPr="00DF7E38" w14:paraId="7FA729D8" w14:textId="77777777" w:rsidTr="00290BBC">
        <w:trPr>
          <w:trHeight w:val="397"/>
        </w:trPr>
        <w:tc>
          <w:tcPr>
            <w:tcW w:w="1661" w:type="dxa"/>
            <w:shd w:val="clear" w:color="auto" w:fill="D0CECE" w:themeFill="background2" w:themeFillShade="E6"/>
          </w:tcPr>
          <w:p w14:paraId="4EAE1620" w14:textId="77777777" w:rsidR="008C11B4" w:rsidRDefault="008C11B4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0793B706" w14:textId="58E2E7FF" w:rsidR="008C11B4" w:rsidRPr="00F145AC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</w:t>
            </w:r>
            <w:r w:rsidR="00082ED4">
              <w:rPr>
                <w:rFonts w:eastAsia="Times New Roman" w:cstheme="minorHAnsi"/>
                <w:sz w:val="18"/>
                <w:szCs w:val="18"/>
                <w:lang w:eastAsia="de-DE"/>
              </w:rPr>
              <w:t>.2.1</w:t>
            </w:r>
          </w:p>
        </w:tc>
        <w:tc>
          <w:tcPr>
            <w:tcW w:w="3400" w:type="dxa"/>
            <w:gridSpan w:val="4"/>
            <w:shd w:val="clear" w:color="auto" w:fill="D0CECE" w:themeFill="background2" w:themeFillShade="E6"/>
            <w:vAlign w:val="center"/>
          </w:tcPr>
          <w:p w14:paraId="48E11C26" w14:textId="77777777" w:rsidR="008C11B4" w:rsidRPr="00AD4E01" w:rsidRDefault="008C11B4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291" w:type="dxa"/>
            <w:gridSpan w:val="4"/>
            <w:shd w:val="clear" w:color="auto" w:fill="D0CECE" w:themeFill="background2" w:themeFillShade="E6"/>
            <w:vAlign w:val="center"/>
          </w:tcPr>
          <w:p w14:paraId="7F01B5C4" w14:textId="22B30A93" w:rsidR="008C11B4" w:rsidRPr="000C620C" w:rsidRDefault="00082ED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Bestandsanalyse (nur bei Komplettmodernisierung)</w:t>
            </w:r>
          </w:p>
        </w:tc>
      </w:tr>
      <w:tr w:rsidR="008C11B4" w:rsidRPr="00DF7E38" w14:paraId="61D36B11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AFD373C" w14:textId="77777777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F3CC4B2" w14:textId="77777777" w:rsidR="008C11B4" w:rsidRDefault="008C11B4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0952E0F2" w14:textId="77777777" w:rsidR="008C11B4" w:rsidRPr="0001382D" w:rsidRDefault="008C11B4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B8C5631" w14:textId="0EEE3C60" w:rsidR="008C11B4" w:rsidRPr="00507510" w:rsidRDefault="008C11B4" w:rsidP="0035649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C11B4" w:rsidRPr="00DF7E38" w14:paraId="220A1E28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6BF6025" w14:textId="65AF564E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</w:t>
            </w:r>
            <w:r w:rsidR="00082ED4">
              <w:rPr>
                <w:rFonts w:ascii="Calibri" w:hAnsi="Calibri" w:cs="Calibri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6D80D4E" w14:textId="77777777" w:rsidR="008C11B4" w:rsidRPr="00E920D9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B09DAD3" w14:textId="77777777" w:rsidR="00082ED4" w:rsidRPr="00021F14" w:rsidRDefault="00082ED4" w:rsidP="00082ED4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Bestandspläne mit sämtlichen Grundrissen, Ansichten und wesentlichen Schnitten  liegen in Papier oder als Plan-Scan vor. </w:t>
            </w:r>
          </w:p>
          <w:p w14:paraId="59836D6F" w14:textId="1CE4BD01" w:rsidR="008C11B4" w:rsidRPr="001A3386" w:rsidRDefault="00082ED4" w:rsidP="00082E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Übereinstimmung mit dem Baubestand wurde durch eine Überprüfung bestätigt.</w:t>
            </w:r>
          </w:p>
        </w:tc>
      </w:tr>
      <w:tr w:rsidR="008C11B4" w:rsidRPr="00DF7E38" w14:paraId="32FE2B8D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933AE68" w14:textId="77777777" w:rsidR="008C11B4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4EB6CFBB" w14:textId="2C191159" w:rsidR="008C11B4" w:rsidRDefault="00082ED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7070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244919" w14:textId="51AF3F7B" w:rsidR="00082ED4" w:rsidRDefault="00082ED4" w:rsidP="009862D8">
            <w:pPr>
              <w:textAlignment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421.0</w:t>
            </w:r>
            <w:r w:rsidR="007070FA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564C0DD4" w14:textId="1E2FD207" w:rsidR="008C11B4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7070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EBB5023" w14:textId="46C393CC" w:rsidR="008C11B4" w:rsidRDefault="00082ED4" w:rsidP="009862D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1F14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421.0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021F1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wurde ein Gebäudeaufmass erstellt und in CAD-Zeichnungsdateien mit sämtlichen Grundrissen, Ansichten und wesentlichen Schnitten übertragen.</w:t>
            </w:r>
          </w:p>
        </w:tc>
      </w:tr>
      <w:tr w:rsidR="008C11B4" w:rsidRPr="00DF7E38" w14:paraId="36063363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BD99C15" w14:textId="24CF7B10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82ED4">
              <w:rPr>
                <w:rFonts w:ascii="Calibri" w:hAnsi="Calibri" w:cs="Calibri"/>
                <w:sz w:val="18"/>
                <w:szCs w:val="18"/>
              </w:rPr>
              <w:t>421.</w:t>
            </w:r>
            <w:r w:rsidR="00082ED4"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082ED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645C5FE" w14:textId="0B3F1FAC" w:rsidR="008C11B4" w:rsidRPr="00E920D9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082ED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DC97E7B" w14:textId="7FF89B7D" w:rsidR="008C11B4" w:rsidRPr="001A3386" w:rsidRDefault="00082ED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Eine systematische Erfassung der statisch relevanten Baukonstruktionen (</w:t>
            </w:r>
            <w:r w:rsidRPr="00021F14">
              <w:rPr>
                <w:rFonts w:cstheme="minorHAnsi"/>
                <w:sz w:val="18"/>
                <w:szCs w:val="18"/>
              </w:rPr>
              <w:t xml:space="preserve">Wände, Decken bzw. Fußböden, </w:t>
            </w: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Gebäudehülle) ist </w:t>
            </w:r>
            <w:r w:rsidRPr="00021F14">
              <w:rPr>
                <w:rFonts w:cstheme="minorHAnsi"/>
                <w:sz w:val="18"/>
                <w:szCs w:val="18"/>
              </w:rPr>
              <w:t xml:space="preserve">zerstörungsfrei </w:t>
            </w: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erfolgt und bestätigt, dass ein baujahrestypischer Aufbau angenommen werden kann.</w:t>
            </w:r>
          </w:p>
        </w:tc>
      </w:tr>
      <w:tr w:rsidR="008C11B4" w:rsidRPr="00DF7E38" w14:paraId="0F484DD9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6EE3CCD" w14:textId="057162FD" w:rsidR="008C11B4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82ED4">
              <w:rPr>
                <w:rFonts w:ascii="Calibri" w:hAnsi="Calibri" w:cs="Calibri"/>
                <w:sz w:val="18"/>
                <w:szCs w:val="18"/>
              </w:rPr>
              <w:t>421.</w:t>
            </w:r>
            <w:r w:rsidR="00082ED4"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082ED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C9F442A" w14:textId="436976AC" w:rsidR="008C11B4" w:rsidRPr="00E920D9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</w:t>
            </w:r>
            <w:r w:rsidR="00082ED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ED57E79" w14:textId="77777777" w:rsidR="00082ED4" w:rsidRPr="00021F14" w:rsidRDefault="00082ED4" w:rsidP="00082ED4">
            <w:pPr>
              <w:rPr>
                <w:rFonts w:cstheme="minorHAnsi"/>
                <w:sz w:val="18"/>
                <w:szCs w:val="18"/>
              </w:rPr>
            </w:pPr>
            <w:r w:rsidRPr="00021F14">
              <w:rPr>
                <w:rFonts w:cstheme="minorHAnsi"/>
                <w:sz w:val="18"/>
                <w:szCs w:val="18"/>
              </w:rPr>
              <w:t>Eine Erfassung aller vorhandenen haustechnischen Anlagen ist erfolgt</w:t>
            </w:r>
          </w:p>
          <w:p w14:paraId="2506C1DF" w14:textId="78E871DB" w:rsidR="008C11B4" w:rsidRPr="001A3386" w:rsidRDefault="008C11B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C11B4" w:rsidRPr="00DF7E38" w14:paraId="684A4827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DF3C65" w14:textId="2FE27D2E" w:rsidR="008C11B4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082ED4">
              <w:rPr>
                <w:rFonts w:ascii="Calibri" w:hAnsi="Calibri" w:cs="Calibri"/>
                <w:sz w:val="18"/>
                <w:szCs w:val="18"/>
              </w:rPr>
              <w:t>421.11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61CE23C" w14:textId="57FBB5B7" w:rsidR="008C11B4" w:rsidRPr="00E920D9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82ED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1FCEB9" w14:textId="709829F8" w:rsidR="008C11B4" w:rsidRPr="001A3386" w:rsidRDefault="00082ED4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1F14">
              <w:rPr>
                <w:rFonts w:ascii="Calibri" w:hAnsi="Calibri" w:cs="Calibri"/>
                <w:sz w:val="18"/>
                <w:szCs w:val="18"/>
              </w:rPr>
              <w:t>Eine Recherche und Auswertung von Planunterlagen und weiteren Informationen aus Bau- und Nutzungszeit ist erfolgt.</w:t>
            </w:r>
          </w:p>
        </w:tc>
      </w:tr>
      <w:tr w:rsidR="00082ED4" w:rsidRPr="00DF7E38" w14:paraId="104E8286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DFE54B8" w14:textId="36F9A848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1050465" w14:textId="1131122E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886393C" w14:textId="68843580" w:rsidR="00082ED4" w:rsidRPr="00021F14" w:rsidRDefault="00082ED4" w:rsidP="00082ED4">
            <w:pPr>
              <w:rPr>
                <w:rFonts w:ascii="Calibri" w:hAnsi="Calibri" w:cs="Calibri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Eine Bestandsaufnahme des Gebäudes hinsichtlich seiner Exposition gegenüber Umwelteinwirkungen</w:t>
            </w:r>
            <w:r w:rsidRPr="00021F14">
              <w:rPr>
                <w:rFonts w:cstheme="minorHAnsi"/>
                <w:bCs/>
                <w:sz w:val="18"/>
                <w:szCs w:val="18"/>
              </w:rPr>
              <w:t xml:space="preserve"> (z.B. Hochwasser, Grundhochwasser, thermische Belastungen, Starkregenbeanspruchungen) hat stattgefunden.</w:t>
            </w:r>
          </w:p>
        </w:tc>
      </w:tr>
      <w:tr w:rsidR="00082ED4" w:rsidRPr="00DF7E38" w14:paraId="2AC2ACC9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B2B1C5" w14:textId="7EEB7373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5A964D" w14:textId="0362284B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C44E99A" w14:textId="3B3EF478" w:rsidR="00082ED4" w:rsidRPr="00021F14" w:rsidRDefault="00082ED4" w:rsidP="00082ED4">
            <w:pPr>
              <w:rPr>
                <w:rFonts w:ascii="Calibri" w:hAnsi="Calibri" w:cs="Calibri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Eine systematische Untersuchung aller Tragkonstruktionen*, z.B. zur Ermittlung von Konstruktionsaufbauten sowie deren Materialeigenschaften, evtl. Schadensausmaßen und -intensitäten und Wiederverwendbarkeit ist erfolgt.</w:t>
            </w:r>
          </w:p>
        </w:tc>
      </w:tr>
      <w:tr w:rsidR="00082ED4" w:rsidRPr="00DF7E38" w14:paraId="2AD68280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B49986" w14:textId="1D32CB50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F72791A" w14:textId="7650D72E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7D4773" w14:textId="77777777" w:rsidR="00082ED4" w:rsidRPr="00021F14" w:rsidRDefault="00082ED4" w:rsidP="00082ED4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Zu Erfassung und Bewertung der energetischen Eigenschaften des Bestandgebäudes wurden mindestens zwei der folgenden Kriterien erfasst: </w:t>
            </w:r>
          </w:p>
          <w:p w14:paraId="472ABC6D" w14:textId="77777777" w:rsidR="00082ED4" w:rsidRPr="00021F14" w:rsidRDefault="00082ED4" w:rsidP="00082ED4">
            <w:pPr>
              <w:pStyle w:val="Listenabsatz"/>
              <w:numPr>
                <w:ilvl w:val="0"/>
                <w:numId w:val="37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energetische Bilanzierung Ist-Zustand, gem. akt. GEG</w:t>
            </w:r>
          </w:p>
          <w:p w14:paraId="4D8B7D89" w14:textId="77777777" w:rsidR="00082ED4" w:rsidRPr="00021F14" w:rsidRDefault="00082ED4" w:rsidP="00082ED4">
            <w:pPr>
              <w:pStyle w:val="Listenabsatz"/>
              <w:numPr>
                <w:ilvl w:val="0"/>
                <w:numId w:val="37"/>
              </w:numPr>
              <w:spacing w:after="20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Ausweisung maßgeblicher energetischer Schwachstellen </w:t>
            </w:r>
          </w:p>
          <w:p w14:paraId="459CC8F7" w14:textId="7B5BC5BC" w:rsidR="00082ED4" w:rsidRPr="00021F14" w:rsidRDefault="00082ED4" w:rsidP="00082ED4">
            <w:pPr>
              <w:rPr>
                <w:rFonts w:ascii="Calibri" w:hAnsi="Calibri" w:cs="Calibri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Identifikation bauphysikalischer Probleme und Schäden.</w:t>
            </w:r>
          </w:p>
        </w:tc>
      </w:tr>
      <w:tr w:rsidR="00082ED4" w:rsidRPr="00DF7E38" w14:paraId="21B4513E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E19D92D" w14:textId="07B4B9BF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AD561D" w14:textId="619DEF61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CD43F2" w14:textId="7F057F03" w:rsidR="00082ED4" w:rsidRPr="00082ED4" w:rsidRDefault="00082ED4" w:rsidP="00082ED4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Eine Überprüfung des Gebäudes hinsichtlich aller maßgeblichen Schadstoffgruppen*** ist erfolgt. Dabei wurden Verdachtsmomente mit geeigneten Verfahren analysiert und erfasst. </w:t>
            </w:r>
          </w:p>
        </w:tc>
      </w:tr>
      <w:tr w:rsidR="00082ED4" w:rsidRPr="00DF7E38" w14:paraId="546AAACA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2B510FB" w14:textId="28326067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7594AFE" w14:textId="146A8BF7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79EDBFF" w14:textId="7B11D68B" w:rsidR="00082ED4" w:rsidRPr="00021F14" w:rsidRDefault="00082ED4" w:rsidP="00082ED4">
            <w:pPr>
              <w:rPr>
                <w:rFonts w:ascii="Calibri" w:hAnsi="Calibri" w:cs="Calibri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Eine Untersuchung**** relevanter Baukonstruktionen auf Feuchte- und Salzbelastungen (qualitativen Salzanalyse) sowie Durchfeuchtungsgrade ist erfolgt.</w:t>
            </w:r>
          </w:p>
        </w:tc>
      </w:tr>
      <w:tr w:rsidR="00082ED4" w:rsidRPr="00DF7E38" w14:paraId="6E3AB210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3E15049" w14:textId="6B6EA4F7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5D1E1ED" w14:textId="458E35A8" w:rsidR="00082ED4" w:rsidRDefault="00082ED4" w:rsidP="00082ED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FD52008" w14:textId="35319A82" w:rsidR="00082ED4" w:rsidRPr="00082ED4" w:rsidRDefault="00082ED4" w:rsidP="00082ED4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genannten Nachweisdokumente betreffs der Bestandsaufnahmen zu Geometrie, Baukonstruktionen und Baustoffen, Haustechnik, Bau- und Nutzungsgeschichte und Umwelt-Exposition sowie betreffs der die Baudiagnosen zu Tragwerk, Energetischer Qualität, Schadstoffen und gg</w:t>
            </w:r>
            <w:r w:rsidR="00393E9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f. </w:t>
            </w:r>
            <w:r w:rsidRPr="00021F14">
              <w:rPr>
                <w:rFonts w:cstheme="minorHAnsi"/>
                <w:bCs/>
                <w:color w:val="000000" w:themeColor="text1"/>
                <w:sz w:val="18"/>
                <w:szCs w:val="18"/>
              </w:rPr>
              <w:t>Feuchte- und Salzbelastungen wurden den Planern zur Verfügung gestellt.</w:t>
            </w:r>
          </w:p>
        </w:tc>
      </w:tr>
      <w:tr w:rsidR="008C11B4" w:rsidRPr="00DF7E38" w14:paraId="1F069282" w14:textId="77777777" w:rsidTr="00290BBC"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EDBCF" w14:textId="77777777" w:rsidR="008C11B4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34D4C" w14:textId="77777777" w:rsidR="008C11B4" w:rsidRDefault="008C11B4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B91FD1" w14:textId="77777777" w:rsidR="008C11B4" w:rsidRPr="00BA5EE4" w:rsidRDefault="008C11B4" w:rsidP="009862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58C5" w:rsidRPr="00DF7E38" w14:paraId="7F56E3B9" w14:textId="77777777" w:rsidTr="00290BBC">
        <w:tc>
          <w:tcPr>
            <w:tcW w:w="16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2F492F" w14:textId="7B23AA34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17869C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(Dass diese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 xml:space="preserve"> nicht baurechtlich gefordert ist, </w:t>
            </w:r>
            <w:r>
              <w:rPr>
                <w:rFonts w:ascii="Calibri" w:hAnsi="Calibri" w:cs="Calibri"/>
                <w:sz w:val="18"/>
                <w:szCs w:val="18"/>
              </w:rPr>
              <w:t>wird mit dem Eintrag bestätigt)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93F627" w14:textId="60F22716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DF7E38" w14:paraId="700E6524" w14:textId="77777777" w:rsidTr="00290BBC"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6B1AD5" w14:textId="54796148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(Kriteriumsnummer ist hier einzutragen)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EF12322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DDD3AE" w14:textId="451EBA36" w:rsidR="00F458C5" w:rsidRPr="00BA5EE4" w:rsidRDefault="00F458C5" w:rsidP="00F458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F458C5" w:rsidRPr="00752B82" w14:paraId="7EEECD49" w14:textId="77777777" w:rsidTr="00290BBC">
        <w:tc>
          <w:tcPr>
            <w:tcW w:w="1661" w:type="dxa"/>
            <w:shd w:val="clear" w:color="auto" w:fill="D0CECE" w:themeFill="background2" w:themeFillShade="E6"/>
          </w:tcPr>
          <w:p w14:paraId="7C3B28FE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572" w:type="dxa"/>
            <w:shd w:val="clear" w:color="auto" w:fill="D0CECE" w:themeFill="background2" w:themeFillShade="E6"/>
          </w:tcPr>
          <w:p w14:paraId="04A0A332" w14:textId="77777777" w:rsidR="00F458C5" w:rsidRPr="00752B82" w:rsidRDefault="00F458C5" w:rsidP="00F458C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21A15F80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256" w:type="dxa"/>
            <w:gridSpan w:val="2"/>
            <w:shd w:val="clear" w:color="auto" w:fill="D0CECE" w:themeFill="background2" w:themeFillShade="E6"/>
          </w:tcPr>
          <w:p w14:paraId="46D97D07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39" w:type="dxa"/>
            <w:gridSpan w:val="2"/>
            <w:shd w:val="clear" w:color="auto" w:fill="D0CECE" w:themeFill="background2" w:themeFillShade="E6"/>
          </w:tcPr>
          <w:p w14:paraId="209E52FB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</w:tcPr>
          <w:p w14:paraId="74E22E10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</w:tcPr>
          <w:p w14:paraId="240E1593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24" w:type="dxa"/>
            <w:shd w:val="clear" w:color="auto" w:fill="D0CECE" w:themeFill="background2" w:themeFillShade="E6"/>
          </w:tcPr>
          <w:p w14:paraId="4B5E6252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458C5" w:rsidRPr="00752B82" w14:paraId="18E68E68" w14:textId="77777777" w:rsidTr="00290BBC">
        <w:trPr>
          <w:trHeight w:val="1151"/>
        </w:trPr>
        <w:tc>
          <w:tcPr>
            <w:tcW w:w="1661" w:type="dxa"/>
            <w:shd w:val="clear" w:color="auto" w:fill="D0CECE" w:themeFill="background2" w:themeFillShade="E6"/>
          </w:tcPr>
          <w:p w14:paraId="2A466022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72" w:type="dxa"/>
            <w:shd w:val="clear" w:color="auto" w:fill="D0CECE" w:themeFill="background2" w:themeFillShade="E6"/>
          </w:tcPr>
          <w:p w14:paraId="68E2C081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256" w:type="dxa"/>
            <w:gridSpan w:val="2"/>
            <w:shd w:val="clear" w:color="auto" w:fill="D0CECE" w:themeFill="background2" w:themeFillShade="E6"/>
          </w:tcPr>
          <w:p w14:paraId="5E0011FE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239" w:type="dxa"/>
            <w:gridSpan w:val="2"/>
            <w:shd w:val="clear" w:color="auto" w:fill="D0CECE" w:themeFill="background2" w:themeFillShade="E6"/>
          </w:tcPr>
          <w:p w14:paraId="43BF2426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155" w:type="dxa"/>
            <w:shd w:val="clear" w:color="auto" w:fill="D0CECE" w:themeFill="background2" w:themeFillShade="E6"/>
          </w:tcPr>
          <w:p w14:paraId="16DAAEB5" w14:textId="77777777" w:rsidR="00F458C5" w:rsidRPr="00752B82" w:rsidRDefault="00F458C5" w:rsidP="00F458C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5E6D149E" w14:textId="77777777" w:rsidR="00F458C5" w:rsidRPr="00752B82" w:rsidRDefault="00F458C5" w:rsidP="00F458C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45" w:type="dxa"/>
            <w:shd w:val="clear" w:color="auto" w:fill="D0CECE" w:themeFill="background2" w:themeFillShade="E6"/>
          </w:tcPr>
          <w:p w14:paraId="19BCDA73" w14:textId="77777777" w:rsidR="00F458C5" w:rsidRPr="00752B82" w:rsidRDefault="00F458C5" w:rsidP="00F458C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D153A93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4" w:type="dxa"/>
            <w:shd w:val="clear" w:color="auto" w:fill="D0CECE" w:themeFill="background2" w:themeFillShade="E6"/>
          </w:tcPr>
          <w:p w14:paraId="32752093" w14:textId="77777777" w:rsidR="00F458C5" w:rsidRPr="00752B82" w:rsidRDefault="00F458C5" w:rsidP="00F458C5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526F74F4" w14:textId="77777777" w:rsidR="00F458C5" w:rsidRPr="00752B82" w:rsidRDefault="00F458C5" w:rsidP="00F458C5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F458C5" w:rsidRPr="00752B82" w14:paraId="74A8420E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5FF1F67C" w14:textId="7B1BAB68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6089D08E" w14:textId="42F57C5E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256" w:type="dxa"/>
            <w:gridSpan w:val="2"/>
            <w:vAlign w:val="center"/>
          </w:tcPr>
          <w:p w14:paraId="2212CBCD" w14:textId="7629F719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462146BF" w14:textId="77791867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5A3EDF9" w14:textId="477D0A6E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CED2219" w14:textId="349920D2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0422593" w14:textId="470F2F36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24DD2BFE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5CA564FC" w14:textId="77777777" w:rsidR="00F458C5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75FB0220" w14:textId="7A139108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47A8C01B" w14:textId="35EDCE97" w:rsidR="00F458C5" w:rsidRDefault="00F458C5" w:rsidP="00F458C5">
            <w:pPr>
              <w:textAlignment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021F14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421.0</w:t>
            </w:r>
            <w: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1:</w:t>
            </w:r>
          </w:p>
          <w:p w14:paraId="398D8D2C" w14:textId="0266C441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14:paraId="066D9B18" w14:textId="20B6FBD0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35E38D7C" w14:textId="0D4B36AE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75B79680" w14:textId="7DFC1E0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F159F25" w14:textId="7A91912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B86FE79" w14:textId="2485CF3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1D4E7872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53ED866A" w14:textId="37CE4FBF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5A4A73DD" w14:textId="7338F822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  <w:vAlign w:val="center"/>
          </w:tcPr>
          <w:p w14:paraId="754BB994" w14:textId="6AA949AE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751B49DD" w14:textId="7380283E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32EDA117" w14:textId="625FE99D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6149C84B" w14:textId="4492EA89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695D663" w14:textId="4BEEEA10" w:rsidR="00F458C5" w:rsidRPr="00752B82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2B291A46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666F7724" w14:textId="30B3DE0A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5D3A9617" w14:textId="2FDB008A" w:rsidR="00F458C5" w:rsidRPr="00752B82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08</w:t>
            </w:r>
          </w:p>
        </w:tc>
        <w:tc>
          <w:tcPr>
            <w:tcW w:w="1256" w:type="dxa"/>
            <w:gridSpan w:val="2"/>
            <w:vAlign w:val="center"/>
          </w:tcPr>
          <w:p w14:paraId="2B9CCD6B" w14:textId="4B55CA59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39814C47" w14:textId="08629D1A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3058016E" w14:textId="6C2397A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B3BB74C" w14:textId="763A8391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CF3AC62" w14:textId="5FDF6FA1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02A8C137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62E1ADD8" w14:textId="3A93A32A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421.11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06D71D13" w14:textId="3199B5ED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</w:t>
            </w:r>
          </w:p>
        </w:tc>
        <w:tc>
          <w:tcPr>
            <w:tcW w:w="1256" w:type="dxa"/>
            <w:gridSpan w:val="2"/>
            <w:vAlign w:val="center"/>
          </w:tcPr>
          <w:p w14:paraId="05832112" w14:textId="00A68576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129867BD" w14:textId="22F0078E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7BD079F9" w14:textId="5E11D801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07E44E21" w14:textId="10A0CE0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C960773" w14:textId="71C1910A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59B724D7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2BF8508E" w14:textId="4CE764F0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70370EF5" w14:textId="70E503CF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</w:t>
            </w:r>
          </w:p>
        </w:tc>
        <w:tc>
          <w:tcPr>
            <w:tcW w:w="1256" w:type="dxa"/>
            <w:gridSpan w:val="2"/>
            <w:vAlign w:val="center"/>
          </w:tcPr>
          <w:p w14:paraId="0B45AFC3" w14:textId="7A2B4F56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0B748EC1" w14:textId="210FCAA6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1953D76" w14:textId="62A8C31B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56385F3" w14:textId="01179771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61689F3" w14:textId="49CEF74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229368D6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327D0C8B" w14:textId="64182D7E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0256FDC0" w14:textId="1CD01DAE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56" w:type="dxa"/>
            <w:gridSpan w:val="2"/>
            <w:vAlign w:val="center"/>
          </w:tcPr>
          <w:p w14:paraId="5E516CA4" w14:textId="6A2889FC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74C1AAC4" w14:textId="010F7BC0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4C11438" w14:textId="26474AF3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E317B4A" w14:textId="2C1E1E7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B53A2A6" w14:textId="39CBA60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78E58966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7024473B" w14:textId="0E96209B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3ACD9A78" w14:textId="770F4AE3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56" w:type="dxa"/>
            <w:gridSpan w:val="2"/>
            <w:vAlign w:val="center"/>
          </w:tcPr>
          <w:p w14:paraId="7CABC6FB" w14:textId="08232B00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64FD7FC5" w14:textId="4105DFDB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6C1B9AAE" w14:textId="03BF2E7A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A09F78C" w14:textId="74FF44F4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B6ABD1A" w14:textId="63B9350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4B760F91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767EC0A6" w14:textId="306D8804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77B18AB3" w14:textId="20B8ECE3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56" w:type="dxa"/>
            <w:gridSpan w:val="2"/>
            <w:vAlign w:val="center"/>
          </w:tcPr>
          <w:p w14:paraId="7122F288" w14:textId="139E113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64BF2ED6" w14:textId="5730B44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574A315" w14:textId="25F80E8B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6A12037" w14:textId="559735B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E5DB1AD" w14:textId="567EE95D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6817E4B6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16741179" w14:textId="7507D3A6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7DCEFA7D" w14:textId="7164950E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56" w:type="dxa"/>
            <w:gridSpan w:val="2"/>
            <w:vAlign w:val="center"/>
          </w:tcPr>
          <w:p w14:paraId="086C7BB5" w14:textId="5F546DD3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44D2909E" w14:textId="14BA41DF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D02CA46" w14:textId="1B8890D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F16C734" w14:textId="7E11CEAE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7E505AF" w14:textId="1629109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363BDAEB" w14:textId="77777777" w:rsidTr="00290BBC">
        <w:tc>
          <w:tcPr>
            <w:tcW w:w="1661" w:type="dxa"/>
            <w:shd w:val="clear" w:color="auto" w:fill="D0CECE" w:themeFill="background2" w:themeFillShade="E6"/>
            <w:vAlign w:val="center"/>
          </w:tcPr>
          <w:p w14:paraId="76B09030" w14:textId="484F6B1C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421.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6E98829D" w14:textId="3AB73D10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56" w:type="dxa"/>
            <w:gridSpan w:val="2"/>
            <w:vAlign w:val="center"/>
          </w:tcPr>
          <w:p w14:paraId="6BD7A091" w14:textId="5EEFE5F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4A37CB4B" w14:textId="6BA69612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97ED662" w14:textId="2D0FC60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1F35B25" w14:textId="343A8B42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FFC89B6" w14:textId="3DEB5F73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1307CE21" w14:textId="77777777" w:rsidTr="00290BBC">
        <w:tc>
          <w:tcPr>
            <w:tcW w:w="166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0906D1" w14:textId="77777777" w:rsidR="00F458C5" w:rsidRPr="00497BA3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573D5F" w14:textId="77777777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DA2DE5" w14:textId="777777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1F6F81" w14:textId="777777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055C04" w14:textId="777777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A7C91D" w14:textId="777777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DB3833" w14:textId="777777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F458C5" w:rsidRPr="00752B82" w14:paraId="1AEDE34E" w14:textId="77777777" w:rsidTr="00290BBC">
        <w:tc>
          <w:tcPr>
            <w:tcW w:w="1661" w:type="dxa"/>
            <w:shd w:val="clear" w:color="auto" w:fill="FFFFFF" w:themeFill="background1"/>
          </w:tcPr>
          <w:p w14:paraId="2B1BAF07" w14:textId="498CFEAF" w:rsidR="00F458C5" w:rsidRDefault="00393E92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41FC2B4" w14:textId="0AA00DE5" w:rsidR="00393E92" w:rsidRPr="00497BA3" w:rsidRDefault="00393E92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shd w:val="clear" w:color="auto" w:fill="D0CECE" w:themeFill="background2" w:themeFillShade="E6"/>
            <w:vAlign w:val="center"/>
          </w:tcPr>
          <w:p w14:paraId="017D6523" w14:textId="77777777" w:rsidR="00F458C5" w:rsidRDefault="00F458C5" w:rsidP="00F458C5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256" w:type="dxa"/>
            <w:gridSpan w:val="2"/>
            <w:vAlign w:val="center"/>
          </w:tcPr>
          <w:p w14:paraId="429D98DA" w14:textId="2E99C8A9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32FDB252" w14:textId="77B80B1B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9AED1E6" w14:textId="0D52BC15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2B743CA" w14:textId="173500B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BB0710D" w14:textId="4D81E089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458C5" w:rsidRPr="00752B82" w14:paraId="5EDDBD29" w14:textId="77777777" w:rsidTr="00290BBC">
        <w:tc>
          <w:tcPr>
            <w:tcW w:w="1661" w:type="dxa"/>
            <w:shd w:val="clear" w:color="auto" w:fill="FFFFFF" w:themeFill="background1"/>
          </w:tcPr>
          <w:p w14:paraId="366574B9" w14:textId="1C3501E2" w:rsidR="00F458C5" w:rsidRDefault="00393E92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1B45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72" w:type="dxa"/>
            <w:vMerge/>
            <w:shd w:val="clear" w:color="auto" w:fill="D0CECE" w:themeFill="background2" w:themeFillShade="E6"/>
          </w:tcPr>
          <w:p w14:paraId="6D3BB5C5" w14:textId="77777777" w:rsidR="00F458C5" w:rsidRPr="00623AE6" w:rsidRDefault="00F458C5" w:rsidP="00F458C5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6B93B3B" w14:textId="4B534931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 w14:paraId="2B22193B" w14:textId="0AC24F77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62EBB42" w14:textId="587FDBD3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9D2B01C" w14:textId="5D8A7784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2BB19E9" w14:textId="46411E18" w:rsidR="00F458C5" w:rsidRDefault="00F458C5" w:rsidP="00F458C5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4D3F986" w14:textId="77777777" w:rsidR="008C11B4" w:rsidRDefault="008C11B4" w:rsidP="008C11B4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8C11B4" w:rsidRPr="00752B82" w14:paraId="7845A049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209790" w14:textId="77777777" w:rsidR="008C11B4" w:rsidRPr="00752B82" w:rsidRDefault="008C11B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366AD" w14:textId="77777777" w:rsidR="008C11B4" w:rsidRPr="00752B82" w:rsidRDefault="008C11B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866BBF6" w14:textId="77777777" w:rsidR="008C11B4" w:rsidRPr="00752B82" w:rsidRDefault="008C11B4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7246D4" w:rsidRPr="00752B82" w14:paraId="12D446B6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222FB25" w14:textId="53249C0D" w:rsidR="007246D4" w:rsidRPr="00752B82" w:rsidRDefault="007246D4" w:rsidP="007246D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3098033" w14:textId="77777777" w:rsidR="007246D4" w:rsidRPr="00752B82" w:rsidRDefault="007246D4" w:rsidP="007246D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0E88027E" w14:textId="6DD6F3F1" w:rsidR="007246D4" w:rsidRPr="00752B82" w:rsidRDefault="007246D4" w:rsidP="007246D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246D4" w:rsidRPr="00752B82" w14:paraId="7FEEB9C0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4A96AA9" w14:textId="581ED6AB" w:rsidR="007246D4" w:rsidRPr="00752B82" w:rsidRDefault="007246D4" w:rsidP="007246D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26DDE97" w14:textId="77777777" w:rsidR="007246D4" w:rsidRPr="00752B82" w:rsidRDefault="007246D4" w:rsidP="007246D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6C0110CF" w14:textId="7DAFA901" w:rsidR="007246D4" w:rsidRPr="00752B82" w:rsidRDefault="007246D4" w:rsidP="007246D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246D4" w:rsidRPr="00752B82" w14:paraId="12FCF38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458F1D1" w14:textId="4E3E540E" w:rsidR="007246D4" w:rsidRPr="00752B82" w:rsidRDefault="007246D4" w:rsidP="007246D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341842A" w14:textId="77777777" w:rsidR="007246D4" w:rsidRPr="00752B82" w:rsidRDefault="007246D4" w:rsidP="007246D4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637823A9" w14:textId="576C34CA" w:rsidR="007246D4" w:rsidRPr="00752B82" w:rsidRDefault="007246D4" w:rsidP="007246D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246D4" w:rsidRPr="00752B82" w14:paraId="77AB319C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7C46DAE" w14:textId="482B6C6F" w:rsidR="007246D4" w:rsidRPr="00752B82" w:rsidRDefault="007246D4" w:rsidP="007246D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5B07A23" w14:textId="77777777" w:rsidR="007246D4" w:rsidRPr="00752B82" w:rsidRDefault="007246D4" w:rsidP="007246D4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1675678832"/>
              <w:showingPlcHdr/>
              <w:picture/>
            </w:sdtPr>
            <w:sdtContent>
              <w:p w14:paraId="6E4A66F4" w14:textId="77777777" w:rsidR="007246D4" w:rsidRDefault="007246D4" w:rsidP="007246D4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2197B537" wp14:editId="540FBE5E">
                      <wp:extent cx="1905000" cy="485775"/>
                      <wp:effectExtent l="0" t="0" r="0" b="9525"/>
                      <wp:docPr id="1243006043" name="Grafik 12430060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5CA177" w14:textId="31B85EA2" w:rsidR="007246D4" w:rsidRPr="00752B82" w:rsidRDefault="007246D4" w:rsidP="007246D4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7D9B36A3" w14:textId="77777777" w:rsidR="008C11B4" w:rsidRDefault="008C11B4" w:rsidP="008C11B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8C11B4" w:rsidRPr="00DF7E38" w14:paraId="3D42BAA3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8C0CEA" w14:textId="77777777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D85709" w14:textId="77777777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78FA892" w14:textId="77777777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8C11B4" w:rsidRPr="00DF7E38" w14:paraId="0BC164CE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43FED1A3" w14:textId="33CB3F2E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 w:rsidR="007246D4">
              <w:rPr>
                <w:rFonts w:ascii="Calibri" w:hAnsi="Calibri" w:cs="Calibri"/>
                <w:sz w:val="18"/>
                <w:szCs w:val="18"/>
              </w:rPr>
              <w:t>4.2.1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21BD2C90" w14:textId="77777777" w:rsidR="008C11B4" w:rsidRPr="00DF7E38" w:rsidRDefault="008C11B4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71635BB0" w14:textId="3FBA71F2" w:rsidR="008C11B4" w:rsidRPr="00DF7E38" w:rsidRDefault="008C11B4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1544DBAD" w14:textId="77777777" w:rsidR="008C11B4" w:rsidRPr="00507510" w:rsidRDefault="008C11B4" w:rsidP="008C11B4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405C82E2" w14:textId="77777777" w:rsidR="00C95CD6" w:rsidRDefault="00C95CD6" w:rsidP="008C11B4">
      <w:pPr>
        <w:rPr>
          <w:rFonts w:cstheme="minorHAnsi"/>
          <w:b/>
          <w:bCs/>
          <w:sz w:val="24"/>
          <w:szCs w:val="24"/>
        </w:rPr>
      </w:pPr>
    </w:p>
    <w:p w14:paraId="00071587" w14:textId="60165B2F" w:rsidR="00393E92" w:rsidRDefault="00393E92" w:rsidP="008C11B4">
      <w:pPr>
        <w:rPr>
          <w:rFonts w:cstheme="minorHAnsi"/>
          <w:b/>
          <w:bCs/>
          <w:sz w:val="24"/>
          <w:szCs w:val="24"/>
        </w:rPr>
        <w:sectPr w:rsidR="00393E92" w:rsidSect="008352BE">
          <w:headerReference w:type="default" r:id="rId4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DA20AF" w:rsidRPr="00DF7E38" w14:paraId="0F9E7C4A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18AC6D6" w14:textId="77777777" w:rsidR="00DA20AF" w:rsidRPr="00F145AC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33FADD67" w14:textId="77777777" w:rsidR="00DA20AF" w:rsidRPr="00AD4E01" w:rsidRDefault="00DA20A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A0C9435" w14:textId="77777777" w:rsidR="00DA20AF" w:rsidRPr="00F145AC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DA20AF" w:rsidRPr="00DF7E38" w14:paraId="5BA69FAC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4E12DDDA" w14:textId="77777777" w:rsidR="00DA20AF" w:rsidRPr="00F145AC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4D5CC29" w14:textId="77777777" w:rsidR="00DA20AF" w:rsidRPr="00AD4E01" w:rsidRDefault="00DA20A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906242C" w14:textId="77777777" w:rsidR="00DA20AF" w:rsidRPr="000C620C" w:rsidRDefault="00DA20A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Prozessqualität</w:t>
            </w:r>
          </w:p>
        </w:tc>
      </w:tr>
      <w:tr w:rsidR="00DA20AF" w:rsidRPr="00DF7E38" w14:paraId="1B06F812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224874B5" w14:textId="77777777" w:rsidR="00DA20AF" w:rsidRDefault="00DA20A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50B21AD2" w14:textId="77777777" w:rsidR="00DA20AF" w:rsidRPr="00F145AC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4</w:t>
            </w:r>
            <w:r w:rsidRPr="00F145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5BBBC6AD" w14:textId="77777777" w:rsidR="00DA20AF" w:rsidRPr="00AD4E01" w:rsidRDefault="00DA20A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4DC1B343" w14:textId="77777777" w:rsidR="00DA20AF" w:rsidRPr="000C620C" w:rsidRDefault="00DA20A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Planungsprozesse</w:t>
            </w:r>
          </w:p>
        </w:tc>
      </w:tr>
      <w:tr w:rsidR="00DA20AF" w:rsidRPr="00DF7E38" w14:paraId="11B8D464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5677F23" w14:textId="77777777" w:rsidR="00DA20AF" w:rsidRDefault="00DA20AF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1E854F30" w14:textId="3E17AFD9" w:rsidR="00DA20AF" w:rsidRPr="00F145AC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4.2.2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B3BA672" w14:textId="77777777" w:rsidR="00DA20AF" w:rsidRPr="00AD4E01" w:rsidRDefault="00DA20AF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A6D6497" w14:textId="53DFBCF9" w:rsidR="00DA20AF" w:rsidRPr="000C620C" w:rsidRDefault="00DA20A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Rückbaumaßnahme (nur bei Komplettmodernisierung)</w:t>
            </w:r>
          </w:p>
        </w:tc>
      </w:tr>
      <w:tr w:rsidR="00DA20AF" w:rsidRPr="00DF7E38" w14:paraId="18DC4E94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AB8CA81" w14:textId="77777777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E3DB053" w14:textId="77777777" w:rsidR="00DA20AF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3FA22490" w14:textId="77777777" w:rsidR="00DA20AF" w:rsidRPr="0001382D" w:rsidRDefault="00DA20AF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A617BEF" w14:textId="5B8EE8D9" w:rsidR="00DA20AF" w:rsidRPr="00507510" w:rsidRDefault="00DA20A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A20AF" w:rsidRPr="00DF7E38" w14:paraId="73A12F8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BF3392" w14:textId="7EBF5E36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02A3D89" w14:textId="77777777" w:rsidR="00DA20AF" w:rsidRPr="00E920D9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99065E1" w14:textId="7367F91A" w:rsidR="00DA20AF" w:rsidRPr="001A3386" w:rsidRDefault="007070FA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54F2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Bestandteile der Bestandsanalyse (siehe Steckbrief 4.2.1) zu Baukonstruktion und Baustoffen, technischer Gebäudeausrüstung, Tragwerk und insbesondere zu Schadstoffen liegen vor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DA20AF" w:rsidRPr="00DF7E38" w14:paraId="64F82177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9A9DA4A" w14:textId="77777777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542806D9" w14:textId="50458BC0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7070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1AF85CD" w14:textId="44869359" w:rsidR="00DA20AF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 w:rsidR="007070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5ACE5C9" w14:textId="38524070" w:rsidR="00DA20AF" w:rsidRDefault="007070FA" w:rsidP="009862D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54F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Ein Rückbaukonzept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, dass behördlichen Vorgaben am Standort entspricht,</w:t>
            </w:r>
            <w:r w:rsidRPr="00A054F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wurde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erstellt.</w:t>
            </w:r>
          </w:p>
        </w:tc>
      </w:tr>
      <w:tr w:rsidR="00DA20AF" w:rsidRPr="00DF7E38" w14:paraId="4AE7C5FB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E28BD15" w14:textId="3AAAD1CE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7070F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BEA82DB" w14:textId="2D00F7FC" w:rsidR="00DA20AF" w:rsidRPr="00E920D9" w:rsidRDefault="007070FA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106600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422.03</w:t>
            </w:r>
            <w: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A20AF">
              <w:rPr>
                <w:rFonts w:ascii="Calibri" w:hAnsi="Calibri" w:cs="Calibri"/>
                <w:sz w:val="18"/>
                <w:szCs w:val="18"/>
              </w:rPr>
              <w:t>Haupt</w:t>
            </w:r>
            <w:r w:rsidR="00DA20AF"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988AA7" w14:textId="77777777" w:rsidR="007070FA" w:rsidRPr="00B572C0" w:rsidRDefault="007070FA" w:rsidP="007070FA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06600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422.03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wurde e</w:t>
            </w:r>
            <w:r w:rsidRPr="00A054F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 Rückbaukonzept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erstellt, das:</w:t>
            </w:r>
          </w:p>
          <w:p w14:paraId="420C00A2" w14:textId="77777777" w:rsidR="007070FA" w:rsidRDefault="007070FA" w:rsidP="007070FA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>Bauteile getrennt erfasst</w:t>
            </w:r>
          </w:p>
          <w:p w14:paraId="61812A21" w14:textId="77777777" w:rsidR="007070FA" w:rsidRPr="009B6D30" w:rsidRDefault="007070FA" w:rsidP="007070FA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vorrangig eine </w:t>
            </w: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>Wiederver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wertung</w:t>
            </w: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bezweckt</w:t>
            </w:r>
          </w:p>
          <w:p w14:paraId="333A27AE" w14:textId="77777777" w:rsidR="007070FA" w:rsidRPr="009B6D30" w:rsidRDefault="007070FA" w:rsidP="007070FA">
            <w:pPr>
              <w:pStyle w:val="Listenabsatz"/>
              <w:widowControl w:val="0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andernfalls Bauabfallfraktionen vorrangig einer stofflichen Verwertung (Recycling) zuführt</w:t>
            </w:r>
          </w:p>
          <w:p w14:paraId="59110312" w14:textId="77777777" w:rsidR="007070FA" w:rsidRPr="009B6D30" w:rsidRDefault="007070FA" w:rsidP="007070FA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schadstoffhaltige Materialien identifiziert</w:t>
            </w:r>
          </w:p>
          <w:p w14:paraId="0EAAD631" w14:textId="3C684531" w:rsidR="00DA20AF" w:rsidRPr="007070FA" w:rsidRDefault="007070FA" w:rsidP="007070FA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B6D30">
              <w:rPr>
                <w:rFonts w:cstheme="minorHAnsi"/>
                <w:bCs/>
                <w:color w:val="000000" w:themeColor="text1"/>
                <w:sz w:val="18"/>
                <w:szCs w:val="18"/>
              </w:rPr>
              <w:t>mindestens die Fraktionen: Beton, Dachziegel, Flachglas, Gipsplatten, Altholz, Metalle, Kunststoffbauteile, Dämmstoffe, Mineralwollen erfasst</w:t>
            </w:r>
          </w:p>
        </w:tc>
      </w:tr>
      <w:tr w:rsidR="00DA20AF" w:rsidRPr="00DF7E38" w14:paraId="516FEFD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A30028" w14:textId="64D40DE6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 w:rsidR="007070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049CD6E" w14:textId="3F41F0FB" w:rsidR="00DA20AF" w:rsidRPr="00E920D9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</w:t>
            </w:r>
            <w:r w:rsidR="007070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A462E6D" w14:textId="6DD1BD05" w:rsidR="00DA20AF" w:rsidRPr="001A3386" w:rsidRDefault="007070FA" w:rsidP="009862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fachgerechte Entsorgung wurde anhand von Entsorgungsnachweisen belegt.</w:t>
            </w:r>
          </w:p>
        </w:tc>
      </w:tr>
      <w:tr w:rsidR="007070FA" w:rsidRPr="00DF7E38" w14:paraId="21539F6E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E515962" w14:textId="662C1EB9" w:rsidR="007070FA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422.08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DEE09E" w14:textId="7821B415" w:rsidR="007070FA" w:rsidRPr="00E920D9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08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E5BC2F8" w14:textId="65738AE2" w:rsidR="007070FA" w:rsidRPr="001A3386" w:rsidRDefault="007070FA" w:rsidP="007070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Ein Bauzeitenplan zum zeitlichen Ablauf der Rückbaumaßnahme und den zeitlichen Abhängigkeiten der beteiligten Gewerke liegt vor</w:t>
            </w:r>
          </w:p>
        </w:tc>
      </w:tr>
      <w:tr w:rsidR="007070FA" w:rsidRPr="00DF7E38" w14:paraId="1D6155C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017F1B1" w14:textId="19BC5EBB" w:rsidR="007070FA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>
              <w:rPr>
                <w:rFonts w:ascii="Calibri" w:hAnsi="Calibri" w:cs="Calibri"/>
                <w:sz w:val="18"/>
                <w:szCs w:val="18"/>
              </w:rPr>
              <w:t>2.09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19FC5A7" w14:textId="6915E243" w:rsidR="007070FA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96E73E7" w14:textId="58C0F81F" w:rsidR="007070FA" w:rsidRPr="00021F14" w:rsidRDefault="007070FA" w:rsidP="007070FA">
            <w:pPr>
              <w:rPr>
                <w:rFonts w:ascii="Calibri" w:hAnsi="Calibri" w:cs="Calibri"/>
                <w:sz w:val="18"/>
                <w:szCs w:val="18"/>
              </w:rPr>
            </w:pPr>
            <w:r w:rsidRPr="0098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Angaben zur Baueinstelleneinrichtung, den Entsorgungsanlagen und Wiederverwertungsorten liegen vor</w:t>
            </w:r>
          </w:p>
        </w:tc>
      </w:tr>
      <w:tr w:rsidR="00DA20AF" w:rsidRPr="00DF7E38" w14:paraId="191ADF5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A23E272" w14:textId="128ADE31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2.11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DB309A2" w14:textId="6C7E5C32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 w:rsidR="007070FA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88533A4" w14:textId="26921ABD" w:rsidR="00DA20AF" w:rsidRPr="00021F14" w:rsidRDefault="007070FA" w:rsidP="009862D8">
            <w:pPr>
              <w:rPr>
                <w:rFonts w:ascii="Calibri" w:hAnsi="Calibri" w:cs="Calibri"/>
                <w:sz w:val="18"/>
                <w:szCs w:val="18"/>
              </w:rPr>
            </w:pPr>
            <w:r w:rsidRPr="0098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Die Vergabeunterlagen berücksichtigen den Bodenschutz ausdrücklich und geben vor, dass Böden nicht durch chemische Verunreinigungen kontaminiert werden dürfen.</w:t>
            </w:r>
          </w:p>
        </w:tc>
      </w:tr>
      <w:tr w:rsidR="00DA20AF" w:rsidRPr="00DF7E38" w14:paraId="2EE14FAA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6F7C2E2" w14:textId="43378753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2.13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9FC389C" w14:textId="1FB9D8A9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7070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BDBEB5E" w14:textId="711A0387" w:rsidR="00DA20AF" w:rsidRPr="007070FA" w:rsidRDefault="007070FA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8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 der Ausschreibungs- bzw. Vergabeunterlagen wird gewährleistet, dass Staubentwicklungen bei den Bauarbeiten sowie bei Verladung und Transport der Materialien durch geeignete Maßnahmen auf ein Minimum reduziert wird.</w:t>
            </w:r>
          </w:p>
        </w:tc>
      </w:tr>
      <w:tr w:rsidR="00DA20AF" w:rsidRPr="00DF7E38" w14:paraId="5ED52891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4B9F06C" w14:textId="099EFEBB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 w:rsidR="007070FA">
              <w:rPr>
                <w:rFonts w:ascii="Calibri" w:hAnsi="Calibri" w:cs="Calibri"/>
                <w:sz w:val="18"/>
                <w:szCs w:val="18"/>
              </w:rPr>
              <w:t>2.15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C491389" w14:textId="0FC9CF9A" w:rsidR="00DA20AF" w:rsidRDefault="00DA20AF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7070F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A7F405D" w14:textId="13233840" w:rsidR="00DA20AF" w:rsidRPr="00082ED4" w:rsidRDefault="007070FA" w:rsidP="009862D8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5A2A">
              <w:rPr>
                <w:rFonts w:cstheme="minorHAnsi"/>
                <w:sz w:val="18"/>
                <w:szCs w:val="18"/>
              </w:rPr>
              <w:t>Mithilfe von einer Erschütterungsprognos</w:t>
            </w:r>
            <w:r>
              <w:rPr>
                <w:rFonts w:cstheme="minorHAnsi"/>
                <w:sz w:val="18"/>
                <w:szCs w:val="18"/>
              </w:rPr>
              <w:t>e nach DIN4150</w:t>
            </w:r>
            <w:r w:rsidRPr="00B75A2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oder gleichwertig </w:t>
            </w:r>
            <w:r w:rsidRPr="00B75A2A">
              <w:rPr>
                <w:rFonts w:cstheme="minorHAnsi"/>
                <w:sz w:val="18"/>
                <w:szCs w:val="18"/>
              </w:rPr>
              <w:t xml:space="preserve">wurden bereits im Vorfeld </w:t>
            </w:r>
            <w:r>
              <w:rPr>
                <w:rFonts w:cstheme="minorHAnsi"/>
                <w:sz w:val="18"/>
                <w:szCs w:val="18"/>
              </w:rPr>
              <w:t xml:space="preserve">möglicherweise </w:t>
            </w:r>
            <w:r w:rsidRPr="00B75A2A">
              <w:rPr>
                <w:rFonts w:cstheme="minorHAnsi"/>
                <w:sz w:val="18"/>
                <w:szCs w:val="18"/>
              </w:rPr>
              <w:t>zu erwartende Erschütterungs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B75A2A">
              <w:rPr>
                <w:rFonts w:cstheme="minorHAnsi"/>
                <w:sz w:val="18"/>
                <w:szCs w:val="18"/>
              </w:rPr>
              <w:t>orfälle bestimmt.</w:t>
            </w:r>
          </w:p>
        </w:tc>
      </w:tr>
    </w:tbl>
    <w:p w14:paraId="39CC2666" w14:textId="77777777" w:rsidR="00DA20AF" w:rsidRDefault="00DA20AF" w:rsidP="00DA20A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DA20AF" w:rsidRPr="00752B82" w14:paraId="5860174B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0805A42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57134EC5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1AC1CFA2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84746A8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016E557B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0D1F6E0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1F8A2C8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0A898280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DA20AF" w:rsidRPr="00752B82" w14:paraId="0D9C0D9D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796A6F92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03473C0A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5ED6F2D2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772E3C0D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43C2C6CB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2512E31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1F65DC7A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1C80386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113BDEEF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40E43397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7070FA" w:rsidRPr="00752B82" w14:paraId="6BCB969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6C2E6C6" w14:textId="7E18239C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E1C103F" w14:textId="129B66F8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45A82451" w14:textId="7F51177D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E8612C3" w14:textId="2863FE99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88AACCA" w14:textId="4F0B384C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B139514" w14:textId="2D773F10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94AF5FC" w14:textId="6B9E26D8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3D4A29C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444527B" w14:textId="77777777" w:rsidR="007070FA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1AE4FAFA" w14:textId="6C1CEDCE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2D5D405" w14:textId="36D0E39E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00338648" w14:textId="4F852E9D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3B3300D" w14:textId="72A7FB7C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C474FE6" w14:textId="714026B1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6D0DF00" w14:textId="75FCDF5B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60808E6" w14:textId="1905397A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7DCB3EDD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132C443" w14:textId="0C8857AA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73A024EA" w14:textId="7F213CCE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06600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Alternativ zu 422.03</w:t>
            </w:r>
            <w: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center"/>
          </w:tcPr>
          <w:p w14:paraId="61B51865" w14:textId="183BE3FF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B75D067" w14:textId="29F338A7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1C8E6F7" w14:textId="5B839229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35192FB" w14:textId="31393F2C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B808DC3" w14:textId="3D19441A" w:rsidR="007070FA" w:rsidRPr="00752B82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71ABB08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93799FF" w14:textId="0A681D4B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NaWoh 422.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51BB343" w14:textId="1DACF717" w:rsidR="007070FA" w:rsidRPr="00752B82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06</w:t>
            </w:r>
          </w:p>
        </w:tc>
        <w:tc>
          <w:tcPr>
            <w:tcW w:w="1359" w:type="dxa"/>
            <w:vAlign w:val="center"/>
          </w:tcPr>
          <w:p w14:paraId="72B8F345" w14:textId="491B82FC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C59876B" w14:textId="32688DC3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1ACD62F" w14:textId="2AD8D719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EA19965" w14:textId="080B95B5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4886AD1B" w14:textId="6AE14E23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5166F8D5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2A1504A" w14:textId="2B9CEBA6" w:rsidR="007070FA" w:rsidRPr="00497BA3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422.08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19207C3" w14:textId="1DED7A56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08</w:t>
            </w:r>
          </w:p>
        </w:tc>
        <w:tc>
          <w:tcPr>
            <w:tcW w:w="1359" w:type="dxa"/>
            <w:vAlign w:val="center"/>
          </w:tcPr>
          <w:p w14:paraId="3A40BEB9" w14:textId="18A09735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0E194D9" w14:textId="13B9B645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9183A46" w14:textId="3F07DB3B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180696B" w14:textId="5829F9D6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6590D7A" w14:textId="21932C24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0BA95614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664D26D" w14:textId="7CBAA1C2" w:rsidR="007070FA" w:rsidRPr="00497BA3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>
              <w:rPr>
                <w:rFonts w:ascii="Calibri" w:hAnsi="Calibri" w:cs="Calibri"/>
                <w:sz w:val="18"/>
                <w:szCs w:val="18"/>
              </w:rPr>
              <w:t>2.09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4E991A4" w14:textId="1C749C05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09</w:t>
            </w:r>
          </w:p>
        </w:tc>
        <w:tc>
          <w:tcPr>
            <w:tcW w:w="1359" w:type="dxa"/>
            <w:vAlign w:val="center"/>
          </w:tcPr>
          <w:p w14:paraId="5F850596" w14:textId="79C12C92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D343080" w14:textId="2F0FFC88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6354C48" w14:textId="28501267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5BC3F52" w14:textId="5505CE91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1D60C7A" w14:textId="57E7FD9F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05633406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A57E1C1" w14:textId="0E6CB8CB" w:rsidR="007070FA" w:rsidRPr="00497BA3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>
              <w:rPr>
                <w:rFonts w:ascii="Calibri" w:hAnsi="Calibri" w:cs="Calibri"/>
                <w:sz w:val="18"/>
                <w:szCs w:val="18"/>
              </w:rPr>
              <w:t>2.11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187CAB8F" w14:textId="44D5033B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359" w:type="dxa"/>
            <w:vAlign w:val="center"/>
          </w:tcPr>
          <w:p w14:paraId="01CE3A49" w14:textId="77751F38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F9EB1DF" w14:textId="7EC62393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61AB06C" w14:textId="168CC64A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8EF0C1B" w14:textId="5698DCCB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5B03EB9" w14:textId="62CC3630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28D09570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9CF848C" w14:textId="3E0FC894" w:rsidR="007070FA" w:rsidRPr="00497BA3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>
              <w:rPr>
                <w:rFonts w:ascii="Calibri" w:hAnsi="Calibri" w:cs="Calibri"/>
                <w:sz w:val="18"/>
                <w:szCs w:val="18"/>
              </w:rPr>
              <w:t>2.13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91CDBCE" w14:textId="36E88944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359" w:type="dxa"/>
            <w:vAlign w:val="center"/>
          </w:tcPr>
          <w:p w14:paraId="23294BB9" w14:textId="0E2F9832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24AC28A" w14:textId="225707B9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915E2CE" w14:textId="6A2111F1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7AAB4EF" w14:textId="2DCAD9B9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AEBF2DB" w14:textId="1CBE1E88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070FA" w:rsidRPr="00752B82" w14:paraId="537312EF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501ABB3" w14:textId="448BCC9E" w:rsidR="007070FA" w:rsidRPr="00497BA3" w:rsidRDefault="007070FA" w:rsidP="007070FA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142859">
              <w:rPr>
                <w:rFonts w:ascii="Calibri" w:hAnsi="Calibri" w:cs="Calibri"/>
                <w:sz w:val="18"/>
                <w:szCs w:val="18"/>
              </w:rPr>
              <w:t>NaWoh 42</w:t>
            </w:r>
            <w:r>
              <w:rPr>
                <w:rFonts w:ascii="Calibri" w:hAnsi="Calibri" w:cs="Calibri"/>
                <w:sz w:val="18"/>
                <w:szCs w:val="18"/>
              </w:rPr>
              <w:t>2.15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0C24CCD8" w14:textId="5BCC5AA9" w:rsidR="007070FA" w:rsidRDefault="007070FA" w:rsidP="007070FA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6F4F">
              <w:rPr>
                <w:rFonts w:ascii="Calibri" w:hAnsi="Calibri" w:cs="Calibri"/>
                <w:sz w:val="18"/>
                <w:szCs w:val="18"/>
              </w:rPr>
              <w:t xml:space="preserve">Hauptanforderung 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59" w:type="dxa"/>
            <w:vAlign w:val="center"/>
          </w:tcPr>
          <w:p w14:paraId="7AD333A3" w14:textId="32F1CF99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370E4C3" w14:textId="395B40B0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04B992" w14:textId="71DCAEEE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95000BC" w14:textId="592F727D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D391F50" w14:textId="40ECEDDD" w:rsidR="007070FA" w:rsidRDefault="007070FA" w:rsidP="007070FA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694EE15E" w14:textId="77777777" w:rsidR="00DA20AF" w:rsidRDefault="00DA20AF" w:rsidP="00DA20AF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A20AF" w:rsidRPr="00752B82" w14:paraId="2798FEFA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8CE69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833DE7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FEAA3C1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DA20AF" w:rsidRPr="00752B82" w14:paraId="2D77B4F1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37A8AD2" w14:textId="256AC79C" w:rsidR="00DA20AF" w:rsidRPr="00752B82" w:rsidRDefault="00DA20A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</w:t>
            </w:r>
            <w:r w:rsidR="007070F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7F2C777F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67F141D7" w14:textId="4150601E" w:rsidR="00DA20AF" w:rsidRPr="00752B82" w:rsidRDefault="00DA20A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A20AF" w:rsidRPr="00752B82" w14:paraId="7FF0CDC9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465413D" w14:textId="0536D4D2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</w:t>
            </w:r>
            <w:r w:rsidR="007070F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B84AA23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4B7FC68C" w14:textId="419B86AE" w:rsidR="00DA20AF" w:rsidRPr="00752B82" w:rsidRDefault="00DA20A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A20AF" w:rsidRPr="00752B82" w14:paraId="3F15CA7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54138B8F" w14:textId="45A71534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</w:t>
            </w:r>
            <w:r w:rsidR="007070F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CDDCA3D" w14:textId="77777777" w:rsidR="00DA20AF" w:rsidRPr="00752B82" w:rsidRDefault="00DA20AF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33A43F1B" w14:textId="0C03EF13" w:rsidR="00DA20AF" w:rsidRPr="00752B82" w:rsidRDefault="00DA20A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A20AF" w:rsidRPr="00752B82" w14:paraId="144AE471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20456DF" w14:textId="39E44F42" w:rsidR="00DA20AF" w:rsidRPr="00752B82" w:rsidRDefault="00DA20A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4.2.</w:t>
            </w:r>
            <w:r w:rsidR="007070F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B859296" w14:textId="77777777" w:rsidR="00DA20AF" w:rsidRPr="00752B82" w:rsidRDefault="00DA20AF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659513058"/>
              <w:showingPlcHdr/>
              <w:picture/>
            </w:sdtPr>
            <w:sdtContent>
              <w:p w14:paraId="0E555BB6" w14:textId="77777777" w:rsidR="00DA20AF" w:rsidRDefault="00DA20AF" w:rsidP="009862D8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664D99B" wp14:editId="55FCE6E6">
                      <wp:extent cx="1905000" cy="485775"/>
                      <wp:effectExtent l="0" t="0" r="0" b="9525"/>
                      <wp:docPr id="449020292" name="Grafik 449020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BAC1913" w14:textId="65F05F76" w:rsidR="00DA20AF" w:rsidRPr="00752B82" w:rsidRDefault="00DA20AF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82A842B" w14:textId="77777777" w:rsidR="00DA20AF" w:rsidRDefault="00DA20AF" w:rsidP="00DA20A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DA20AF" w:rsidRPr="00DF7E38" w14:paraId="63688111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1D132E" w14:textId="77777777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758FF9" w14:textId="77777777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9210924" w14:textId="77777777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DA20AF" w:rsidRPr="00DF7E38" w14:paraId="54BB9688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3B2C64F5" w14:textId="45B017FF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4.2.</w:t>
            </w:r>
            <w:r w:rsidR="007070F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129E78B" w14:textId="77777777" w:rsidR="00DA20AF" w:rsidRPr="00DF7E38" w:rsidRDefault="00DA20AF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2FA47F7C" w14:textId="5FE51E0F" w:rsidR="00DA20AF" w:rsidRPr="00DF7E38" w:rsidRDefault="00DA20AF" w:rsidP="009862D8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3B8ABB1E" w14:textId="77777777" w:rsidR="00DA20AF" w:rsidRPr="00507510" w:rsidRDefault="00DA20AF" w:rsidP="00DA20AF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3CEEF970" w14:textId="77777777" w:rsidR="00C95CD6" w:rsidRDefault="00C95CD6" w:rsidP="00DA20AF">
      <w:pPr>
        <w:rPr>
          <w:rFonts w:cstheme="minorHAnsi"/>
          <w:b/>
          <w:bCs/>
          <w:sz w:val="24"/>
          <w:szCs w:val="24"/>
        </w:rPr>
      </w:pPr>
    </w:p>
    <w:p w14:paraId="05A33896" w14:textId="3815E8CD" w:rsidR="00393E92" w:rsidRDefault="00393E92" w:rsidP="00DA20AF">
      <w:pPr>
        <w:rPr>
          <w:rFonts w:cstheme="minorHAnsi"/>
          <w:b/>
          <w:bCs/>
          <w:sz w:val="24"/>
          <w:szCs w:val="24"/>
        </w:rPr>
        <w:sectPr w:rsidR="00393E92" w:rsidSect="008352BE">
          <w:headerReference w:type="default" r:id="rId4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1558"/>
        <w:gridCol w:w="4677"/>
      </w:tblGrid>
      <w:tr w:rsidR="005C5911" w:rsidRPr="00DF7E38" w14:paraId="3C7867C4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394A6616" w14:textId="77777777" w:rsidR="005C5911" w:rsidRPr="00F145AC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ab/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63B3002" w14:textId="77777777" w:rsidR="005C5911" w:rsidRPr="00AD4E01" w:rsidRDefault="005C5911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Identifikation des Indikators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57ADAAA5" w14:textId="77777777" w:rsidR="005C5911" w:rsidRPr="00F145AC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D7E97">
              <w:rPr>
                <w:sz w:val="18"/>
                <w:szCs w:val="18"/>
              </w:rPr>
              <w:t>NaWoh-Kriterien</w:t>
            </w:r>
          </w:p>
        </w:tc>
      </w:tr>
      <w:tr w:rsidR="005C5911" w:rsidRPr="00DF7E38" w14:paraId="7CE2977B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72318C4A" w14:textId="77777777" w:rsidR="005C5911" w:rsidRPr="00F145AC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5AC">
              <w:rPr>
                <w:sz w:val="18"/>
                <w:szCs w:val="18"/>
              </w:rPr>
              <w:t>NaWoh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71DFD4A9" w14:textId="77777777" w:rsidR="005C5911" w:rsidRPr="00AD4E01" w:rsidRDefault="005C5911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Hauptkriteriengruppe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32EE593F" w14:textId="77777777" w:rsidR="005C5911" w:rsidRPr="000C620C" w:rsidRDefault="005C5911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Prozessqualität</w:t>
            </w:r>
          </w:p>
        </w:tc>
      </w:tr>
      <w:tr w:rsidR="005C5911" w:rsidRPr="00DF7E38" w14:paraId="16F1AC7F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1BDA4278" w14:textId="77777777" w:rsidR="005C5911" w:rsidRDefault="005C5911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NaWoh</w:t>
            </w:r>
          </w:p>
          <w:p w14:paraId="1F34C7F1" w14:textId="1CE1819A" w:rsidR="005C5911" w:rsidRPr="00F145AC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4</w:t>
            </w:r>
            <w:r w:rsidRPr="00F145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6E733EE" w14:textId="77777777" w:rsidR="005C5911" w:rsidRPr="00AD4E01" w:rsidRDefault="005C5911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2EC000F6" w14:textId="414EE7E8" w:rsidR="005C5911" w:rsidRPr="000C620C" w:rsidRDefault="005C5911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Voraussetzung für Bewirtschaftung</w:t>
            </w:r>
          </w:p>
        </w:tc>
      </w:tr>
      <w:tr w:rsidR="005C5911" w:rsidRPr="00DF7E38" w14:paraId="2796FD53" w14:textId="77777777" w:rsidTr="00290BBC">
        <w:trPr>
          <w:trHeight w:val="397"/>
        </w:trPr>
        <w:tc>
          <w:tcPr>
            <w:tcW w:w="988" w:type="dxa"/>
            <w:shd w:val="clear" w:color="auto" w:fill="D0CECE" w:themeFill="background2" w:themeFillShade="E6"/>
          </w:tcPr>
          <w:p w14:paraId="5073306B" w14:textId="77777777" w:rsidR="005C5911" w:rsidRDefault="005C5911" w:rsidP="009862D8">
            <w:pPr>
              <w:textAlignment w:val="center"/>
              <w:rPr>
                <w:sz w:val="18"/>
                <w:szCs w:val="18"/>
              </w:rPr>
            </w:pPr>
            <w:r w:rsidRPr="00F145A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F145AC">
              <w:rPr>
                <w:sz w:val="18"/>
                <w:szCs w:val="18"/>
              </w:rPr>
              <w:t>Woh</w:t>
            </w:r>
          </w:p>
          <w:p w14:paraId="6E15601F" w14:textId="189A8D9D" w:rsidR="005C5911" w:rsidRPr="00F145AC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4.3.1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45156AA4" w14:textId="77777777" w:rsidR="005C5911" w:rsidRPr="00AD4E01" w:rsidRDefault="005C5911" w:rsidP="009862D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D7E97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14:paraId="61A8E646" w14:textId="5EE6610D" w:rsidR="005C5911" w:rsidRPr="000C620C" w:rsidRDefault="005C5911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>Voraussetzung für Bewirtschaftung</w:t>
            </w:r>
          </w:p>
        </w:tc>
      </w:tr>
      <w:tr w:rsidR="005C5911" w:rsidRPr="00DF7E38" w14:paraId="768CD53C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6811039" w14:textId="77777777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05847F5" w14:textId="77777777" w:rsidR="005C5911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bewertende </w:t>
            </w:r>
          </w:p>
          <w:p w14:paraId="55CD2F09" w14:textId="77777777" w:rsidR="005C5911" w:rsidRPr="0001382D" w:rsidRDefault="005C5911" w:rsidP="009862D8">
            <w:pPr>
              <w:textAlignment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01382D">
              <w:rPr>
                <w:rFonts w:ascii="Calibri" w:hAnsi="Calibri" w:cs="Calibri"/>
                <w:b/>
                <w:bCs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B924C7B" w14:textId="7D12F6B1" w:rsidR="005C5911" w:rsidRPr="00507510" w:rsidRDefault="005C5911" w:rsidP="00356499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5911" w:rsidRPr="00DF7E38" w14:paraId="34E12AD2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3DD54BD" w14:textId="45F9BE44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D088664" w14:textId="77777777" w:rsidR="005C5911" w:rsidRPr="00E920D9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2D93905" w14:textId="1071F24C" w:rsidR="005C5911" w:rsidRDefault="005C5911" w:rsidP="005C59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94CD6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Eine Objektdokumentation wurde erstellt, die mind. Folgendes beinhaltet: </w:t>
            </w:r>
          </w:p>
          <w:p w14:paraId="526D3F38" w14:textId="77777777" w:rsidR="005C5911" w:rsidRPr="004C63E3" w:rsidRDefault="005C5911" w:rsidP="005C5911">
            <w:pPr>
              <w:pStyle w:val="Listenabsatz"/>
              <w:numPr>
                <w:ilvl w:val="0"/>
                <w:numId w:val="39"/>
              </w:numPr>
              <w:spacing w:after="20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4C63E3">
              <w:rPr>
                <w:rFonts w:cs="Calibri"/>
                <w:bCs/>
                <w:color w:val="000000" w:themeColor="text1"/>
                <w:sz w:val="18"/>
                <w:szCs w:val="18"/>
              </w:rPr>
              <w:t>systematische Zusammenstellung zeichnerische</w:t>
            </w:r>
            <w:r>
              <w:rPr>
                <w:rFonts w:cs="Calibri"/>
                <w:bCs/>
                <w:color w:val="000000" w:themeColor="text1"/>
                <w:sz w:val="18"/>
                <w:szCs w:val="18"/>
              </w:rPr>
              <w:t>r</w:t>
            </w:r>
            <w:r w:rsidRPr="004C63E3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 Darstellungen und Berechnungen zum Objekt im realisierten Zustand</w:t>
            </w:r>
          </w:p>
          <w:p w14:paraId="441F2F58" w14:textId="77777777" w:rsidR="005C5911" w:rsidRPr="004C63E3" w:rsidRDefault="005C5911" w:rsidP="005C5911">
            <w:pPr>
              <w:pStyle w:val="Listenabsatz"/>
              <w:numPr>
                <w:ilvl w:val="0"/>
                <w:numId w:val="39"/>
              </w:numPr>
              <w:spacing w:after="20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4C63E3">
              <w:rPr>
                <w:rFonts w:cs="Calibri"/>
                <w:bCs/>
                <w:color w:val="000000" w:themeColor="text1"/>
                <w:sz w:val="18"/>
                <w:szCs w:val="18"/>
              </w:rPr>
              <w:t>aktualisierte</w:t>
            </w:r>
            <w:r>
              <w:rPr>
                <w:rFonts w:cs="Calibri"/>
                <w:bCs/>
                <w:color w:val="000000" w:themeColor="text1"/>
                <w:sz w:val="18"/>
                <w:szCs w:val="18"/>
              </w:rPr>
              <w:t>r</w:t>
            </w:r>
            <w:r w:rsidRPr="004C63E3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 Energieausweis</w:t>
            </w:r>
          </w:p>
          <w:p w14:paraId="7B68214D" w14:textId="77777777" w:rsidR="005C5911" w:rsidRDefault="005C5911" w:rsidP="005C5911">
            <w:pPr>
              <w:pStyle w:val="Listenabsatz"/>
              <w:numPr>
                <w:ilvl w:val="0"/>
                <w:numId w:val="39"/>
              </w:numPr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4C63E3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Dokumentation der eingesetzten Bauprodukte, Baustoffe und relevanten Sicherheitsdatenblätter. </w:t>
            </w:r>
          </w:p>
          <w:p w14:paraId="3B1878DB" w14:textId="64D27B1C" w:rsidR="005C5911" w:rsidRPr="001A3386" w:rsidRDefault="005C5911" w:rsidP="005C59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FD2">
              <w:rPr>
                <w:rFonts w:cstheme="minorHAnsi"/>
                <w:bCs/>
                <w:color w:val="000000" w:themeColor="text1"/>
                <w:sz w:val="18"/>
                <w:szCs w:val="18"/>
              </w:rPr>
              <w:t>Sie ist so strukturiert, dass während der Lebensdauer des Gebäudes Aktualisierungen, Ergänzungen und Anpassungen vorgenommen werden können.</w:t>
            </w:r>
          </w:p>
        </w:tc>
      </w:tr>
      <w:tr w:rsidR="005C5911" w:rsidRPr="00DF7E38" w14:paraId="31B48933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D349C25" w14:textId="77777777" w:rsidR="005C5911" w:rsidRDefault="005C5911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265719D3" w14:textId="6AE58A66" w:rsidR="005C5911" w:rsidRDefault="005C5911" w:rsidP="009862D8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431.05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6867A15" w14:textId="7F2F78AC" w:rsidR="005C5911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0066DF1" w14:textId="2329781D" w:rsidR="005C5911" w:rsidRPr="005C5911" w:rsidRDefault="005C5911" w:rsidP="005C5911">
            <w:pPr>
              <w:textAlignment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05F5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Der Wartungs- und Instandhaltungsplan beinhaltet Wartungs-, Inspektions-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5F5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und Pflegeanleitungen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betreffs </w:t>
            </w:r>
            <w:r w:rsidRPr="0047537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nicht privat vermietete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r </w:t>
            </w:r>
            <w:r w:rsidRPr="0047537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Bereiche</w:t>
            </w:r>
            <w:r w:rsidRPr="00105F5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, die ausführenden Dienstleistern zur Verfügung gestellt werden können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5C5911" w:rsidRPr="00DF7E38" w14:paraId="3D5E8AED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6002A6A" w14:textId="5FE47D94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431.09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F6809E2" w14:textId="4D3B9406" w:rsidR="005C5911" w:rsidRPr="00E920D9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562E101" w14:textId="7B7C8EDB" w:rsidR="005C5911" w:rsidRPr="007070FA" w:rsidRDefault="005C5911" w:rsidP="009862D8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>Ein der Erfassung der Energieströme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und Medien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 xml:space="preserve"> im Gebäude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>Wärme, Strom, Kaltwasser, Warmwasser, Luft, Gas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 xml:space="preserve"> dienendes Messkonzept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>wurde erstellt. Es wurde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 xml:space="preserve"> zugelassene Messgeräte eingebaut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, deren 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>regelmäßige Prüfungen sichergestellt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sind</w:t>
            </w:r>
            <w:r w:rsidRPr="00447D11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5C5911" w:rsidRPr="00DF7E38" w14:paraId="19B8318F" w14:textId="77777777" w:rsidTr="00290BBC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F047C56" w14:textId="71A1BDBA" w:rsidR="005C5911" w:rsidRDefault="005C5911" w:rsidP="005C591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431.12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A22F212" w14:textId="05B91844" w:rsidR="005C5911" w:rsidRPr="00E920D9" w:rsidRDefault="005C5911" w:rsidP="005C591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12</w:t>
            </w:r>
          </w:p>
        </w:tc>
        <w:tc>
          <w:tcPr>
            <w:tcW w:w="6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6010D8A" w14:textId="77777777" w:rsidR="005C5911" w:rsidRPr="006B63B3" w:rsidRDefault="005C5911" w:rsidP="005C591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B63B3">
              <w:rPr>
                <w:rFonts w:ascii="Calibri" w:hAnsi="Calibri" w:cs="Calibri"/>
                <w:bCs/>
                <w:sz w:val="18"/>
                <w:szCs w:val="18"/>
              </w:rPr>
              <w:t xml:space="preserve">Es wurde ein Mieterhandbuch bzw. Informationspaket erstellt, das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wichtige </w:t>
            </w:r>
            <w:r w:rsidRPr="006B63B3">
              <w:rPr>
                <w:rFonts w:ascii="Calibri" w:hAnsi="Calibri" w:cs="Calibri"/>
                <w:bCs/>
                <w:sz w:val="18"/>
                <w:szCs w:val="18"/>
              </w:rPr>
              <w:t xml:space="preserve">Informationen bezüglich den Mieteinheiten und dem Wohnumfeld umfasst. Dies enthält mindestens folgende Informationen: </w:t>
            </w:r>
          </w:p>
          <w:p w14:paraId="21716BE8" w14:textId="77777777" w:rsidR="005C5911" w:rsidRPr="00CC79D9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 xml:space="preserve">Wartungs- und Pflegehinweise, </w:t>
            </w:r>
          </w:p>
          <w:p w14:paraId="17457807" w14:textId="77777777" w:rsidR="005C5911" w:rsidRPr="00CC79D9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 xml:space="preserve">Bedienungsanleitungen für Ausstattung </w:t>
            </w:r>
          </w:p>
          <w:p w14:paraId="5F1A68BA" w14:textId="77777777" w:rsidR="005C5911" w:rsidRPr="00CC79D9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>Informationen zum Nachhaltigkeitsverhalte</w:t>
            </w:r>
            <w:r>
              <w:rPr>
                <w:rFonts w:cs="Calibri"/>
                <w:bCs/>
                <w:sz w:val="18"/>
                <w:szCs w:val="18"/>
              </w:rPr>
              <w:t>n, z.B.zu</w:t>
            </w:r>
            <w:r w:rsidRPr="00CC79D9">
              <w:rPr>
                <w:rFonts w:cs="Calibri"/>
                <w:bCs/>
                <w:sz w:val="18"/>
                <w:szCs w:val="18"/>
              </w:rPr>
              <w:t xml:space="preserve"> Energiekonzept, Energie- und Wasserspartipps,</w:t>
            </w:r>
          </w:p>
          <w:p w14:paraId="13308CA7" w14:textId="77777777" w:rsidR="005C5911" w:rsidRPr="00CC79D9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 xml:space="preserve">Information zur Mülltrennung und </w:t>
            </w:r>
            <w:r>
              <w:rPr>
                <w:rFonts w:cs="Calibri"/>
                <w:bCs/>
                <w:sz w:val="18"/>
                <w:szCs w:val="18"/>
              </w:rPr>
              <w:t>Entsorgungs</w:t>
            </w:r>
            <w:r w:rsidRPr="00CC79D9">
              <w:rPr>
                <w:rFonts w:cs="Calibri"/>
                <w:bCs/>
                <w:sz w:val="18"/>
                <w:szCs w:val="18"/>
              </w:rPr>
              <w:t>terminen</w:t>
            </w:r>
          </w:p>
          <w:p w14:paraId="4890976B" w14:textId="77777777" w:rsidR="005C5911" w:rsidRPr="00CC79D9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>Notfallinformationen</w:t>
            </w:r>
          </w:p>
          <w:p w14:paraId="49AD558F" w14:textId="5A79ACFC" w:rsidR="005C5911" w:rsidRPr="005C5911" w:rsidRDefault="005C5911" w:rsidP="005C5911">
            <w:pPr>
              <w:pStyle w:val="Listenabsatz"/>
              <w:numPr>
                <w:ilvl w:val="0"/>
                <w:numId w:val="40"/>
              </w:numPr>
              <w:ind w:left="357" w:hanging="357"/>
              <w:rPr>
                <w:rFonts w:cs="Calibri"/>
                <w:bCs/>
                <w:sz w:val="18"/>
                <w:szCs w:val="18"/>
              </w:rPr>
            </w:pPr>
            <w:r w:rsidRPr="00CC79D9">
              <w:rPr>
                <w:rFonts w:cs="Calibri"/>
                <w:bCs/>
                <w:sz w:val="18"/>
                <w:szCs w:val="18"/>
              </w:rPr>
              <w:t xml:space="preserve">Kontaktdaten der Hausverwaltung bzw. weiterführende Links , insbesondere bei Störungen etc. </w:t>
            </w:r>
          </w:p>
        </w:tc>
      </w:tr>
    </w:tbl>
    <w:p w14:paraId="783E553A" w14:textId="77777777" w:rsidR="005C5911" w:rsidRDefault="005C5911" w:rsidP="005C5911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20"/>
        <w:gridCol w:w="1359"/>
        <w:gridCol w:w="1347"/>
        <w:gridCol w:w="1250"/>
        <w:gridCol w:w="1348"/>
        <w:gridCol w:w="1338"/>
      </w:tblGrid>
      <w:tr w:rsidR="005C5911" w:rsidRPr="00752B82" w14:paraId="2B40CA13" w14:textId="77777777" w:rsidTr="00290BBC">
        <w:tc>
          <w:tcPr>
            <w:tcW w:w="988" w:type="dxa"/>
            <w:shd w:val="clear" w:color="auto" w:fill="D0CECE" w:themeFill="background2" w:themeFillShade="E6"/>
          </w:tcPr>
          <w:p w14:paraId="0A5895B9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</w:tcPr>
          <w:p w14:paraId="0374933B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Zu bewertende </w:t>
            </w:r>
          </w:p>
          <w:p w14:paraId="2A40FAAD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Anforderungen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19DD9A30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6570E705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375BA4E0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1D0FB18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38" w:type="dxa"/>
            <w:shd w:val="clear" w:color="auto" w:fill="D0CECE" w:themeFill="background2" w:themeFillShade="E6"/>
          </w:tcPr>
          <w:p w14:paraId="593D99C4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5911" w:rsidRPr="00752B82" w14:paraId="366FE908" w14:textId="77777777" w:rsidTr="00290BBC">
        <w:trPr>
          <w:trHeight w:val="1151"/>
        </w:trPr>
        <w:tc>
          <w:tcPr>
            <w:tcW w:w="988" w:type="dxa"/>
            <w:shd w:val="clear" w:color="auto" w:fill="D0CECE" w:themeFill="background2" w:themeFillShade="E6"/>
          </w:tcPr>
          <w:p w14:paraId="6F94F485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20" w:type="dxa"/>
            <w:shd w:val="clear" w:color="auto" w:fill="D0CECE" w:themeFill="background2" w:themeFillShade="E6"/>
          </w:tcPr>
          <w:p w14:paraId="4075864E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14:paraId="77AE3F11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72B65C1E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58F8EF25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60FB4F35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241A8C42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98377F3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können erst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später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erbracht werden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D0CECE" w:themeFill="background2" w:themeFillShade="E6"/>
          </w:tcPr>
          <w:p w14:paraId="339D730E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A53A864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5C5911" w:rsidRPr="00752B82" w14:paraId="4C6AEE27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E4BB68A" w14:textId="575BE191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39A6B5C8" w14:textId="680317A2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Haupt</w:t>
            </w:r>
            <w:r w:rsidRPr="00E920D9">
              <w:rPr>
                <w:rFonts w:eastAsia="Times New Roman" w:cstheme="minorHAnsi"/>
                <w:sz w:val="18"/>
                <w:szCs w:val="18"/>
                <w:lang w:eastAsia="de-DE"/>
              </w:rPr>
              <w:t>anforderung 01</w:t>
            </w:r>
          </w:p>
        </w:tc>
        <w:tc>
          <w:tcPr>
            <w:tcW w:w="1359" w:type="dxa"/>
            <w:vAlign w:val="center"/>
          </w:tcPr>
          <w:p w14:paraId="4B9897D7" w14:textId="034684D0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805F94F" w14:textId="1AF857AA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583A1C3F" w14:textId="1124341C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85A80D7" w14:textId="6F372A0B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30D9DC8" w14:textId="7A073031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5911" w:rsidRPr="00752B82" w14:paraId="261DCC11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47E7FE6" w14:textId="77777777" w:rsidR="005C5911" w:rsidRDefault="005C5911" w:rsidP="005C591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</w:t>
            </w:r>
          </w:p>
          <w:p w14:paraId="3B05A55D" w14:textId="63FD83D4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431.05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2A5BF91" w14:textId="1ADC6CA6" w:rsidR="005C5911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0BB31544" w14:textId="627C1838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0438148" w14:textId="7296612A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8C38E1B" w14:textId="289643C6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12F91AE" w14:textId="123CB538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8F47AF5" w14:textId="4114E743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5911" w:rsidRPr="00752B82" w14:paraId="3503CBBB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02A7174" w14:textId="03C7B6A8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431.09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574F61B4" w14:textId="758C3980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59" w:type="dxa"/>
            <w:vAlign w:val="center"/>
          </w:tcPr>
          <w:p w14:paraId="1B642C2E" w14:textId="3B72AF64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CFFA8DD" w14:textId="7BBA3040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6FE236B" w14:textId="386812C9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EA18061" w14:textId="679723B9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4C71881" w14:textId="06AC59B3" w:rsidR="005C5911" w:rsidRPr="00752B82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C5911" w:rsidRPr="00752B82" w14:paraId="167DD752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DAB879E" w14:textId="48A2462B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431.12</w:t>
            </w: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687EAB90" w14:textId="163052AD" w:rsidR="005C5911" w:rsidRPr="00752B82" w:rsidRDefault="005C5911" w:rsidP="005C5911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</w:t>
            </w:r>
            <w:r w:rsidRPr="00E920D9">
              <w:rPr>
                <w:rFonts w:ascii="Calibri" w:hAnsi="Calibri" w:cs="Calibri"/>
                <w:sz w:val="18"/>
                <w:szCs w:val="18"/>
              </w:rPr>
              <w:t>anforderung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12</w:t>
            </w:r>
          </w:p>
        </w:tc>
        <w:tc>
          <w:tcPr>
            <w:tcW w:w="1359" w:type="dxa"/>
            <w:vAlign w:val="center"/>
          </w:tcPr>
          <w:p w14:paraId="5E889431" w14:textId="36D167C5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8AA16AF" w14:textId="40D62088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0350D37" w14:textId="403A0D9F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E48E86C" w14:textId="670C9FB3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0E09513A" w14:textId="39FACBD6" w:rsidR="005C5911" w:rsidRDefault="005C5911" w:rsidP="005C5911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611B45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2D2026CE" w14:textId="77777777" w:rsidR="005C5911" w:rsidRDefault="005C5911" w:rsidP="005C5911">
      <w:pPr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C5911" w:rsidRPr="00752B82" w14:paraId="3B2792C0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7D85DA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84CDF0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0DD76E9" w14:textId="77777777" w:rsidR="005C5911" w:rsidRPr="00752B82" w:rsidRDefault="005C5911" w:rsidP="009862D8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5C5911" w:rsidRPr="00752B82" w14:paraId="1BA20E51" w14:textId="77777777" w:rsidTr="00290BBC">
        <w:trPr>
          <w:trHeight w:val="57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8359BE0" w14:textId="3C560C83" w:rsidR="005C5911" w:rsidRPr="00752B82" w:rsidRDefault="005C5911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BA9CF32" w14:textId="77777777" w:rsidR="005C5911" w:rsidRPr="00752B82" w:rsidRDefault="005C5911" w:rsidP="009862D8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7C7E7D83" w14:textId="058D5AEF" w:rsidR="005C5911" w:rsidRPr="00752B82" w:rsidRDefault="005C5911" w:rsidP="009862D8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0DF3" w:rsidRPr="00752B82" w14:paraId="605E55D8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30BF957" w14:textId="217DA7A0" w:rsidR="00CA0DF3" w:rsidRPr="00752B82" w:rsidRDefault="00CA0DF3" w:rsidP="00CA0DF3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D69561F" w14:textId="77777777" w:rsidR="00CA0DF3" w:rsidRPr="00752B82" w:rsidRDefault="00CA0DF3" w:rsidP="00CA0DF3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7D19C317" w14:textId="0A6DD44A" w:rsidR="00CA0DF3" w:rsidRPr="00752B82" w:rsidRDefault="00CA0DF3" w:rsidP="00CA0DF3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0DF3" w:rsidRPr="00752B82" w14:paraId="609D2E3C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E102F7D" w14:textId="1584962D" w:rsidR="00CA0DF3" w:rsidRPr="00752B82" w:rsidRDefault="00CA0DF3" w:rsidP="00CA0DF3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DFA9717" w14:textId="77777777" w:rsidR="00CA0DF3" w:rsidRPr="00752B82" w:rsidRDefault="00CA0DF3" w:rsidP="00CA0DF3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41832E8A" w14:textId="6D26E955" w:rsidR="00CA0DF3" w:rsidRPr="00752B82" w:rsidRDefault="00CA0DF3" w:rsidP="00CA0DF3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0DF3" w:rsidRPr="00752B82" w14:paraId="3CCC4E2C" w14:textId="77777777" w:rsidTr="00290BBC">
        <w:trPr>
          <w:trHeight w:val="558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903A64A" w14:textId="0727B454" w:rsidR="00CA0DF3" w:rsidRPr="00752B82" w:rsidRDefault="00CA0DF3" w:rsidP="00CA0DF3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6C0F2D56" w14:textId="77777777" w:rsidR="00CA0DF3" w:rsidRPr="00752B82" w:rsidRDefault="00CA0DF3" w:rsidP="00CA0DF3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328288919"/>
              <w:showingPlcHdr/>
              <w:picture/>
            </w:sdtPr>
            <w:sdtContent>
              <w:p w14:paraId="1D4B2EE3" w14:textId="77777777" w:rsidR="00CA0DF3" w:rsidRDefault="00CA0DF3" w:rsidP="00CA0DF3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4D5895CB" wp14:editId="5A7771C0">
                      <wp:extent cx="1905000" cy="485775"/>
                      <wp:effectExtent l="0" t="0" r="0" b="9525"/>
                      <wp:docPr id="1588780598" name="Grafik 1588780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8526A7E" w14:textId="0768EFA4" w:rsidR="00CA0DF3" w:rsidRPr="00752B82" w:rsidRDefault="00CA0DF3" w:rsidP="00CA0DF3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04DFC521" w14:textId="77777777" w:rsidR="005C5911" w:rsidRDefault="005C5911" w:rsidP="005C59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8"/>
        <w:gridCol w:w="6234"/>
      </w:tblGrid>
      <w:tr w:rsidR="005C5911" w:rsidRPr="00DF7E38" w14:paraId="61AE0DAD" w14:textId="77777777" w:rsidTr="00290BBC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9A3FFC" w14:textId="77777777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95547B" w14:textId="77777777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62D6B36B" w14:textId="77777777" w:rsidR="005C5911" w:rsidRPr="00DF7E38" w:rsidRDefault="005C5911" w:rsidP="009862D8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CA0DF3" w:rsidRPr="00DF7E38" w14:paraId="67AF0745" w14:textId="77777777" w:rsidTr="00290BBC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D4F7EB6" w14:textId="36DC10E0" w:rsidR="00CA0DF3" w:rsidRPr="00DF7E38" w:rsidRDefault="00CA0DF3" w:rsidP="00CA0DF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4.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BC09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DBCF64B" w14:textId="77777777" w:rsidR="00CA0DF3" w:rsidRPr="00DF7E38" w:rsidRDefault="00CA0DF3" w:rsidP="00CA0DF3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75415D8E" w14:textId="1CBDA875" w:rsidR="00CA0DF3" w:rsidRPr="00DF7E38" w:rsidRDefault="00CA0DF3" w:rsidP="00CA0DF3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611B45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1AFF8A51" w14:textId="77777777" w:rsidR="005C5911" w:rsidRDefault="005C5911" w:rsidP="00792D78">
      <w:pPr>
        <w:rPr>
          <w:rFonts w:cstheme="minorHAnsi"/>
          <w:b/>
          <w:bCs/>
          <w:sz w:val="24"/>
          <w:szCs w:val="24"/>
        </w:rPr>
      </w:pPr>
    </w:p>
    <w:sectPr w:rsidR="005C5911" w:rsidSect="008352BE">
      <w:head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3B52" w14:textId="77777777" w:rsidR="009D1397" w:rsidRDefault="009D1397" w:rsidP="000E1EFD">
      <w:pPr>
        <w:spacing w:after="0" w:line="240" w:lineRule="auto"/>
      </w:pPr>
      <w:r>
        <w:separator/>
      </w:r>
    </w:p>
  </w:endnote>
  <w:endnote w:type="continuationSeparator" w:id="0">
    <w:p w14:paraId="5630E04D" w14:textId="77777777" w:rsidR="009D1397" w:rsidRDefault="009D1397" w:rsidP="000E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6647393"/>
      <w:docPartObj>
        <w:docPartGallery w:val="Page Numbers (Bottom of Page)"/>
        <w:docPartUnique/>
      </w:docPartObj>
    </w:sdtPr>
    <w:sdtContent>
      <w:p w14:paraId="6E439805" w14:textId="7D55718F" w:rsidR="000E1EFD" w:rsidRDefault="000E1EFD" w:rsidP="004017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12BFF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E66F14B" w14:textId="77777777" w:rsidR="000E1EFD" w:rsidRDefault="000E1EFD" w:rsidP="000E1EF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20"/>
        <w:szCs w:val="20"/>
      </w:rPr>
      <w:id w:val="-964123655"/>
      <w:docPartObj>
        <w:docPartGallery w:val="Page Numbers (Bottom of Page)"/>
        <w:docPartUnique/>
      </w:docPartObj>
    </w:sdtPr>
    <w:sdtContent>
      <w:p w14:paraId="69A9EF7F" w14:textId="7F5A783B" w:rsidR="000E1EFD" w:rsidRPr="009B3A7D" w:rsidRDefault="008A0DFF" w:rsidP="00401715">
        <w:pPr>
          <w:pStyle w:val="Fuzeile"/>
          <w:framePr w:wrap="none" w:vAnchor="text" w:hAnchor="margin" w:xAlign="right" w:y="1"/>
          <w:rPr>
            <w:rStyle w:val="Seitenzahl"/>
            <w:sz w:val="20"/>
            <w:szCs w:val="20"/>
          </w:rPr>
        </w:pPr>
        <w:r w:rsidRPr="009B3A7D">
          <w:rPr>
            <w:rStyle w:val="Seitenzahl"/>
            <w:sz w:val="20"/>
            <w:szCs w:val="20"/>
          </w:rPr>
          <w:t xml:space="preserve">Seite </w:t>
        </w:r>
        <w:r w:rsidRPr="009B3A7D">
          <w:rPr>
            <w:rStyle w:val="Seitenzahl"/>
            <w:b/>
            <w:bCs/>
            <w:sz w:val="20"/>
            <w:szCs w:val="20"/>
          </w:rPr>
          <w:fldChar w:fldCharType="begin"/>
        </w:r>
        <w:r w:rsidRPr="009B3A7D">
          <w:rPr>
            <w:rStyle w:val="Seitenzahl"/>
            <w:b/>
            <w:bCs/>
            <w:sz w:val="20"/>
            <w:szCs w:val="20"/>
          </w:rPr>
          <w:instrText>PAGE  \* Arabic  \* MERGEFORMAT</w:instrText>
        </w:r>
        <w:r w:rsidRPr="009B3A7D">
          <w:rPr>
            <w:rStyle w:val="Seitenzahl"/>
            <w:b/>
            <w:bCs/>
            <w:sz w:val="20"/>
            <w:szCs w:val="20"/>
          </w:rPr>
          <w:fldChar w:fldCharType="separate"/>
        </w:r>
        <w:r w:rsidRPr="009B3A7D">
          <w:rPr>
            <w:rStyle w:val="Seitenzahl"/>
            <w:b/>
            <w:bCs/>
            <w:sz w:val="20"/>
            <w:szCs w:val="20"/>
          </w:rPr>
          <w:t>1</w:t>
        </w:r>
        <w:r w:rsidRPr="009B3A7D">
          <w:rPr>
            <w:rStyle w:val="Seitenzahl"/>
            <w:b/>
            <w:bCs/>
            <w:sz w:val="20"/>
            <w:szCs w:val="20"/>
          </w:rPr>
          <w:fldChar w:fldCharType="end"/>
        </w:r>
        <w:r w:rsidRPr="009B3A7D">
          <w:rPr>
            <w:rStyle w:val="Seitenzahl"/>
            <w:sz w:val="20"/>
            <w:szCs w:val="20"/>
          </w:rPr>
          <w:t xml:space="preserve"> von </w:t>
        </w:r>
        <w:r w:rsidRPr="009B3A7D">
          <w:rPr>
            <w:rStyle w:val="Seitenzahl"/>
            <w:b/>
            <w:bCs/>
            <w:sz w:val="20"/>
            <w:szCs w:val="20"/>
          </w:rPr>
          <w:fldChar w:fldCharType="begin"/>
        </w:r>
        <w:r w:rsidRPr="009B3A7D">
          <w:rPr>
            <w:rStyle w:val="Seitenzahl"/>
            <w:b/>
            <w:bCs/>
            <w:sz w:val="20"/>
            <w:szCs w:val="20"/>
          </w:rPr>
          <w:instrText>NUMPAGES  \* Arabic  \* MERGEFORMAT</w:instrText>
        </w:r>
        <w:r w:rsidRPr="009B3A7D">
          <w:rPr>
            <w:rStyle w:val="Seitenzahl"/>
            <w:b/>
            <w:bCs/>
            <w:sz w:val="20"/>
            <w:szCs w:val="20"/>
          </w:rPr>
          <w:fldChar w:fldCharType="separate"/>
        </w:r>
        <w:r w:rsidRPr="009B3A7D">
          <w:rPr>
            <w:rStyle w:val="Seitenzahl"/>
            <w:b/>
            <w:bCs/>
            <w:sz w:val="20"/>
            <w:szCs w:val="20"/>
          </w:rPr>
          <w:t>2</w:t>
        </w:r>
        <w:r w:rsidRPr="009B3A7D">
          <w:rPr>
            <w:rStyle w:val="Seitenzahl"/>
            <w:b/>
            <w:bCs/>
            <w:sz w:val="20"/>
            <w:szCs w:val="20"/>
          </w:rPr>
          <w:fldChar w:fldCharType="end"/>
        </w:r>
      </w:p>
    </w:sdtContent>
  </w:sdt>
  <w:p w14:paraId="4BC1ECE5" w14:textId="77777777" w:rsidR="000E1EFD" w:rsidRDefault="000E1EFD" w:rsidP="000E1EF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20"/>
        <w:szCs w:val="20"/>
      </w:rPr>
      <w:id w:val="808366537"/>
      <w:docPartObj>
        <w:docPartGallery w:val="Page Numbers (Bottom of Page)"/>
        <w:docPartUnique/>
      </w:docPartObj>
    </w:sdtPr>
    <w:sdtContent>
      <w:p w14:paraId="69AC2F43" w14:textId="769100F4" w:rsidR="006B6E46" w:rsidRPr="00EE42D4" w:rsidRDefault="00EE42D4" w:rsidP="00EE42D4">
        <w:pPr>
          <w:pStyle w:val="Fuzeile"/>
          <w:jc w:val="right"/>
          <w:rPr>
            <w:sz w:val="20"/>
            <w:szCs w:val="20"/>
          </w:rPr>
        </w:pPr>
        <w:r w:rsidRPr="009B3A7D">
          <w:rPr>
            <w:rStyle w:val="Seitenzahl"/>
            <w:sz w:val="20"/>
            <w:szCs w:val="20"/>
          </w:rPr>
          <w:t xml:space="preserve">Seite </w:t>
        </w:r>
        <w:r w:rsidRPr="009B3A7D">
          <w:rPr>
            <w:rStyle w:val="Seitenzahl"/>
            <w:b/>
            <w:bCs/>
            <w:sz w:val="20"/>
            <w:szCs w:val="20"/>
          </w:rPr>
          <w:fldChar w:fldCharType="begin"/>
        </w:r>
        <w:r w:rsidRPr="009B3A7D">
          <w:rPr>
            <w:rStyle w:val="Seitenzahl"/>
            <w:b/>
            <w:bCs/>
            <w:sz w:val="20"/>
            <w:szCs w:val="20"/>
          </w:rPr>
          <w:instrText>PAGE  \* Arabic  \* MERGEFORMAT</w:instrText>
        </w:r>
        <w:r w:rsidRPr="009B3A7D">
          <w:rPr>
            <w:rStyle w:val="Seitenzahl"/>
            <w:b/>
            <w:bCs/>
            <w:sz w:val="20"/>
            <w:szCs w:val="20"/>
          </w:rPr>
          <w:fldChar w:fldCharType="separate"/>
        </w:r>
        <w:r>
          <w:rPr>
            <w:rStyle w:val="Seitenzahl"/>
            <w:b/>
            <w:bCs/>
            <w:sz w:val="20"/>
            <w:szCs w:val="20"/>
          </w:rPr>
          <w:t>2</w:t>
        </w:r>
        <w:r w:rsidRPr="009B3A7D">
          <w:rPr>
            <w:rStyle w:val="Seitenzahl"/>
            <w:b/>
            <w:bCs/>
            <w:sz w:val="20"/>
            <w:szCs w:val="20"/>
          </w:rPr>
          <w:fldChar w:fldCharType="end"/>
        </w:r>
        <w:r w:rsidRPr="009B3A7D">
          <w:rPr>
            <w:rStyle w:val="Seitenzahl"/>
            <w:sz w:val="20"/>
            <w:szCs w:val="20"/>
          </w:rPr>
          <w:t xml:space="preserve"> von </w:t>
        </w:r>
        <w:r w:rsidRPr="009B3A7D">
          <w:rPr>
            <w:rStyle w:val="Seitenzahl"/>
            <w:b/>
            <w:bCs/>
            <w:sz w:val="20"/>
            <w:szCs w:val="20"/>
          </w:rPr>
          <w:fldChar w:fldCharType="begin"/>
        </w:r>
        <w:r w:rsidRPr="009B3A7D">
          <w:rPr>
            <w:rStyle w:val="Seitenzahl"/>
            <w:b/>
            <w:bCs/>
            <w:sz w:val="20"/>
            <w:szCs w:val="20"/>
          </w:rPr>
          <w:instrText>NUMPAGES  \* Arabic  \* MERGEFORMAT</w:instrText>
        </w:r>
        <w:r w:rsidRPr="009B3A7D">
          <w:rPr>
            <w:rStyle w:val="Seitenzahl"/>
            <w:b/>
            <w:bCs/>
            <w:sz w:val="20"/>
            <w:szCs w:val="20"/>
          </w:rPr>
          <w:fldChar w:fldCharType="separate"/>
        </w:r>
        <w:r>
          <w:rPr>
            <w:rStyle w:val="Seitenzahl"/>
            <w:b/>
            <w:bCs/>
            <w:sz w:val="20"/>
            <w:szCs w:val="20"/>
          </w:rPr>
          <w:t>72</w:t>
        </w:r>
        <w:r w:rsidRPr="009B3A7D">
          <w:rPr>
            <w:rStyle w:val="Seitenzah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250F" w14:textId="77777777" w:rsidR="009D1397" w:rsidRDefault="009D1397" w:rsidP="000E1EFD">
      <w:pPr>
        <w:spacing w:after="0" w:line="240" w:lineRule="auto"/>
      </w:pPr>
      <w:r>
        <w:separator/>
      </w:r>
    </w:p>
  </w:footnote>
  <w:footnote w:type="continuationSeparator" w:id="0">
    <w:p w14:paraId="1E7E8E3C" w14:textId="77777777" w:rsidR="009D1397" w:rsidRDefault="009D1397" w:rsidP="000E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B482" w14:textId="1D9F1FF1" w:rsidR="002E4B6B" w:rsidRDefault="002E4B6B" w:rsidP="002E4B6B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szCs w:val="20"/>
      </w:rPr>
    </w:pPr>
    <w:r>
      <w:rPr>
        <w:b/>
      </w:rPr>
      <w:t xml:space="preserve">QNG-WN21 in Verbindung mit </w:t>
    </w:r>
    <w:r w:rsidRPr="002E4B6B">
      <w:rPr>
        <w:b/>
      </w:rPr>
      <w:t>NaWoh V3.1_</w:t>
    </w:r>
    <w:r w:rsidRPr="002E4B6B">
      <w:rPr>
        <w:b/>
        <w:szCs w:val="20"/>
      </w:rPr>
      <w:t>Pre-Check der „NaWoh-QNG“ Kriterien</w:t>
    </w:r>
    <w:r w:rsidR="00767F5D">
      <w:rPr>
        <w:b/>
        <w:szCs w:val="20"/>
      </w:rPr>
      <w:t xml:space="preserve">             XX/2023</w:t>
    </w:r>
  </w:p>
  <w:p w14:paraId="029C92F6" w14:textId="7F38F351" w:rsidR="002E4B6B" w:rsidRDefault="00897D0B" w:rsidP="002E4B6B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szCs w:val="20"/>
      </w:rPr>
    </w:pPr>
    <w:r>
      <w:rPr>
        <w:szCs w:val="20"/>
      </w:rPr>
      <w:t>Allgemeine Angaben</w:t>
    </w:r>
    <w:r w:rsidR="002E4B6B">
      <w:rPr>
        <w:szCs w:val="20"/>
      </w:rPr>
      <w:t xml:space="preserve">                                                                                                                                                 </w:t>
    </w:r>
  </w:p>
  <w:p w14:paraId="1645ADA8" w14:textId="77777777" w:rsidR="002E4B6B" w:rsidRDefault="002E4B6B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1D05" w14:textId="3AFAD783" w:rsidR="00866BCF" w:rsidRPr="00BF3394" w:rsidRDefault="00F779DD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BF3394">
      <w:rPr>
        <w:b/>
      </w:rPr>
      <w:t xml:space="preserve">Pre-Check NaWoh 4.0/QNG - Siegelvariante WG23  -  Stufe </w:t>
    </w:r>
    <w:r w:rsidR="00590D62" w:rsidRPr="00BF3394">
      <w:rPr>
        <w:b/>
      </w:rPr>
      <w:t>‘Erfüllt’</w:t>
    </w:r>
    <w:r w:rsidR="00590D62" w:rsidRPr="00BF3394">
      <w:rPr>
        <w:b/>
        <w:szCs w:val="20"/>
      </w:rPr>
      <w:t xml:space="preserve">  -  V1.0  2024/08</w:t>
    </w:r>
  </w:p>
  <w:p w14:paraId="347E49AC" w14:textId="21675CBA" w:rsidR="00F4365E" w:rsidRDefault="00F4365E" w:rsidP="002505C8">
    <w:pPr>
      <w:pStyle w:val="berschrift4"/>
      <w:rPr>
        <w:rFonts w:ascii="Arial" w:hAnsi="Arial" w:cs="Arial"/>
      </w:rPr>
    </w:pPr>
    <w:r w:rsidRPr="00BF3394">
      <w:rPr>
        <w:rFonts w:ascii="Arial" w:hAnsi="Arial" w:cs="Arial"/>
      </w:rPr>
      <w:t xml:space="preserve">NaWoh_1.1.1 </w:t>
    </w:r>
    <w:r w:rsidR="00866BCF" w:rsidRPr="00BF3394">
      <w:rPr>
        <w:rFonts w:ascii="Arial" w:hAnsi="Arial" w:cs="Arial"/>
      </w:rPr>
      <w:t>Funktionalität</w:t>
    </w:r>
    <w:r w:rsidR="00B04908" w:rsidRPr="00BF3394">
      <w:rPr>
        <w:rFonts w:ascii="Arial" w:hAnsi="Arial" w:cs="Arial"/>
      </w:rPr>
      <w:t xml:space="preserve"> </w:t>
    </w:r>
    <w:r w:rsidR="0049150D" w:rsidRPr="00BF3394">
      <w:rPr>
        <w:rFonts w:ascii="Arial" w:hAnsi="Arial" w:cs="Arial"/>
      </w:rPr>
      <w:t xml:space="preserve">- </w:t>
    </w:r>
    <w:r w:rsidR="00866BCF" w:rsidRPr="00BF3394">
      <w:rPr>
        <w:rFonts w:ascii="Arial" w:hAnsi="Arial" w:cs="Arial"/>
      </w:rPr>
      <w:t>Gemeinsame</w:t>
    </w:r>
    <w:r w:rsidR="0049150D" w:rsidRPr="00BF3394">
      <w:rPr>
        <w:rFonts w:ascii="Arial" w:hAnsi="Arial" w:cs="Arial"/>
      </w:rPr>
      <w:t xml:space="preserve"> Wohnbereiche</w:t>
    </w:r>
  </w:p>
  <w:p w14:paraId="4C85E8AF" w14:textId="77777777" w:rsidR="00BF3394" w:rsidRPr="00BF3394" w:rsidRDefault="00BF3394" w:rsidP="00BF339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BBA" w14:textId="4FC980E6" w:rsidR="00866BCF" w:rsidRPr="002D12DB" w:rsidRDefault="002D12DB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2D12DB">
      <w:rPr>
        <w:b/>
      </w:rPr>
      <w:t xml:space="preserve">Pre-Check NaWoh 4.0/QNG - Siegelvariante WG23  -  Stufe </w:t>
    </w:r>
    <w:r w:rsidR="007F0E4F" w:rsidRPr="00F779DD">
      <w:rPr>
        <w:b/>
      </w:rPr>
      <w:t>‘Erfüllt’</w:t>
    </w:r>
    <w:r w:rsidR="007F0E4F" w:rsidRPr="00F779DD">
      <w:rPr>
        <w:b/>
        <w:szCs w:val="20"/>
      </w:rPr>
      <w:t xml:space="preserve"> </w:t>
    </w:r>
    <w:r w:rsidR="007F0E4F">
      <w:rPr>
        <w:b/>
        <w:szCs w:val="20"/>
      </w:rPr>
      <w:t xml:space="preserve"> </w:t>
    </w:r>
    <w:r w:rsidR="007F0E4F" w:rsidRPr="00F779DD">
      <w:rPr>
        <w:b/>
        <w:szCs w:val="20"/>
      </w:rPr>
      <w:t xml:space="preserve">- </w:t>
    </w:r>
    <w:r w:rsidR="007F0E4F">
      <w:rPr>
        <w:b/>
        <w:szCs w:val="20"/>
      </w:rPr>
      <w:t xml:space="preserve"> </w:t>
    </w:r>
    <w:r w:rsidR="007F0E4F" w:rsidRPr="00F779DD">
      <w:rPr>
        <w:b/>
        <w:szCs w:val="20"/>
      </w:rPr>
      <w:t>V1.0  2024/08</w:t>
    </w:r>
  </w:p>
  <w:p w14:paraId="4740C29B" w14:textId="1444419D" w:rsidR="00CF4B1F" w:rsidRDefault="00CF4B1F" w:rsidP="002505C8">
    <w:pPr>
      <w:pStyle w:val="berschrift4"/>
      <w:rPr>
        <w:rFonts w:ascii="Arial" w:hAnsi="Arial" w:cs="Arial"/>
      </w:rPr>
    </w:pPr>
    <w:r w:rsidRPr="00BB523E">
      <w:rPr>
        <w:rFonts w:ascii="Arial" w:hAnsi="Arial" w:cs="Arial"/>
      </w:rPr>
      <w:t>NaWoh_1.1.</w:t>
    </w:r>
    <w:r w:rsidR="00D4047C" w:rsidRPr="00BB523E">
      <w:rPr>
        <w:rFonts w:ascii="Arial" w:hAnsi="Arial" w:cs="Arial"/>
      </w:rPr>
      <w:t>2</w:t>
    </w:r>
    <w:r w:rsidRPr="00BB523E">
      <w:rPr>
        <w:rFonts w:ascii="Arial" w:hAnsi="Arial" w:cs="Arial"/>
      </w:rPr>
      <w:t xml:space="preserve"> </w:t>
    </w:r>
    <w:r w:rsidR="00866BCF" w:rsidRPr="00BB523E">
      <w:rPr>
        <w:rFonts w:ascii="Arial" w:hAnsi="Arial" w:cs="Arial"/>
      </w:rPr>
      <w:t>Funktionalität</w:t>
    </w:r>
    <w:r w:rsidRPr="00BB523E">
      <w:rPr>
        <w:rFonts w:ascii="Arial" w:hAnsi="Arial" w:cs="Arial"/>
      </w:rPr>
      <w:t xml:space="preserve"> </w:t>
    </w:r>
    <w:r w:rsidR="00866BCF" w:rsidRPr="00BB523E">
      <w:rPr>
        <w:rFonts w:ascii="Arial" w:hAnsi="Arial" w:cs="Arial"/>
      </w:rPr>
      <w:t>–</w:t>
    </w:r>
    <w:r w:rsidRPr="00BB523E">
      <w:rPr>
        <w:rFonts w:ascii="Arial" w:hAnsi="Arial" w:cs="Arial"/>
      </w:rPr>
      <w:t xml:space="preserve"> </w:t>
    </w:r>
    <w:r w:rsidR="00866BCF" w:rsidRPr="00BB523E">
      <w:rPr>
        <w:rFonts w:ascii="Arial" w:hAnsi="Arial" w:cs="Arial"/>
      </w:rPr>
      <w:t>Individuelle Aufenthaltsräume</w:t>
    </w:r>
  </w:p>
  <w:p w14:paraId="18DA6E7D" w14:textId="77777777" w:rsidR="00BB523E" w:rsidRPr="00BB523E" w:rsidRDefault="00BB523E" w:rsidP="00BB523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A9FF" w14:textId="3619587B" w:rsidR="00866BCF" w:rsidRPr="00EE1007" w:rsidRDefault="00303ED2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EE1007">
      <w:rPr>
        <w:b/>
        <w:szCs w:val="20"/>
      </w:rPr>
      <w:t xml:space="preserve">Pre-Check NaWoh 4.0/QNG - Siegelvariante WG23  -  </w:t>
    </w:r>
    <w:r w:rsidR="00834926">
      <w:rPr>
        <w:b/>
        <w:szCs w:val="20"/>
      </w:rPr>
      <w:t xml:space="preserve">Stufe </w:t>
    </w:r>
    <w:r w:rsidR="00834926" w:rsidRPr="00F779DD">
      <w:rPr>
        <w:b/>
      </w:rPr>
      <w:t>‘Erfüllt’</w:t>
    </w:r>
    <w:r w:rsidR="00834926" w:rsidRPr="00F779DD">
      <w:rPr>
        <w:b/>
        <w:szCs w:val="20"/>
      </w:rPr>
      <w:t xml:space="preserve">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 xml:space="preserve">-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>V1.0  2024/08</w:t>
    </w:r>
    <w:r w:rsidR="00834926" w:rsidRPr="00F779DD">
      <w:rPr>
        <w:szCs w:val="20"/>
      </w:rPr>
      <w:t xml:space="preserve"> </w:t>
    </w:r>
    <w:r w:rsidR="007F0E4F" w:rsidRPr="00F779DD">
      <w:rPr>
        <w:szCs w:val="20"/>
      </w:rPr>
      <w:t xml:space="preserve"> </w:t>
    </w:r>
    <w:r w:rsidRPr="00EE1007">
      <w:rPr>
        <w:szCs w:val="20"/>
      </w:rPr>
      <w:t xml:space="preserve"> </w:t>
    </w:r>
  </w:p>
  <w:p w14:paraId="0C4C5E36" w14:textId="14083E66" w:rsidR="00D64F18" w:rsidRDefault="00D64F18" w:rsidP="002505C8">
    <w:pPr>
      <w:pStyle w:val="berschrift4"/>
      <w:rPr>
        <w:rFonts w:ascii="Arial" w:hAnsi="Arial" w:cs="Arial"/>
        <w:szCs w:val="20"/>
      </w:rPr>
    </w:pPr>
    <w:r w:rsidRPr="00BB523E">
      <w:rPr>
        <w:rFonts w:ascii="Arial" w:hAnsi="Arial" w:cs="Arial"/>
        <w:szCs w:val="20"/>
      </w:rPr>
      <w:t>NaWoh_1.1.</w:t>
    </w:r>
    <w:r w:rsidR="003E07AB" w:rsidRPr="00BB523E">
      <w:rPr>
        <w:rFonts w:ascii="Arial" w:hAnsi="Arial" w:cs="Arial"/>
        <w:szCs w:val="20"/>
      </w:rPr>
      <w:t>3</w:t>
    </w:r>
    <w:r w:rsidRPr="00BB523E">
      <w:rPr>
        <w:rFonts w:ascii="Arial" w:hAnsi="Arial" w:cs="Arial"/>
        <w:szCs w:val="20"/>
      </w:rPr>
      <w:t xml:space="preserve"> </w:t>
    </w:r>
    <w:r w:rsidR="00866BCF" w:rsidRPr="00BB523E">
      <w:rPr>
        <w:rFonts w:ascii="Arial" w:hAnsi="Arial" w:cs="Arial"/>
        <w:szCs w:val="20"/>
      </w:rPr>
      <w:t>Funktionalität</w:t>
    </w:r>
    <w:r w:rsidRPr="00BB523E">
      <w:rPr>
        <w:rFonts w:ascii="Arial" w:hAnsi="Arial" w:cs="Arial"/>
        <w:szCs w:val="20"/>
      </w:rPr>
      <w:t xml:space="preserve"> </w:t>
    </w:r>
    <w:r w:rsidR="00BB523E" w:rsidRPr="00BB523E">
      <w:rPr>
        <w:rFonts w:ascii="Arial" w:hAnsi="Arial" w:cs="Arial"/>
        <w:szCs w:val="20"/>
      </w:rPr>
      <w:t>–</w:t>
    </w:r>
    <w:r w:rsidRPr="00BB523E">
      <w:rPr>
        <w:rFonts w:ascii="Arial" w:hAnsi="Arial" w:cs="Arial"/>
        <w:szCs w:val="20"/>
      </w:rPr>
      <w:t xml:space="preserve"> </w:t>
    </w:r>
    <w:r w:rsidR="00850665" w:rsidRPr="00BB523E">
      <w:rPr>
        <w:rFonts w:ascii="Arial" w:hAnsi="Arial" w:cs="Arial"/>
        <w:szCs w:val="20"/>
      </w:rPr>
      <w:t>Sanit</w:t>
    </w:r>
    <w:r w:rsidR="00F75E3C" w:rsidRPr="00BB523E">
      <w:rPr>
        <w:rFonts w:ascii="Arial" w:hAnsi="Arial" w:cs="Arial"/>
        <w:szCs w:val="20"/>
      </w:rPr>
      <w:t>ä</w:t>
    </w:r>
    <w:r w:rsidR="00850665" w:rsidRPr="00BB523E">
      <w:rPr>
        <w:rFonts w:ascii="Arial" w:hAnsi="Arial" w:cs="Arial"/>
        <w:szCs w:val="20"/>
      </w:rPr>
      <w:t>r</w:t>
    </w:r>
    <w:r w:rsidRPr="00BB523E">
      <w:rPr>
        <w:rFonts w:ascii="Arial" w:hAnsi="Arial" w:cs="Arial"/>
        <w:szCs w:val="20"/>
      </w:rPr>
      <w:t>bereiche</w:t>
    </w:r>
  </w:p>
  <w:p w14:paraId="7B6D0A10" w14:textId="77777777" w:rsidR="00BB523E" w:rsidRPr="00BB523E" w:rsidRDefault="00BB523E" w:rsidP="00BB523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280A" w14:textId="3BC3E3DC" w:rsidR="00A7151F" w:rsidRPr="006328D7" w:rsidRDefault="00202D34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6328D7">
      <w:rPr>
        <w:b/>
      </w:rPr>
      <w:t xml:space="preserve">Pre-Check NaWoh 4.0/QNG - Siegelvariante WG23  -  Stufe </w:t>
    </w:r>
    <w:r w:rsidR="00834926" w:rsidRPr="006328D7">
      <w:rPr>
        <w:b/>
      </w:rPr>
      <w:t>‘Erfüllt’</w:t>
    </w:r>
    <w:r w:rsidR="00834926" w:rsidRPr="006328D7">
      <w:rPr>
        <w:b/>
        <w:szCs w:val="20"/>
      </w:rPr>
      <w:t xml:space="preserve">  -  V1.0  2024/08</w:t>
    </w:r>
  </w:p>
  <w:p w14:paraId="0D1D9699" w14:textId="28DE4C25" w:rsidR="00041346" w:rsidRDefault="00041346" w:rsidP="002505C8">
    <w:pPr>
      <w:pStyle w:val="berschrift4"/>
      <w:rPr>
        <w:rFonts w:ascii="Arial" w:hAnsi="Arial" w:cs="Arial"/>
      </w:rPr>
    </w:pPr>
    <w:r w:rsidRPr="006328D7">
      <w:rPr>
        <w:rFonts w:ascii="Arial" w:hAnsi="Arial" w:cs="Arial"/>
      </w:rPr>
      <w:t>NaWoh_1.1.</w:t>
    </w:r>
    <w:r w:rsidR="00894BA3" w:rsidRPr="006328D7">
      <w:rPr>
        <w:rFonts w:ascii="Arial" w:hAnsi="Arial" w:cs="Arial"/>
      </w:rPr>
      <w:t>4</w:t>
    </w:r>
    <w:r w:rsidRPr="006328D7">
      <w:rPr>
        <w:rFonts w:ascii="Arial" w:hAnsi="Arial" w:cs="Arial"/>
      </w:rPr>
      <w:t xml:space="preserve"> </w:t>
    </w:r>
    <w:r w:rsidR="00866BCF" w:rsidRPr="006328D7">
      <w:rPr>
        <w:rFonts w:ascii="Arial" w:hAnsi="Arial" w:cs="Arial"/>
      </w:rPr>
      <w:t>Funktionalität</w:t>
    </w:r>
    <w:r w:rsidRPr="006328D7">
      <w:rPr>
        <w:rFonts w:ascii="Arial" w:hAnsi="Arial" w:cs="Arial"/>
      </w:rPr>
      <w:t xml:space="preserve"> </w:t>
    </w:r>
    <w:r w:rsidR="00866BCF" w:rsidRPr="006328D7">
      <w:rPr>
        <w:rFonts w:ascii="Arial" w:hAnsi="Arial" w:cs="Arial"/>
      </w:rPr>
      <w:t>–</w:t>
    </w:r>
    <w:r w:rsidRPr="006328D7">
      <w:rPr>
        <w:rFonts w:ascii="Arial" w:hAnsi="Arial" w:cs="Arial"/>
      </w:rPr>
      <w:t xml:space="preserve"> </w:t>
    </w:r>
    <w:r w:rsidR="00866BCF" w:rsidRPr="006328D7">
      <w:rPr>
        <w:rFonts w:ascii="Arial" w:hAnsi="Arial" w:cs="Arial"/>
      </w:rPr>
      <w:t>Wohnungseigene Freibereiche</w:t>
    </w:r>
  </w:p>
  <w:p w14:paraId="517B4CA3" w14:textId="77777777" w:rsidR="006328D7" w:rsidRPr="006328D7" w:rsidRDefault="006328D7" w:rsidP="006328D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6945" w14:textId="4E6D977B" w:rsidR="00866BCF" w:rsidRPr="00202D34" w:rsidRDefault="00A356A7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202D34">
      <w:rPr>
        <w:b/>
      </w:rPr>
      <w:t xml:space="preserve">Pre-Check NaWoh 4.0/QNG - Siegelvariante WG23  -  Stufe </w:t>
    </w:r>
    <w:r w:rsidR="00834926" w:rsidRPr="00F779DD">
      <w:rPr>
        <w:b/>
      </w:rPr>
      <w:t>‘Erfüllt’</w:t>
    </w:r>
    <w:r w:rsidR="00834926" w:rsidRPr="00F779DD">
      <w:rPr>
        <w:b/>
        <w:szCs w:val="20"/>
      </w:rPr>
      <w:t xml:space="preserve">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 xml:space="preserve">-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>V1.0  2024/08</w:t>
    </w:r>
    <w:r w:rsidR="00834926" w:rsidRPr="00F779DD">
      <w:rPr>
        <w:szCs w:val="20"/>
      </w:rPr>
      <w:t xml:space="preserve"> </w:t>
    </w:r>
    <w:r w:rsidRPr="00202D34">
      <w:rPr>
        <w:szCs w:val="20"/>
      </w:rPr>
      <w:t xml:space="preserve"> </w:t>
    </w:r>
    <w:r w:rsidR="00866BCF" w:rsidRPr="00202D34">
      <w:rPr>
        <w:szCs w:val="20"/>
      </w:rPr>
      <w:t xml:space="preserve"> </w:t>
    </w:r>
  </w:p>
  <w:p w14:paraId="702993A7" w14:textId="1D415B00" w:rsidR="00530FB0" w:rsidRDefault="00530FB0" w:rsidP="002505C8">
    <w:pPr>
      <w:pStyle w:val="berschrift4"/>
      <w:rPr>
        <w:rFonts w:ascii="Arial" w:hAnsi="Arial" w:cs="Arial"/>
      </w:rPr>
    </w:pPr>
    <w:r w:rsidRPr="003C4AE7">
      <w:rPr>
        <w:rFonts w:ascii="Arial" w:hAnsi="Arial" w:cs="Arial"/>
      </w:rPr>
      <w:t>NaWoh_1.2.</w:t>
    </w:r>
    <w:r w:rsidR="00866BCF" w:rsidRPr="003C4AE7">
      <w:rPr>
        <w:rFonts w:ascii="Arial" w:hAnsi="Arial" w:cs="Arial"/>
      </w:rPr>
      <w:t>1</w:t>
    </w:r>
    <w:r w:rsidRPr="003C4AE7">
      <w:rPr>
        <w:rFonts w:ascii="Arial" w:hAnsi="Arial" w:cs="Arial"/>
      </w:rPr>
      <w:t xml:space="preserve"> </w:t>
    </w:r>
    <w:r w:rsidR="00866BCF" w:rsidRPr="003C4AE7">
      <w:rPr>
        <w:rFonts w:ascii="Arial" w:hAnsi="Arial" w:cs="Arial"/>
      </w:rPr>
      <w:t>Funktionalität</w:t>
    </w:r>
    <w:r w:rsidR="00A7151F" w:rsidRPr="003C4AE7">
      <w:rPr>
        <w:rFonts w:ascii="Arial" w:hAnsi="Arial" w:cs="Arial"/>
      </w:rPr>
      <w:t xml:space="preserve"> – Nachbarlich geteilte Außen- und Innenbereiche</w:t>
    </w:r>
  </w:p>
  <w:p w14:paraId="5A94AD44" w14:textId="77777777" w:rsidR="003C4AE7" w:rsidRPr="003C4AE7" w:rsidRDefault="003C4AE7" w:rsidP="003C4AE7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94DC" w14:textId="704D61F2" w:rsidR="00A7151F" w:rsidRPr="00960E72" w:rsidRDefault="005574C5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960E72">
      <w:rPr>
        <w:b/>
      </w:rPr>
      <w:t xml:space="preserve">Pre-Check NaWoh 4.0/QNG - Siegelvariante WG23  -  Stufe </w:t>
    </w:r>
    <w:r w:rsidR="00834926" w:rsidRPr="00F779DD">
      <w:rPr>
        <w:b/>
      </w:rPr>
      <w:t>‘Erfüllt’</w:t>
    </w:r>
    <w:r w:rsidR="00834926" w:rsidRPr="00F779DD">
      <w:rPr>
        <w:b/>
        <w:szCs w:val="20"/>
      </w:rPr>
      <w:t xml:space="preserve">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 xml:space="preserve">-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>V1.0  2024/08</w:t>
    </w:r>
    <w:r w:rsidR="00834926" w:rsidRPr="00F779DD">
      <w:rPr>
        <w:szCs w:val="20"/>
      </w:rPr>
      <w:t xml:space="preserve"> </w:t>
    </w:r>
    <w:r w:rsidRPr="00960E72">
      <w:rPr>
        <w:szCs w:val="20"/>
      </w:rPr>
      <w:t xml:space="preserve"> </w:t>
    </w:r>
  </w:p>
  <w:p w14:paraId="6C5745C7" w14:textId="1FD03F9C" w:rsidR="00B52FCA" w:rsidRDefault="00B52FCA" w:rsidP="002505C8">
    <w:pPr>
      <w:pStyle w:val="berschrift4"/>
      <w:rPr>
        <w:rFonts w:ascii="Arial" w:hAnsi="Arial" w:cs="Arial"/>
      </w:rPr>
    </w:pPr>
    <w:r w:rsidRPr="00BE57F9">
      <w:rPr>
        <w:rFonts w:ascii="Arial" w:hAnsi="Arial" w:cs="Arial"/>
      </w:rPr>
      <w:t>NaWoh_</w:t>
    </w:r>
    <w:r w:rsidR="00A7151F" w:rsidRPr="00BE57F9">
      <w:rPr>
        <w:rFonts w:ascii="Arial" w:hAnsi="Arial" w:cs="Arial"/>
      </w:rPr>
      <w:t xml:space="preserve">1.2.2 Funktionalität – </w:t>
    </w:r>
    <w:r w:rsidR="00D00599" w:rsidRPr="00BE57F9">
      <w:rPr>
        <w:rFonts w:ascii="Arial" w:hAnsi="Arial" w:cs="Arial"/>
      </w:rPr>
      <w:t>Mobilität und Stellplätze</w:t>
    </w:r>
  </w:p>
  <w:p w14:paraId="03CD8664" w14:textId="77777777" w:rsidR="00BE57F9" w:rsidRPr="00BE57F9" w:rsidRDefault="00BE57F9" w:rsidP="00BE57F9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7B51" w14:textId="6AC1A410" w:rsidR="00D00599" w:rsidRPr="00AE4880" w:rsidRDefault="005574C5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E4880">
      <w:rPr>
        <w:b/>
      </w:rPr>
      <w:t xml:space="preserve">Pre-Check NaWoh 4.0/QNG - Siegelvariante WG23  -  Stufe </w:t>
    </w:r>
    <w:r w:rsidR="00834926" w:rsidRPr="00AE4880">
      <w:rPr>
        <w:b/>
      </w:rPr>
      <w:t>‘Erfüllt’</w:t>
    </w:r>
    <w:r w:rsidR="00834926" w:rsidRPr="00AE4880">
      <w:rPr>
        <w:b/>
        <w:szCs w:val="20"/>
      </w:rPr>
      <w:t xml:space="preserve">  -  V1.0  2024/08</w:t>
    </w:r>
    <w:r w:rsidR="00834926" w:rsidRPr="00AE4880">
      <w:rPr>
        <w:szCs w:val="20"/>
      </w:rPr>
      <w:t xml:space="preserve"> </w:t>
    </w:r>
    <w:r w:rsidRPr="00AE4880">
      <w:rPr>
        <w:szCs w:val="20"/>
      </w:rPr>
      <w:t xml:space="preserve"> </w:t>
    </w:r>
  </w:p>
  <w:p w14:paraId="5CF4C764" w14:textId="75B6B55C" w:rsidR="00D00599" w:rsidRDefault="00D00599" w:rsidP="002505C8">
    <w:pPr>
      <w:pStyle w:val="berschrift4"/>
      <w:rPr>
        <w:rFonts w:ascii="Arial" w:hAnsi="Arial" w:cs="Arial"/>
      </w:rPr>
    </w:pPr>
    <w:r w:rsidRPr="00AE4880">
      <w:rPr>
        <w:rFonts w:ascii="Arial" w:hAnsi="Arial" w:cs="Arial"/>
      </w:rPr>
      <w:t>NaWoh_1.2.</w:t>
    </w:r>
    <w:r w:rsidR="00114548" w:rsidRPr="00AE4880">
      <w:rPr>
        <w:rFonts w:ascii="Arial" w:hAnsi="Arial" w:cs="Arial"/>
      </w:rPr>
      <w:t>3</w:t>
    </w:r>
    <w:r w:rsidRPr="00AE4880">
      <w:rPr>
        <w:rFonts w:ascii="Arial" w:hAnsi="Arial" w:cs="Arial"/>
      </w:rPr>
      <w:t xml:space="preserve"> Funktionalität – Sicherheit</w:t>
    </w:r>
  </w:p>
  <w:p w14:paraId="30B09E65" w14:textId="77777777" w:rsidR="00AE4880" w:rsidRPr="00AE4880" w:rsidRDefault="00AE4880" w:rsidP="00AE4880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5B7" w14:textId="7C7F27EC" w:rsidR="00D01187" w:rsidRPr="00D01187" w:rsidRDefault="00D01187" w:rsidP="00D0118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D01187">
      <w:rPr>
        <w:b/>
      </w:rPr>
      <w:t xml:space="preserve">Pre-Check NaWoh 4.0/QNG - Siegelvariante WG23  -  Stufe </w:t>
    </w:r>
    <w:r w:rsidR="00834926" w:rsidRPr="00F779DD">
      <w:rPr>
        <w:b/>
      </w:rPr>
      <w:t>‘Erfüllt’</w:t>
    </w:r>
    <w:r w:rsidR="00834926" w:rsidRPr="00F779DD">
      <w:rPr>
        <w:b/>
        <w:szCs w:val="20"/>
      </w:rPr>
      <w:t xml:space="preserve">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 xml:space="preserve">-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>V1.0  2024/08</w:t>
    </w:r>
    <w:r w:rsidR="00834926" w:rsidRPr="00F779DD">
      <w:rPr>
        <w:szCs w:val="20"/>
      </w:rPr>
      <w:t xml:space="preserve"> </w:t>
    </w:r>
    <w:r w:rsidRPr="00D01187">
      <w:rPr>
        <w:szCs w:val="20"/>
      </w:rPr>
      <w:t xml:space="preserve"> </w:t>
    </w:r>
  </w:p>
  <w:p w14:paraId="1F5409D4" w14:textId="29F0AB97" w:rsidR="00D00599" w:rsidRDefault="00D00599" w:rsidP="002505C8">
    <w:pPr>
      <w:pStyle w:val="berschrift4"/>
      <w:rPr>
        <w:rFonts w:ascii="Arial" w:hAnsi="Arial" w:cs="Arial"/>
      </w:rPr>
    </w:pPr>
    <w:r w:rsidRPr="00F92B9F">
      <w:rPr>
        <w:rFonts w:ascii="Arial" w:hAnsi="Arial" w:cs="Arial"/>
      </w:rPr>
      <w:t>NaWoh_1.2.</w:t>
    </w:r>
    <w:r w:rsidR="00114548" w:rsidRPr="00F92B9F">
      <w:rPr>
        <w:rFonts w:ascii="Arial" w:hAnsi="Arial" w:cs="Arial"/>
      </w:rPr>
      <w:t>4</w:t>
    </w:r>
    <w:r w:rsidRPr="00F92B9F">
      <w:rPr>
        <w:rFonts w:ascii="Arial" w:hAnsi="Arial" w:cs="Arial"/>
      </w:rPr>
      <w:t xml:space="preserve"> Funktionalität – Entsorgung von Rest- und Wertstoffen</w:t>
    </w:r>
  </w:p>
  <w:p w14:paraId="60BEA1EC" w14:textId="77777777" w:rsidR="00D01187" w:rsidRPr="00D01187" w:rsidRDefault="00D01187" w:rsidP="00D01187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1E02" w14:textId="26B4D908" w:rsidR="00D00599" w:rsidRPr="00BC5E46" w:rsidRDefault="00BC5E46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BC5E46">
      <w:rPr>
        <w:b/>
      </w:rPr>
      <w:t xml:space="preserve">Pre-Check NaWoh 4.0/QNG - Siegelvariante WG23  -  Stufe </w:t>
    </w:r>
    <w:r w:rsidR="00834926" w:rsidRPr="00F779DD">
      <w:rPr>
        <w:b/>
      </w:rPr>
      <w:t>‘Erfüllt’</w:t>
    </w:r>
    <w:r w:rsidR="00834926" w:rsidRPr="00F779DD">
      <w:rPr>
        <w:b/>
        <w:szCs w:val="20"/>
      </w:rPr>
      <w:t xml:space="preserve">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 xml:space="preserve">- </w:t>
    </w:r>
    <w:r w:rsidR="00834926">
      <w:rPr>
        <w:b/>
        <w:szCs w:val="20"/>
      </w:rPr>
      <w:t xml:space="preserve"> </w:t>
    </w:r>
    <w:r w:rsidR="00834926" w:rsidRPr="00F779DD">
      <w:rPr>
        <w:b/>
        <w:szCs w:val="20"/>
      </w:rPr>
      <w:t>V1.0  2024/08</w:t>
    </w:r>
    <w:r w:rsidR="00834926" w:rsidRPr="00F779DD">
      <w:rPr>
        <w:szCs w:val="20"/>
      </w:rPr>
      <w:t xml:space="preserve"> </w:t>
    </w:r>
    <w:r w:rsidRPr="00BC5E46">
      <w:rPr>
        <w:szCs w:val="20"/>
      </w:rPr>
      <w:t xml:space="preserve"> </w:t>
    </w:r>
  </w:p>
  <w:p w14:paraId="04C41483" w14:textId="31939192" w:rsidR="00D00599" w:rsidRDefault="00D00599" w:rsidP="002505C8">
    <w:pPr>
      <w:pStyle w:val="berschrift4"/>
      <w:rPr>
        <w:rFonts w:ascii="Arial" w:hAnsi="Arial" w:cs="Arial"/>
      </w:rPr>
    </w:pPr>
    <w:r w:rsidRPr="00904964">
      <w:rPr>
        <w:rFonts w:ascii="Arial" w:hAnsi="Arial" w:cs="Arial"/>
      </w:rPr>
      <w:t>NaWoh_1.3.1</w:t>
    </w:r>
    <w:r w:rsidR="00114548" w:rsidRPr="00904964">
      <w:rPr>
        <w:rFonts w:ascii="Arial" w:hAnsi="Arial" w:cs="Arial"/>
      </w:rPr>
      <w:t xml:space="preserve"> Funktionalität - Barrierefreiheit</w:t>
    </w:r>
    <w:r w:rsidR="00114548" w:rsidRPr="00BC5E46">
      <w:rPr>
        <w:rFonts w:ascii="Arial" w:hAnsi="Arial" w:cs="Arial"/>
      </w:rPr>
      <w:t xml:space="preserve"> </w:t>
    </w:r>
  </w:p>
  <w:p w14:paraId="270065E2" w14:textId="77777777" w:rsidR="00904964" w:rsidRPr="00904964" w:rsidRDefault="00904964" w:rsidP="00904964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99FA" w14:textId="65CF78AF" w:rsidR="00D00599" w:rsidRPr="00AC15FC" w:rsidRDefault="00D20096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C15FC">
      <w:rPr>
        <w:b/>
      </w:rPr>
      <w:t xml:space="preserve">Pre-Check NaWoh 4.0/QNG - Siegelvariante WG23  -  Stufe </w:t>
    </w:r>
    <w:r w:rsidR="001232A5" w:rsidRPr="00AC15FC">
      <w:rPr>
        <w:b/>
      </w:rPr>
      <w:t>‘Erfüllt’</w:t>
    </w:r>
    <w:r w:rsidR="001232A5" w:rsidRPr="00AC15FC">
      <w:rPr>
        <w:b/>
        <w:szCs w:val="20"/>
      </w:rPr>
      <w:t xml:space="preserve">  -  V1.0  2024/08</w:t>
    </w:r>
    <w:r w:rsidR="001232A5" w:rsidRPr="00AC15FC">
      <w:rPr>
        <w:szCs w:val="20"/>
      </w:rPr>
      <w:t xml:space="preserve"> </w:t>
    </w:r>
    <w:r w:rsidRPr="00AC15FC">
      <w:rPr>
        <w:szCs w:val="20"/>
      </w:rPr>
      <w:t xml:space="preserve"> </w:t>
    </w:r>
  </w:p>
  <w:p w14:paraId="4F90E1D6" w14:textId="182E8803" w:rsidR="00D00599" w:rsidRDefault="00D00599" w:rsidP="002505C8">
    <w:pPr>
      <w:pStyle w:val="berschrift4"/>
      <w:rPr>
        <w:rFonts w:ascii="Arial" w:hAnsi="Arial" w:cs="Arial"/>
      </w:rPr>
    </w:pPr>
    <w:r w:rsidRPr="00AC15FC">
      <w:rPr>
        <w:rFonts w:ascii="Arial" w:hAnsi="Arial" w:cs="Arial"/>
      </w:rPr>
      <w:t>NaWoh_1.4.1 Komfort – Thermischer Komfort</w:t>
    </w:r>
  </w:p>
  <w:p w14:paraId="3CCAA700" w14:textId="77777777" w:rsidR="008204B6" w:rsidRPr="008204B6" w:rsidRDefault="008204B6" w:rsidP="008204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0B3" w14:textId="7D1C5F0F" w:rsidR="00767F5D" w:rsidRDefault="00767F5D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>
      <w:rPr>
        <w:b/>
      </w:rPr>
      <w:t xml:space="preserve">QNG-WN21 in Verbindung mit </w:t>
    </w:r>
    <w:r w:rsidRPr="002E4B6B">
      <w:rPr>
        <w:b/>
      </w:rPr>
      <w:t>NaWoh V3.1_</w:t>
    </w:r>
    <w:r w:rsidRPr="002E4B6B">
      <w:rPr>
        <w:b/>
        <w:szCs w:val="20"/>
      </w:rPr>
      <w:t>Pre-Check der „NaWoh-QNG“ Kri</w:t>
    </w:r>
    <w:r>
      <w:rPr>
        <w:b/>
        <w:szCs w:val="20"/>
      </w:rPr>
      <w:t>terien             XX/2023</w:t>
    </w:r>
  </w:p>
  <w:p w14:paraId="49EBDF1D" w14:textId="1C4E1F8D" w:rsidR="00284541" w:rsidRPr="00767F5D" w:rsidRDefault="00767F5D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szCs w:val="20"/>
      </w:rPr>
    </w:pPr>
    <w:r>
      <w:rPr>
        <w:szCs w:val="20"/>
      </w:rPr>
      <w:t xml:space="preserve"> </w:t>
    </w:r>
    <w:r w:rsidR="00F4365E">
      <w:rPr>
        <w:szCs w:val="20"/>
      </w:rPr>
      <w:t>Einführung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CAD0" w14:textId="72115CFE" w:rsidR="00114548" w:rsidRPr="00325EF2" w:rsidRDefault="00AB4FCD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325EF2">
      <w:rPr>
        <w:b/>
      </w:rPr>
      <w:t xml:space="preserve">Pre-Check NaWoh 4.0/QNG - Siegelvariante WG23  -  Stufe </w:t>
    </w:r>
    <w:r w:rsidR="001232A5" w:rsidRPr="00325EF2">
      <w:rPr>
        <w:b/>
      </w:rPr>
      <w:t>‘Erfüllt’</w:t>
    </w:r>
    <w:r w:rsidR="001232A5" w:rsidRPr="00325EF2">
      <w:rPr>
        <w:b/>
        <w:szCs w:val="20"/>
      </w:rPr>
      <w:t xml:space="preserve">  -  V1.0  2024/08</w:t>
    </w:r>
    <w:r w:rsidR="001232A5" w:rsidRPr="00325EF2">
      <w:rPr>
        <w:szCs w:val="20"/>
      </w:rPr>
      <w:t xml:space="preserve"> </w:t>
    </w:r>
    <w:r w:rsidRPr="00325EF2">
      <w:rPr>
        <w:szCs w:val="20"/>
      </w:rPr>
      <w:t xml:space="preserve"> </w:t>
    </w:r>
  </w:p>
  <w:p w14:paraId="4EDE5725" w14:textId="56BA0F8F" w:rsidR="00114548" w:rsidRDefault="00114548" w:rsidP="002505C8">
    <w:pPr>
      <w:pStyle w:val="berschrift4"/>
      <w:rPr>
        <w:rFonts w:ascii="Arial" w:hAnsi="Arial" w:cs="Arial"/>
      </w:rPr>
    </w:pPr>
    <w:r w:rsidRPr="00325EF2">
      <w:rPr>
        <w:rFonts w:ascii="Arial" w:hAnsi="Arial" w:cs="Arial"/>
      </w:rPr>
      <w:t>NaWoh_1.4.2 Komfort – Visueller Komfort</w:t>
    </w:r>
  </w:p>
  <w:p w14:paraId="01C7AD6A" w14:textId="77777777" w:rsidR="00325EF2" w:rsidRPr="00325EF2" w:rsidRDefault="00325EF2" w:rsidP="00325EF2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A37" w14:textId="59811CF0" w:rsidR="00114548" w:rsidRPr="009478D2" w:rsidRDefault="00A65FEF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9478D2">
      <w:rPr>
        <w:b/>
      </w:rPr>
      <w:t xml:space="preserve">Pre-Check NaWoh 4.0/QNG - Siegelvariante WG23  -  Stufe </w:t>
    </w:r>
    <w:r w:rsidR="00227A4A" w:rsidRPr="009478D2">
      <w:rPr>
        <w:b/>
      </w:rPr>
      <w:t>‘Erfüllt’</w:t>
    </w:r>
    <w:r w:rsidR="00227A4A" w:rsidRPr="009478D2">
      <w:rPr>
        <w:b/>
        <w:szCs w:val="20"/>
      </w:rPr>
      <w:t xml:space="preserve">  -  V1.0  2024/08</w:t>
    </w:r>
  </w:p>
  <w:p w14:paraId="1D9B5D45" w14:textId="0A63F636" w:rsidR="00114548" w:rsidRDefault="00114548" w:rsidP="002505C8">
    <w:pPr>
      <w:pStyle w:val="berschrift4"/>
      <w:rPr>
        <w:rFonts w:ascii="Arial" w:hAnsi="Arial" w:cs="Arial"/>
      </w:rPr>
    </w:pPr>
    <w:r w:rsidRPr="009478D2">
      <w:rPr>
        <w:rFonts w:ascii="Arial" w:hAnsi="Arial" w:cs="Arial"/>
      </w:rPr>
      <w:t>NaWoh_1.</w:t>
    </w:r>
    <w:r w:rsidR="00C95CD6" w:rsidRPr="009478D2">
      <w:rPr>
        <w:rFonts w:ascii="Arial" w:hAnsi="Arial" w:cs="Arial"/>
      </w:rPr>
      <w:t>4.3</w:t>
    </w:r>
    <w:r w:rsidRPr="009478D2">
      <w:rPr>
        <w:rFonts w:ascii="Arial" w:hAnsi="Arial" w:cs="Arial"/>
      </w:rPr>
      <w:t xml:space="preserve"> </w:t>
    </w:r>
    <w:r w:rsidR="00C95CD6" w:rsidRPr="009478D2">
      <w:rPr>
        <w:rFonts w:ascii="Arial" w:hAnsi="Arial" w:cs="Arial"/>
      </w:rPr>
      <w:t>Komfort</w:t>
    </w:r>
    <w:r w:rsidRPr="009478D2">
      <w:rPr>
        <w:rFonts w:ascii="Arial" w:hAnsi="Arial" w:cs="Arial"/>
      </w:rPr>
      <w:t xml:space="preserve"> – </w:t>
    </w:r>
    <w:r w:rsidR="00C95CD6" w:rsidRPr="009478D2">
      <w:rPr>
        <w:rFonts w:ascii="Arial" w:hAnsi="Arial" w:cs="Arial"/>
      </w:rPr>
      <w:t>Schallschutz</w:t>
    </w:r>
  </w:p>
  <w:p w14:paraId="002E3609" w14:textId="77777777" w:rsidR="009478D2" w:rsidRPr="009478D2" w:rsidRDefault="009478D2" w:rsidP="009478D2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AA5B" w14:textId="62F48A07" w:rsidR="00C95CD6" w:rsidRPr="00A65FEF" w:rsidRDefault="00274D86" w:rsidP="00A7151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65FEF">
      <w:rPr>
        <w:b/>
      </w:rPr>
      <w:t xml:space="preserve">Pre-Check NaWoh 4.0/QNG - Siegelvariante WG23  -  Stufe </w:t>
    </w:r>
    <w:r w:rsidR="00227A4A" w:rsidRPr="00F779DD">
      <w:rPr>
        <w:b/>
      </w:rPr>
      <w:t>‘Erfüllt’</w:t>
    </w:r>
    <w:r w:rsidR="00227A4A" w:rsidRPr="00F779DD">
      <w:rPr>
        <w:b/>
        <w:szCs w:val="20"/>
      </w:rPr>
      <w:t xml:space="preserve"> </w:t>
    </w:r>
    <w:r w:rsidR="00227A4A">
      <w:rPr>
        <w:b/>
        <w:szCs w:val="20"/>
      </w:rPr>
      <w:t xml:space="preserve"> </w:t>
    </w:r>
    <w:r w:rsidR="00227A4A" w:rsidRPr="00F779DD">
      <w:rPr>
        <w:b/>
        <w:szCs w:val="20"/>
      </w:rPr>
      <w:t xml:space="preserve">- </w:t>
    </w:r>
    <w:r w:rsidR="00227A4A">
      <w:rPr>
        <w:b/>
        <w:szCs w:val="20"/>
      </w:rPr>
      <w:t xml:space="preserve"> </w:t>
    </w:r>
    <w:r w:rsidR="00227A4A" w:rsidRPr="00F779DD">
      <w:rPr>
        <w:b/>
        <w:szCs w:val="20"/>
      </w:rPr>
      <w:t>V1.0  2024/08</w:t>
    </w:r>
    <w:r w:rsidR="00227A4A" w:rsidRPr="00F779DD">
      <w:rPr>
        <w:szCs w:val="20"/>
      </w:rPr>
      <w:t xml:space="preserve"> </w:t>
    </w:r>
    <w:r w:rsidRPr="00A65FEF">
      <w:rPr>
        <w:szCs w:val="20"/>
      </w:rPr>
      <w:t xml:space="preserve"> </w:t>
    </w:r>
  </w:p>
  <w:p w14:paraId="6B48408B" w14:textId="087DBA0A" w:rsidR="00C95CD6" w:rsidRDefault="00C95CD6" w:rsidP="002505C8">
    <w:pPr>
      <w:pStyle w:val="berschrift4"/>
      <w:rPr>
        <w:rFonts w:ascii="Arial" w:hAnsi="Arial" w:cs="Arial"/>
      </w:rPr>
    </w:pPr>
    <w:r w:rsidRPr="00D05AFE">
      <w:rPr>
        <w:rFonts w:ascii="Arial" w:hAnsi="Arial" w:cs="Arial"/>
      </w:rPr>
      <w:t>NaWoh_2.1.1 Ressourcen + Umweltwirkungen – Treibhausgas und Primärene</w:t>
    </w:r>
    <w:r w:rsidR="00133B27" w:rsidRPr="00D05AFE">
      <w:rPr>
        <w:rFonts w:ascii="Arial" w:hAnsi="Arial" w:cs="Arial"/>
      </w:rPr>
      <w:t>rgie</w:t>
    </w:r>
  </w:p>
  <w:p w14:paraId="501D6CB4" w14:textId="77777777" w:rsidR="00BF1F66" w:rsidRPr="00BF1F66" w:rsidRDefault="00BF1F66" w:rsidP="00BF1F66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0AFC" w14:textId="3F18AE34" w:rsidR="008967A7" w:rsidRPr="001C5F3C" w:rsidRDefault="008967A7" w:rsidP="008967A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1C5F3C">
      <w:rPr>
        <w:b/>
      </w:rPr>
      <w:t xml:space="preserve">Pre-Check NaWoh 4.0/QNG - Siegelvariante WG23  -  Stufe </w:t>
    </w:r>
    <w:r w:rsidR="00B548DA" w:rsidRPr="001C5F3C">
      <w:rPr>
        <w:b/>
      </w:rPr>
      <w:t>‘Erfüllt’</w:t>
    </w:r>
    <w:r w:rsidR="00B548DA" w:rsidRPr="001C5F3C">
      <w:rPr>
        <w:b/>
        <w:szCs w:val="20"/>
      </w:rPr>
      <w:t xml:space="preserve">  -  V1.0  2024/08</w:t>
    </w:r>
    <w:r w:rsidR="00B548DA" w:rsidRPr="001C5F3C">
      <w:rPr>
        <w:szCs w:val="20"/>
      </w:rPr>
      <w:t xml:space="preserve"> </w:t>
    </w:r>
    <w:r w:rsidRPr="001C5F3C">
      <w:rPr>
        <w:szCs w:val="20"/>
      </w:rPr>
      <w:t xml:space="preserve"> </w:t>
    </w:r>
  </w:p>
  <w:p w14:paraId="633F848C" w14:textId="020C5157" w:rsidR="00122B15" w:rsidRDefault="00122B15" w:rsidP="002505C8">
    <w:pPr>
      <w:pStyle w:val="berschrift4"/>
      <w:rPr>
        <w:rFonts w:ascii="Arial" w:hAnsi="Arial" w:cs="Arial"/>
      </w:rPr>
    </w:pPr>
    <w:r w:rsidRPr="001C5F3C">
      <w:rPr>
        <w:rFonts w:ascii="Arial" w:hAnsi="Arial" w:cs="Arial"/>
      </w:rPr>
      <w:t>NaWoh_2.1.2 Ressourcen + Umweltwirkungen – Nachhaltige Materialgewinnung</w:t>
    </w:r>
  </w:p>
  <w:p w14:paraId="634C332B" w14:textId="77777777" w:rsidR="001C5F3C" w:rsidRPr="001C5F3C" w:rsidRDefault="001C5F3C" w:rsidP="001C5F3C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ECDF" w14:textId="6039C568" w:rsidR="00122B15" w:rsidRPr="00C92AA7" w:rsidRDefault="00C92AA7" w:rsidP="00122B15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C92AA7">
      <w:rPr>
        <w:b/>
      </w:rPr>
      <w:t xml:space="preserve">Pre-Check NaWoh 4.0/QNG - Siegelvariante WG23  -  Stufe </w:t>
    </w:r>
    <w:r w:rsidR="00B548DA" w:rsidRPr="00F779DD">
      <w:rPr>
        <w:b/>
      </w:rPr>
      <w:t>‘Erfüllt’</w:t>
    </w:r>
    <w:r w:rsidR="00B548DA" w:rsidRPr="00F779DD">
      <w:rPr>
        <w:b/>
        <w:szCs w:val="20"/>
      </w:rPr>
      <w:t xml:space="preserve"> </w:t>
    </w:r>
    <w:r w:rsidR="00B548DA">
      <w:rPr>
        <w:b/>
        <w:szCs w:val="20"/>
      </w:rPr>
      <w:t xml:space="preserve"> </w:t>
    </w:r>
    <w:r w:rsidR="00B548DA" w:rsidRPr="00F779DD">
      <w:rPr>
        <w:b/>
        <w:szCs w:val="20"/>
      </w:rPr>
      <w:t xml:space="preserve">- </w:t>
    </w:r>
    <w:r w:rsidR="00B548DA">
      <w:rPr>
        <w:b/>
        <w:szCs w:val="20"/>
      </w:rPr>
      <w:t xml:space="preserve"> </w:t>
    </w:r>
    <w:r w:rsidR="00B548DA" w:rsidRPr="00F779DD">
      <w:rPr>
        <w:b/>
        <w:szCs w:val="20"/>
      </w:rPr>
      <w:t>V1.0  2024/08</w:t>
    </w:r>
    <w:r w:rsidR="00B548DA" w:rsidRPr="00F779DD">
      <w:rPr>
        <w:szCs w:val="20"/>
      </w:rPr>
      <w:t xml:space="preserve"> </w:t>
    </w:r>
    <w:r w:rsidR="00122B15" w:rsidRPr="00C92AA7">
      <w:rPr>
        <w:szCs w:val="20"/>
      </w:rPr>
      <w:t xml:space="preserve"> </w:t>
    </w:r>
  </w:p>
  <w:p w14:paraId="03EAED91" w14:textId="503DB389" w:rsidR="00C9318C" w:rsidRDefault="00122B15" w:rsidP="002505C8">
    <w:pPr>
      <w:pStyle w:val="berschrift4"/>
      <w:rPr>
        <w:rFonts w:ascii="Arial" w:hAnsi="Arial" w:cs="Arial"/>
      </w:rPr>
    </w:pPr>
    <w:r w:rsidRPr="00117247">
      <w:rPr>
        <w:rFonts w:ascii="Arial" w:hAnsi="Arial" w:cs="Arial"/>
      </w:rPr>
      <w:t>NaWoh_2.1.3 Ressourcen + Umwelt – Flächeninanspruchnahme &amp; -versiegelung</w:t>
    </w:r>
  </w:p>
  <w:p w14:paraId="6C685CB3" w14:textId="77777777" w:rsidR="00117247" w:rsidRPr="00117247" w:rsidRDefault="00117247" w:rsidP="00117247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A51" w14:textId="450477C3" w:rsidR="00DA3964" w:rsidRPr="00A57080" w:rsidRDefault="00DA3964" w:rsidP="00DA3964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57080">
      <w:rPr>
        <w:b/>
      </w:rPr>
      <w:t xml:space="preserve">Pre-Check NaWoh 4.0/QNG - Siegelvariante WG23  -  Stufe </w:t>
    </w:r>
    <w:r w:rsidR="00C301DF" w:rsidRPr="00A57080">
      <w:rPr>
        <w:b/>
      </w:rPr>
      <w:t>‘Erfüllt’</w:t>
    </w:r>
    <w:r w:rsidR="00C301DF" w:rsidRPr="00A57080">
      <w:rPr>
        <w:b/>
        <w:szCs w:val="20"/>
      </w:rPr>
      <w:t xml:space="preserve">  -  V1.0  2024/08</w:t>
    </w:r>
  </w:p>
  <w:p w14:paraId="2F061E9B" w14:textId="59AB894F" w:rsidR="00107AD1" w:rsidRDefault="00122B15" w:rsidP="002505C8">
    <w:pPr>
      <w:pStyle w:val="berschrift4"/>
      <w:rPr>
        <w:rFonts w:ascii="Arial" w:hAnsi="Arial" w:cs="Arial"/>
      </w:rPr>
    </w:pPr>
    <w:r w:rsidRPr="00A57080">
      <w:rPr>
        <w:rFonts w:ascii="Arial" w:hAnsi="Arial" w:cs="Arial"/>
      </w:rPr>
      <w:t xml:space="preserve">NaWoh_2.2.1 </w:t>
    </w:r>
    <w:r w:rsidR="00133B27" w:rsidRPr="00A57080">
      <w:rPr>
        <w:rFonts w:ascii="Arial" w:hAnsi="Arial" w:cs="Arial"/>
      </w:rPr>
      <w:t>Umweltwirkungen</w:t>
    </w:r>
    <w:r w:rsidRPr="00A57080">
      <w:rPr>
        <w:rFonts w:ascii="Arial" w:hAnsi="Arial" w:cs="Arial"/>
      </w:rPr>
      <w:t xml:space="preserve"> – </w:t>
    </w:r>
    <w:r w:rsidR="006113C8" w:rsidRPr="00A57080">
      <w:rPr>
        <w:rFonts w:ascii="Arial" w:hAnsi="Arial" w:cs="Arial"/>
      </w:rPr>
      <w:t>Schadstoffvermeidung in Baumaterialien</w:t>
    </w:r>
  </w:p>
  <w:p w14:paraId="23FD81F2" w14:textId="77777777" w:rsidR="00A57080" w:rsidRPr="00A57080" w:rsidRDefault="00A57080" w:rsidP="00A57080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F987" w14:textId="51557C69" w:rsidR="006113C8" w:rsidRPr="006B0581" w:rsidRDefault="00D273BB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6B0581">
      <w:rPr>
        <w:b/>
      </w:rPr>
      <w:t xml:space="preserve">Pre-Check NaWoh 4.0/QNG - Siegelvariante WG23  -  Stufe </w:t>
    </w:r>
    <w:r w:rsidR="00C301DF" w:rsidRPr="00F779DD">
      <w:rPr>
        <w:b/>
      </w:rPr>
      <w:t>‘Erfüllt’</w:t>
    </w:r>
    <w:r w:rsidR="00C301DF" w:rsidRPr="00F779DD">
      <w:rPr>
        <w:b/>
        <w:szCs w:val="20"/>
      </w:rPr>
      <w:t xml:space="preserve"> </w:t>
    </w:r>
    <w:r w:rsidR="00C301DF">
      <w:rPr>
        <w:b/>
        <w:szCs w:val="20"/>
      </w:rPr>
      <w:t xml:space="preserve"> </w:t>
    </w:r>
    <w:r w:rsidR="00C301DF" w:rsidRPr="00F779DD">
      <w:rPr>
        <w:b/>
        <w:szCs w:val="20"/>
      </w:rPr>
      <w:t xml:space="preserve">- </w:t>
    </w:r>
    <w:r w:rsidR="00C301DF">
      <w:rPr>
        <w:b/>
        <w:szCs w:val="20"/>
      </w:rPr>
      <w:t xml:space="preserve"> </w:t>
    </w:r>
    <w:r w:rsidR="00C301DF" w:rsidRPr="00F779DD">
      <w:rPr>
        <w:b/>
        <w:szCs w:val="20"/>
      </w:rPr>
      <w:t>V1.0  2024/08</w:t>
    </w:r>
  </w:p>
  <w:p w14:paraId="43986FBB" w14:textId="353B70DC" w:rsidR="006113C8" w:rsidRDefault="006113C8" w:rsidP="002505C8">
    <w:pPr>
      <w:pStyle w:val="berschrift4"/>
      <w:rPr>
        <w:rFonts w:ascii="Arial" w:hAnsi="Arial" w:cs="Arial"/>
      </w:rPr>
    </w:pPr>
    <w:r w:rsidRPr="008A75C1">
      <w:rPr>
        <w:rFonts w:ascii="Arial" w:hAnsi="Arial" w:cs="Arial"/>
      </w:rPr>
      <w:t xml:space="preserve">NaWoh_2.3.1 </w:t>
    </w:r>
    <w:r w:rsidR="00133B27" w:rsidRPr="008A75C1">
      <w:rPr>
        <w:rFonts w:ascii="Arial" w:hAnsi="Arial" w:cs="Arial"/>
      </w:rPr>
      <w:t>Ressourceninanspruchnahme</w:t>
    </w:r>
    <w:r w:rsidRPr="008A75C1">
      <w:rPr>
        <w:rFonts w:ascii="Arial" w:hAnsi="Arial" w:cs="Arial"/>
      </w:rPr>
      <w:t xml:space="preserve"> – Trinkwasserbedarf</w:t>
    </w:r>
  </w:p>
  <w:p w14:paraId="66E56F16" w14:textId="77777777" w:rsidR="00860767" w:rsidRPr="00860767" w:rsidRDefault="00860767" w:rsidP="00860767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0FE1" w14:textId="26963893" w:rsidR="00133B27" w:rsidRPr="00A648FB" w:rsidRDefault="00A648FB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648FB">
      <w:rPr>
        <w:b/>
      </w:rPr>
      <w:t xml:space="preserve">Pre-Check NaWoh 4.0/QNG - Siegelvariante WG23  -  Stufe </w:t>
    </w:r>
    <w:r w:rsidR="00C301DF" w:rsidRPr="00F779DD">
      <w:rPr>
        <w:b/>
      </w:rPr>
      <w:t>‘Erfüllt’</w:t>
    </w:r>
    <w:r w:rsidR="00C301DF" w:rsidRPr="00F779DD">
      <w:rPr>
        <w:b/>
        <w:szCs w:val="20"/>
      </w:rPr>
      <w:t xml:space="preserve"> </w:t>
    </w:r>
    <w:r w:rsidR="00C301DF">
      <w:rPr>
        <w:b/>
        <w:szCs w:val="20"/>
      </w:rPr>
      <w:t xml:space="preserve"> </w:t>
    </w:r>
    <w:r w:rsidR="00C301DF" w:rsidRPr="00F779DD">
      <w:rPr>
        <w:b/>
        <w:szCs w:val="20"/>
      </w:rPr>
      <w:t xml:space="preserve">- </w:t>
    </w:r>
    <w:r w:rsidR="00C301DF">
      <w:rPr>
        <w:b/>
        <w:szCs w:val="20"/>
      </w:rPr>
      <w:t xml:space="preserve"> </w:t>
    </w:r>
    <w:r w:rsidR="00C301DF" w:rsidRPr="00F779DD">
      <w:rPr>
        <w:b/>
        <w:szCs w:val="20"/>
      </w:rPr>
      <w:t>V1.0  2024/08</w:t>
    </w:r>
  </w:p>
  <w:p w14:paraId="3F7C0254" w14:textId="0166ADD3" w:rsidR="00133B27" w:rsidRDefault="00133B27" w:rsidP="002505C8">
    <w:pPr>
      <w:pStyle w:val="berschrift4"/>
      <w:rPr>
        <w:rFonts w:ascii="Arial" w:hAnsi="Arial" w:cs="Arial"/>
      </w:rPr>
    </w:pPr>
    <w:r w:rsidRPr="005231D9">
      <w:rPr>
        <w:rFonts w:ascii="Arial" w:hAnsi="Arial" w:cs="Arial"/>
      </w:rPr>
      <w:t>NaWoh_2.3.2 Ressourceninanspruchnahme – Rückbau- und Recyclingfreundlichkeit</w:t>
    </w:r>
  </w:p>
  <w:p w14:paraId="7DBF3EC1" w14:textId="77777777" w:rsidR="00860767" w:rsidRPr="00860767" w:rsidRDefault="00860767" w:rsidP="00860767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3D86" w14:textId="7AE94580" w:rsidR="00A40F2E" w:rsidRPr="00A40F2E" w:rsidRDefault="00A40F2E" w:rsidP="00A40F2E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40F2E">
      <w:rPr>
        <w:b/>
      </w:rPr>
      <w:t xml:space="preserve">Pre-Check NaWoh 4.0/QNG - Siegelvariante WG23  -  Stufe </w:t>
    </w:r>
    <w:r w:rsidR="008B448D" w:rsidRPr="00F779DD">
      <w:rPr>
        <w:b/>
      </w:rPr>
      <w:t>‘Erfüllt’</w:t>
    </w:r>
    <w:r w:rsidR="008B448D" w:rsidRPr="00F779DD">
      <w:rPr>
        <w:b/>
        <w:szCs w:val="20"/>
      </w:rPr>
      <w:t xml:space="preserve">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 xml:space="preserve">-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>V1.0  2024/08</w:t>
    </w:r>
  </w:p>
  <w:p w14:paraId="12458910" w14:textId="438A4F16" w:rsidR="00133B27" w:rsidRDefault="00133B27" w:rsidP="002505C8">
    <w:pPr>
      <w:pStyle w:val="berschrift4"/>
      <w:rPr>
        <w:rFonts w:ascii="Arial" w:hAnsi="Arial" w:cs="Arial"/>
      </w:rPr>
    </w:pPr>
    <w:r w:rsidRPr="005231D9">
      <w:rPr>
        <w:rFonts w:ascii="Arial" w:hAnsi="Arial" w:cs="Arial"/>
      </w:rPr>
      <w:t>NaWoh_3.1.</w:t>
    </w:r>
    <w:r w:rsidR="001E20B0" w:rsidRPr="005231D9">
      <w:rPr>
        <w:rFonts w:ascii="Arial" w:hAnsi="Arial" w:cs="Arial"/>
      </w:rPr>
      <w:t>1</w:t>
    </w:r>
    <w:r w:rsidRPr="005231D9">
      <w:rPr>
        <w:rFonts w:ascii="Arial" w:hAnsi="Arial" w:cs="Arial"/>
      </w:rPr>
      <w:t xml:space="preserve"> Langfristige Wertstabilität – </w:t>
    </w:r>
    <w:r w:rsidR="001E20B0" w:rsidRPr="005231D9">
      <w:rPr>
        <w:rFonts w:ascii="Arial" w:hAnsi="Arial" w:cs="Arial"/>
      </w:rPr>
      <w:t xml:space="preserve">Flexibilität und Anpassungsfähigkeit </w:t>
    </w:r>
    <w:r w:rsidR="009E21D0" w:rsidRPr="005231D9">
      <w:rPr>
        <w:rFonts w:ascii="Arial" w:hAnsi="Arial" w:cs="Arial"/>
      </w:rPr>
      <w:t>….</w:t>
    </w:r>
  </w:p>
  <w:p w14:paraId="55FB45C6" w14:textId="77777777" w:rsidR="006D339C" w:rsidRPr="006D339C" w:rsidRDefault="006D339C" w:rsidP="006D339C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8336" w14:textId="77777777" w:rsidR="002471F4" w:rsidRPr="001C5F29" w:rsidRDefault="002471F4" w:rsidP="00A40F2E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40F2E">
      <w:rPr>
        <w:b/>
      </w:rPr>
      <w:t xml:space="preserve">Pre-Check NaWoh 4.0/QNG - Siegelvariante </w:t>
    </w:r>
    <w:r w:rsidRPr="001C5F29">
      <w:rPr>
        <w:b/>
      </w:rPr>
      <w:t>WG23  -  Stufe ‘Erfüllt’</w:t>
    </w:r>
    <w:r w:rsidRPr="001C5F29">
      <w:rPr>
        <w:b/>
        <w:szCs w:val="20"/>
      </w:rPr>
      <w:t xml:space="preserve">  -  V1.0  2024/08</w:t>
    </w:r>
  </w:p>
  <w:p w14:paraId="138A5E33" w14:textId="0A6CA36D" w:rsidR="002471F4" w:rsidRDefault="002471F4" w:rsidP="002505C8">
    <w:pPr>
      <w:pStyle w:val="berschrift4"/>
      <w:rPr>
        <w:rFonts w:ascii="Arial" w:hAnsi="Arial" w:cs="Arial"/>
      </w:rPr>
    </w:pPr>
    <w:r w:rsidRPr="001C5F29">
      <w:rPr>
        <w:rFonts w:ascii="Arial" w:hAnsi="Arial" w:cs="Arial"/>
      </w:rPr>
      <w:t>NaWoh_3.1.2 Langfristige Wertstabilität – Zukunftsfähigkei</w:t>
    </w:r>
    <w:r w:rsidR="001E20B0" w:rsidRPr="001C5F29">
      <w:rPr>
        <w:rFonts w:ascii="Arial" w:hAnsi="Arial" w:cs="Arial"/>
      </w:rPr>
      <w:t>t</w:t>
    </w:r>
  </w:p>
  <w:p w14:paraId="098EB011" w14:textId="77777777" w:rsidR="001C5F29" w:rsidRPr="001C5F29" w:rsidRDefault="001C5F29" w:rsidP="001C5F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A2DF" w14:textId="0F750FF4" w:rsidR="00A705DE" w:rsidRPr="00712159" w:rsidRDefault="00A705DE" w:rsidP="00967918">
    <w:pPr>
      <w:spacing w:after="0"/>
      <w:rPr>
        <w:rFonts w:cs="Arial"/>
        <w:b/>
        <w:bCs/>
      </w:rPr>
    </w:pPr>
    <w:r w:rsidRPr="00712159">
      <w:rPr>
        <w:rFonts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330EEEC8" wp14:editId="5EEB38E9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6400" cy="1389600"/>
          <wp:effectExtent l="0" t="0" r="0" b="0"/>
          <wp:wrapNone/>
          <wp:docPr id="1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138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2159">
      <w:rPr>
        <w:rFonts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00F31CB6" wp14:editId="09A13256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6400" cy="1389600"/>
          <wp:effectExtent l="0" t="0" r="0" b="0"/>
          <wp:wrapNone/>
          <wp:docPr id="1865380103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138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095" w:rsidRPr="00305095">
      <w:rPr>
        <w:rFonts w:cs="Arial"/>
        <w:b/>
        <w:bCs/>
      </w:rPr>
      <w:t>Pre-Check NaWoh 4.0/QNG - Siegelvariante WG23  -  Stufe ‘Erfüllt’</w:t>
    </w:r>
  </w:p>
  <w:p w14:paraId="5DFF2225" w14:textId="2A3C0F23" w:rsidR="00A705DE" w:rsidRPr="00712159" w:rsidRDefault="00A705DE" w:rsidP="00967918">
    <w:pPr>
      <w:spacing w:after="0"/>
      <w:rPr>
        <w:rFonts w:cs="Arial"/>
      </w:rPr>
    </w:pPr>
    <w:r w:rsidRPr="00712159">
      <w:rPr>
        <w:rFonts w:cs="Arial"/>
      </w:rPr>
      <w:t>Version: 1.</w:t>
    </w:r>
    <w:r w:rsidR="005D3354">
      <w:rPr>
        <w:rFonts w:cs="Arial"/>
      </w:rPr>
      <w:t>1</w:t>
    </w:r>
    <w:r w:rsidRPr="00712159">
      <w:rPr>
        <w:rFonts w:cs="Arial"/>
      </w:rPr>
      <w:t xml:space="preserve"> – Stand: </w:t>
    </w:r>
    <w:r w:rsidR="005D3354">
      <w:rPr>
        <w:rFonts w:cs="Arial"/>
      </w:rPr>
      <w:t>23</w:t>
    </w:r>
    <w:r w:rsidR="0010263C">
      <w:rPr>
        <w:rFonts w:cs="Arial"/>
      </w:rPr>
      <w:t>.</w:t>
    </w:r>
    <w:r w:rsidR="00305095">
      <w:rPr>
        <w:rFonts w:cs="Arial"/>
      </w:rPr>
      <w:t>08.</w:t>
    </w:r>
    <w:r w:rsidRPr="00712159">
      <w:rPr>
        <w:rFonts w:cs="Arial"/>
      </w:rPr>
      <w:t>2024 – Ersteller: OH – Freigabe: IE</w:t>
    </w:r>
  </w:p>
  <w:p w14:paraId="1FCDDD2E" w14:textId="77777777" w:rsidR="00A705DE" w:rsidRPr="009D3B5D" w:rsidRDefault="00A705DE" w:rsidP="00A705DE">
    <w:pPr>
      <w:rPr>
        <w:rStyle w:val="Seitenzahl"/>
      </w:rPr>
    </w:pPr>
    <w:r>
      <w:rPr>
        <w:rStyle w:val="Seitenzahl"/>
      </w:rPr>
      <w:tab/>
    </w:r>
  </w:p>
  <w:p w14:paraId="04761D8D" w14:textId="77777777" w:rsidR="00A705DE" w:rsidRDefault="00A705DE">
    <w:pPr>
      <w:pStyle w:val="Kopfzeil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BACC" w14:textId="33567ACE" w:rsidR="00133B27" w:rsidRPr="00A5782F" w:rsidRDefault="0092027F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A5782F">
      <w:rPr>
        <w:b/>
      </w:rPr>
      <w:t xml:space="preserve">Pre-Check NaWoh 4.0/QNG - Siegelvariante WG23  -  Stufe </w:t>
    </w:r>
    <w:r w:rsidR="008B448D" w:rsidRPr="00F779DD">
      <w:rPr>
        <w:b/>
      </w:rPr>
      <w:t>‘Erfüllt’</w:t>
    </w:r>
    <w:r w:rsidR="008B448D" w:rsidRPr="00F779DD">
      <w:rPr>
        <w:b/>
        <w:szCs w:val="20"/>
      </w:rPr>
      <w:t xml:space="preserve">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 xml:space="preserve">-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>V1.0  2024/08</w:t>
    </w:r>
  </w:p>
  <w:p w14:paraId="65320344" w14:textId="3238AFFE" w:rsidR="00133B27" w:rsidRDefault="00133B27" w:rsidP="002505C8">
    <w:pPr>
      <w:pStyle w:val="berschrift4"/>
      <w:rPr>
        <w:rFonts w:ascii="Arial" w:hAnsi="Arial" w:cs="Arial"/>
      </w:rPr>
    </w:pPr>
    <w:r w:rsidRPr="009F4B80">
      <w:rPr>
        <w:rFonts w:ascii="Arial" w:hAnsi="Arial" w:cs="Arial"/>
      </w:rPr>
      <w:t>NaWoh_3.2.1 Effizienz – Flächeneffizienz</w:t>
    </w:r>
    <w:r w:rsidRPr="00A5782F">
      <w:rPr>
        <w:rFonts w:ascii="Arial" w:hAnsi="Arial" w:cs="Arial"/>
      </w:rPr>
      <w:t xml:space="preserve"> </w:t>
    </w:r>
  </w:p>
  <w:p w14:paraId="3ECFC2B7" w14:textId="77777777" w:rsidR="00205B7A" w:rsidRPr="00205B7A" w:rsidRDefault="00205B7A" w:rsidP="00205B7A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3F12" w14:textId="26F2DA3D" w:rsidR="00920467" w:rsidRPr="008D3E6B" w:rsidRDefault="008D3E6B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8D3E6B">
      <w:rPr>
        <w:b/>
      </w:rPr>
      <w:t xml:space="preserve">Pre-Check NaWoh 4.0/QNG - Siegelvariante WG23  -  Stufe </w:t>
    </w:r>
    <w:r w:rsidR="008B448D" w:rsidRPr="00F779DD">
      <w:rPr>
        <w:b/>
      </w:rPr>
      <w:t>‘Erfüllt’</w:t>
    </w:r>
    <w:r w:rsidR="008B448D" w:rsidRPr="00F779DD">
      <w:rPr>
        <w:b/>
        <w:szCs w:val="20"/>
      </w:rPr>
      <w:t xml:space="preserve">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 xml:space="preserve">-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>V1.0  2024/08</w:t>
    </w:r>
  </w:p>
  <w:p w14:paraId="59BA3B14" w14:textId="1293A359" w:rsidR="00920467" w:rsidRDefault="00920467" w:rsidP="002505C8">
    <w:pPr>
      <w:pStyle w:val="berschrift4"/>
      <w:rPr>
        <w:rFonts w:ascii="Arial" w:hAnsi="Arial" w:cs="Arial"/>
      </w:rPr>
    </w:pPr>
    <w:r w:rsidRPr="00205B7A">
      <w:rPr>
        <w:rFonts w:ascii="Arial" w:hAnsi="Arial" w:cs="Arial"/>
      </w:rPr>
      <w:t>NaWoh_3.3.1 Kosten – Lebenszykluskosten</w:t>
    </w:r>
  </w:p>
  <w:p w14:paraId="036434EF" w14:textId="77777777" w:rsidR="00205B7A" w:rsidRPr="00205B7A" w:rsidRDefault="00205B7A" w:rsidP="00205B7A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235C" w14:textId="1EB2382E" w:rsidR="00133B27" w:rsidRPr="002945B0" w:rsidRDefault="002945B0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2945B0">
      <w:rPr>
        <w:b/>
      </w:rPr>
      <w:t xml:space="preserve">Pre-Check NaWoh 4.0/QNG - Siegelvariante WG23  -  Stufe </w:t>
    </w:r>
    <w:r w:rsidR="008B448D" w:rsidRPr="00F779DD">
      <w:rPr>
        <w:b/>
      </w:rPr>
      <w:t>‘Erfüllt’</w:t>
    </w:r>
    <w:r w:rsidR="008B448D" w:rsidRPr="00F779DD">
      <w:rPr>
        <w:b/>
        <w:szCs w:val="20"/>
      </w:rPr>
      <w:t xml:space="preserve">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 xml:space="preserve">- </w:t>
    </w:r>
    <w:r w:rsidR="008B448D">
      <w:rPr>
        <w:b/>
        <w:szCs w:val="20"/>
      </w:rPr>
      <w:t xml:space="preserve"> </w:t>
    </w:r>
    <w:r w:rsidR="008B448D" w:rsidRPr="00F779DD">
      <w:rPr>
        <w:b/>
        <w:szCs w:val="20"/>
      </w:rPr>
      <w:t>V1.0  2024/08</w:t>
    </w:r>
  </w:p>
  <w:p w14:paraId="5EDA4667" w14:textId="724ABB25" w:rsidR="00133B27" w:rsidRDefault="00133B27" w:rsidP="002505C8">
    <w:pPr>
      <w:pStyle w:val="berschrift4"/>
      <w:rPr>
        <w:rFonts w:ascii="Arial" w:hAnsi="Arial" w:cs="Arial"/>
      </w:rPr>
    </w:pPr>
    <w:r w:rsidRPr="00790226">
      <w:rPr>
        <w:rFonts w:ascii="Arial" w:hAnsi="Arial" w:cs="Arial"/>
      </w:rPr>
      <w:t>NaWoh_3.3.2 Werthaltigkeit der Investition – Investitionskosten / Marktwert</w:t>
    </w:r>
    <w:r w:rsidRPr="002945B0">
      <w:rPr>
        <w:rFonts w:ascii="Arial" w:hAnsi="Arial" w:cs="Arial"/>
      </w:rPr>
      <w:t xml:space="preserve">  </w:t>
    </w:r>
  </w:p>
  <w:p w14:paraId="2AC3378B" w14:textId="77777777" w:rsidR="00790226" w:rsidRPr="00790226" w:rsidRDefault="00790226" w:rsidP="00790226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6C04" w14:textId="1BBC8639" w:rsidR="00920467" w:rsidRPr="005747F6" w:rsidRDefault="00456075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5747F6">
      <w:rPr>
        <w:b/>
      </w:rPr>
      <w:t xml:space="preserve">Pre-Check NaWoh 4.0/QNG - Siegelvariante WG23  -  Stufe </w:t>
    </w:r>
    <w:r w:rsidR="00AF491F" w:rsidRPr="005747F6">
      <w:rPr>
        <w:b/>
      </w:rPr>
      <w:t>‘Erfüllt’</w:t>
    </w:r>
    <w:r w:rsidR="00AF491F" w:rsidRPr="005747F6">
      <w:rPr>
        <w:b/>
        <w:szCs w:val="20"/>
      </w:rPr>
      <w:t xml:space="preserve">  -  V1.0  2024/08</w:t>
    </w:r>
  </w:p>
  <w:p w14:paraId="5957D009" w14:textId="1D4132EC" w:rsidR="00920467" w:rsidRDefault="00920467" w:rsidP="002505C8">
    <w:pPr>
      <w:pStyle w:val="berschrift4"/>
      <w:rPr>
        <w:rFonts w:ascii="Arial" w:hAnsi="Arial" w:cs="Arial"/>
      </w:rPr>
    </w:pPr>
    <w:r w:rsidRPr="005747F6">
      <w:rPr>
        <w:rFonts w:ascii="Arial" w:hAnsi="Arial" w:cs="Arial"/>
      </w:rPr>
      <w:t>NaWoh_4.1.1 Planungsprozess</w:t>
    </w:r>
    <w:r w:rsidR="00570A81" w:rsidRPr="005747F6">
      <w:rPr>
        <w:rFonts w:ascii="Arial" w:hAnsi="Arial" w:cs="Arial"/>
      </w:rPr>
      <w:t>e</w:t>
    </w:r>
    <w:r w:rsidRPr="005747F6">
      <w:rPr>
        <w:rFonts w:ascii="Arial" w:hAnsi="Arial" w:cs="Arial"/>
      </w:rPr>
      <w:t xml:space="preserve"> – Qualität der Projektvorbereitung</w:t>
    </w:r>
  </w:p>
  <w:p w14:paraId="0889DD01" w14:textId="77777777" w:rsidR="000C33DE" w:rsidRPr="000C33DE" w:rsidRDefault="000C33DE" w:rsidP="000C33DE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3254" w14:textId="6C2CABA9" w:rsidR="00920467" w:rsidRPr="004F1071" w:rsidRDefault="004F1071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4F1071">
      <w:rPr>
        <w:b/>
      </w:rPr>
      <w:t xml:space="preserve">Pre-Check NaWoh 4.0/QNG - Siegelvariante WG23  -  Stufe </w:t>
    </w:r>
    <w:r w:rsidR="00E82762" w:rsidRPr="00F779DD">
      <w:rPr>
        <w:b/>
      </w:rPr>
      <w:t>‘Erfüllt’</w:t>
    </w:r>
    <w:r w:rsidR="00E82762" w:rsidRPr="00F779DD">
      <w:rPr>
        <w:b/>
        <w:szCs w:val="20"/>
      </w:rPr>
      <w:t xml:space="preserve"> </w:t>
    </w:r>
    <w:r w:rsidR="00E82762">
      <w:rPr>
        <w:b/>
        <w:szCs w:val="20"/>
      </w:rPr>
      <w:t xml:space="preserve"> </w:t>
    </w:r>
    <w:r w:rsidR="00E82762" w:rsidRPr="00F779DD">
      <w:rPr>
        <w:b/>
        <w:szCs w:val="20"/>
      </w:rPr>
      <w:t xml:space="preserve">- </w:t>
    </w:r>
    <w:r w:rsidR="00E82762">
      <w:rPr>
        <w:b/>
        <w:szCs w:val="20"/>
      </w:rPr>
      <w:t xml:space="preserve"> </w:t>
    </w:r>
    <w:r w:rsidR="00E82762" w:rsidRPr="00F779DD">
      <w:rPr>
        <w:b/>
        <w:szCs w:val="20"/>
      </w:rPr>
      <w:t>V1.0  2024/08</w:t>
    </w:r>
  </w:p>
  <w:p w14:paraId="39839629" w14:textId="7703E538" w:rsidR="00920467" w:rsidRDefault="00920467" w:rsidP="002505C8">
    <w:pPr>
      <w:pStyle w:val="berschrift4"/>
      <w:rPr>
        <w:rFonts w:ascii="Arial" w:hAnsi="Arial" w:cs="Arial"/>
      </w:rPr>
    </w:pPr>
    <w:r w:rsidRPr="00E521AF">
      <w:rPr>
        <w:rFonts w:ascii="Arial" w:hAnsi="Arial" w:cs="Arial"/>
      </w:rPr>
      <w:t>NaWoh_4.1.2 Planungsprozess</w:t>
    </w:r>
    <w:r w:rsidR="00F04081" w:rsidRPr="00E521AF">
      <w:rPr>
        <w:rFonts w:ascii="Arial" w:hAnsi="Arial" w:cs="Arial"/>
      </w:rPr>
      <w:t>e</w:t>
    </w:r>
    <w:r w:rsidRPr="00E521AF">
      <w:rPr>
        <w:rFonts w:ascii="Arial" w:hAnsi="Arial" w:cs="Arial"/>
      </w:rPr>
      <w:t xml:space="preserve"> – Qualitätskontrolle der Bauausführung</w:t>
    </w:r>
  </w:p>
  <w:p w14:paraId="7B31A2D4" w14:textId="77777777" w:rsidR="00E521AF" w:rsidRPr="00E521AF" w:rsidRDefault="00E521AF" w:rsidP="00E521AF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2D9" w14:textId="2AA99CBB" w:rsidR="00920467" w:rsidRPr="00D41E0E" w:rsidRDefault="004F1071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4F1071">
      <w:rPr>
        <w:b/>
      </w:rPr>
      <w:t>Pre-Check NaWoh 4.0/</w:t>
    </w:r>
    <w:r w:rsidRPr="00D41E0E">
      <w:rPr>
        <w:b/>
      </w:rPr>
      <w:t xml:space="preserve">QNG - Siegelvariante WG23  -  Stufe </w:t>
    </w:r>
    <w:r w:rsidR="00E82762" w:rsidRPr="00D41E0E">
      <w:rPr>
        <w:b/>
      </w:rPr>
      <w:t>‘Erfüllt’</w:t>
    </w:r>
    <w:r w:rsidR="00E82762" w:rsidRPr="00D41E0E">
      <w:rPr>
        <w:b/>
        <w:szCs w:val="20"/>
      </w:rPr>
      <w:t xml:space="preserve">  -  V1.0  2024/08</w:t>
    </w:r>
  </w:p>
  <w:p w14:paraId="7DFF8A52" w14:textId="0AD7B0BD" w:rsidR="00920467" w:rsidRDefault="00920467" w:rsidP="002505C8">
    <w:pPr>
      <w:pStyle w:val="berschrift4"/>
      <w:rPr>
        <w:rFonts w:ascii="Arial" w:hAnsi="Arial" w:cs="Arial"/>
      </w:rPr>
    </w:pPr>
    <w:r w:rsidRPr="00D41E0E">
      <w:rPr>
        <w:rFonts w:ascii="Arial" w:hAnsi="Arial" w:cs="Arial"/>
      </w:rPr>
      <w:t>NaWoh_4.2.1 Planungsprozess</w:t>
    </w:r>
    <w:r w:rsidR="00FC5A32" w:rsidRPr="00D41E0E">
      <w:rPr>
        <w:rFonts w:ascii="Arial" w:hAnsi="Arial" w:cs="Arial"/>
      </w:rPr>
      <w:t>e</w:t>
    </w:r>
    <w:r w:rsidRPr="00D41E0E">
      <w:rPr>
        <w:rFonts w:ascii="Arial" w:hAnsi="Arial" w:cs="Arial"/>
      </w:rPr>
      <w:t xml:space="preserve"> – Bestandsanalyse</w:t>
    </w:r>
  </w:p>
  <w:p w14:paraId="270FF3D3" w14:textId="77777777" w:rsidR="00D41E0E" w:rsidRPr="00D41E0E" w:rsidRDefault="00D41E0E" w:rsidP="00D41E0E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FF9B" w14:textId="6327BDEF" w:rsidR="00920467" w:rsidRPr="000655F7" w:rsidRDefault="001F2D84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1F2D84">
      <w:rPr>
        <w:b/>
      </w:rPr>
      <w:t xml:space="preserve">Pre-Check NaWoh 4.0/QNG - </w:t>
    </w:r>
    <w:r w:rsidRPr="000655F7">
      <w:rPr>
        <w:b/>
      </w:rPr>
      <w:t xml:space="preserve">Siegelvariante WG23  -  Stufe </w:t>
    </w:r>
    <w:r w:rsidR="00E82762" w:rsidRPr="000655F7">
      <w:rPr>
        <w:b/>
      </w:rPr>
      <w:t>‘Erfüllt’</w:t>
    </w:r>
    <w:r w:rsidR="00E82762" w:rsidRPr="000655F7">
      <w:rPr>
        <w:b/>
        <w:szCs w:val="20"/>
      </w:rPr>
      <w:t xml:space="preserve">  -  V1.0  2024/08</w:t>
    </w:r>
  </w:p>
  <w:p w14:paraId="5925828C" w14:textId="71060F8A" w:rsidR="00920467" w:rsidRDefault="00920467" w:rsidP="002505C8">
    <w:pPr>
      <w:pStyle w:val="berschrift4"/>
      <w:rPr>
        <w:rFonts w:ascii="Arial" w:hAnsi="Arial" w:cs="Arial"/>
      </w:rPr>
    </w:pPr>
    <w:r w:rsidRPr="000655F7">
      <w:rPr>
        <w:rFonts w:ascii="Arial" w:hAnsi="Arial" w:cs="Arial"/>
      </w:rPr>
      <w:t>NaWoh_4.2.2 Planungsprozess</w:t>
    </w:r>
    <w:r w:rsidR="00B07EEB" w:rsidRPr="000655F7">
      <w:rPr>
        <w:rFonts w:ascii="Arial" w:hAnsi="Arial" w:cs="Arial"/>
      </w:rPr>
      <w:t>e</w:t>
    </w:r>
    <w:r w:rsidRPr="000655F7">
      <w:rPr>
        <w:rFonts w:ascii="Arial" w:hAnsi="Arial" w:cs="Arial"/>
      </w:rPr>
      <w:t xml:space="preserve"> – Rückbaumaßnahme</w:t>
    </w:r>
  </w:p>
  <w:p w14:paraId="3B95C060" w14:textId="77777777" w:rsidR="000655F7" w:rsidRPr="000655F7" w:rsidRDefault="000655F7" w:rsidP="000655F7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0E1A" w14:textId="752E1061" w:rsidR="00920467" w:rsidRPr="00AB3ECE" w:rsidRDefault="008A1FA7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3E3E4A">
      <w:rPr>
        <w:b/>
      </w:rPr>
      <w:t>Pre-Check NaWoh 4.0/QNG</w:t>
    </w:r>
    <w:r w:rsidR="001F2D84">
      <w:rPr>
        <w:b/>
      </w:rPr>
      <w:t xml:space="preserve"> - </w:t>
    </w:r>
    <w:r w:rsidRPr="003E3E4A">
      <w:rPr>
        <w:b/>
      </w:rPr>
      <w:t>Siegelvariante WG23</w:t>
    </w:r>
    <w:r w:rsidR="001F2D84">
      <w:rPr>
        <w:b/>
      </w:rPr>
      <w:t xml:space="preserve">  -  </w:t>
    </w:r>
    <w:r w:rsidRPr="003E3E4A">
      <w:rPr>
        <w:b/>
      </w:rPr>
      <w:t>Stufe ‘</w:t>
    </w:r>
    <w:r w:rsidR="005B5269" w:rsidRPr="00F779DD">
      <w:rPr>
        <w:b/>
      </w:rPr>
      <w:t>Erfüllt’</w:t>
    </w:r>
    <w:r w:rsidR="005B5269" w:rsidRPr="00F779DD">
      <w:rPr>
        <w:b/>
        <w:szCs w:val="20"/>
      </w:rPr>
      <w:t xml:space="preserve"> </w:t>
    </w:r>
    <w:r w:rsidR="005B5269">
      <w:rPr>
        <w:b/>
        <w:szCs w:val="20"/>
      </w:rPr>
      <w:t xml:space="preserve"> </w:t>
    </w:r>
    <w:r w:rsidR="005B5269" w:rsidRPr="00F779DD">
      <w:rPr>
        <w:b/>
        <w:szCs w:val="20"/>
      </w:rPr>
      <w:t xml:space="preserve">- </w:t>
    </w:r>
    <w:r w:rsidR="005B5269">
      <w:rPr>
        <w:b/>
        <w:szCs w:val="20"/>
      </w:rPr>
      <w:t xml:space="preserve"> </w:t>
    </w:r>
    <w:r w:rsidR="005B5269" w:rsidRPr="00F779DD">
      <w:rPr>
        <w:b/>
        <w:szCs w:val="20"/>
      </w:rPr>
      <w:t>V1.</w:t>
    </w:r>
    <w:r w:rsidR="005B5269" w:rsidRPr="00AB3ECE">
      <w:rPr>
        <w:b/>
        <w:szCs w:val="20"/>
      </w:rPr>
      <w:t>0  2024/08</w:t>
    </w:r>
  </w:p>
  <w:p w14:paraId="5F63E851" w14:textId="1AAA9EE2" w:rsidR="00920467" w:rsidRDefault="00920467" w:rsidP="002505C8">
    <w:pPr>
      <w:pStyle w:val="berschrift4"/>
      <w:rPr>
        <w:rFonts w:ascii="Arial" w:hAnsi="Arial" w:cs="Arial"/>
      </w:rPr>
    </w:pPr>
    <w:r w:rsidRPr="00AB3ECE">
      <w:rPr>
        <w:rFonts w:ascii="Arial" w:hAnsi="Arial" w:cs="Arial"/>
      </w:rPr>
      <w:t>NaWoh_4.3.1 Voraussetzung für Bewirtschaftung – Voraussetzung für Bewirtschaftung</w:t>
    </w:r>
  </w:p>
  <w:p w14:paraId="2EB0E91C" w14:textId="77777777" w:rsidR="00AB3ECE" w:rsidRPr="00AB3ECE" w:rsidRDefault="00AB3ECE" w:rsidP="00AB3E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B6F5" w14:textId="33CA8067" w:rsidR="00A0757A" w:rsidRPr="00CC0C82" w:rsidRDefault="00A0757A" w:rsidP="00A0757A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CC0C82">
      <w:rPr>
        <w:b/>
      </w:rPr>
      <w:t xml:space="preserve">Pre-Check NaWoh 4.0/QNG - Siegelvariante WG23 - Stufe </w:t>
    </w:r>
    <w:r w:rsidRPr="00F779DD">
      <w:rPr>
        <w:b/>
      </w:rPr>
      <w:t>‘Erfüllt’</w:t>
    </w:r>
    <w:r>
      <w:rPr>
        <w:b/>
        <w:szCs w:val="20"/>
      </w:rPr>
      <w:t xml:space="preserve"> </w:t>
    </w:r>
    <w:r w:rsidRPr="00F779DD">
      <w:rPr>
        <w:b/>
        <w:szCs w:val="20"/>
      </w:rPr>
      <w:t>- V1.0  2024/08</w:t>
    </w:r>
    <w:r w:rsidRPr="00F779DD">
      <w:rPr>
        <w:szCs w:val="20"/>
      </w:rPr>
      <w:t xml:space="preserve"> </w:t>
    </w:r>
    <w:r w:rsidRPr="00CC0C82">
      <w:rPr>
        <w:szCs w:val="20"/>
      </w:rPr>
      <w:t xml:space="preserve"> </w:t>
    </w:r>
  </w:p>
  <w:p w14:paraId="1195A22F" w14:textId="77777777" w:rsidR="00A0757A" w:rsidRDefault="00A0757A" w:rsidP="00A0757A">
    <w:pPr>
      <w:pStyle w:val="berschrift4"/>
      <w:rPr>
        <w:rFonts w:ascii="Arial" w:hAnsi="Arial" w:cs="Arial"/>
      </w:rPr>
    </w:pPr>
    <w:r w:rsidRPr="00CC0C82">
      <w:rPr>
        <w:rFonts w:ascii="Arial" w:hAnsi="Arial" w:cs="Arial"/>
      </w:rPr>
      <w:t>Bestätigung des Projektverantwortlichen</w:t>
    </w:r>
  </w:p>
  <w:p w14:paraId="1F20FF77" w14:textId="2FFD0BB4" w:rsidR="006C3E16" w:rsidRPr="00A0757A" w:rsidRDefault="006C3E16" w:rsidP="00A0757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062B" w14:textId="6D66E840" w:rsidR="00866BCF" w:rsidRPr="00CC0C82" w:rsidRDefault="00CC0C82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CC0C82">
      <w:rPr>
        <w:b/>
      </w:rPr>
      <w:t xml:space="preserve">Pre-Check NaWoh 4.0/QNG - Siegelvariante WG23  -  Stufe </w:t>
    </w:r>
    <w:r w:rsidR="00590D62" w:rsidRPr="00F779DD">
      <w:rPr>
        <w:b/>
      </w:rPr>
      <w:t>‘Erfüllt’</w:t>
    </w:r>
    <w:r w:rsidR="00590D62" w:rsidRPr="00F779DD">
      <w:rPr>
        <w:b/>
        <w:szCs w:val="20"/>
      </w:rPr>
      <w:t xml:space="preserve">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 xml:space="preserve">-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>V1.0  2024/08</w:t>
    </w:r>
    <w:r w:rsidR="00590D62" w:rsidRPr="00F779DD">
      <w:rPr>
        <w:szCs w:val="20"/>
      </w:rPr>
      <w:t xml:space="preserve"> </w:t>
    </w:r>
    <w:r w:rsidR="00866BCF" w:rsidRPr="00CC0C82">
      <w:rPr>
        <w:szCs w:val="20"/>
      </w:rPr>
      <w:t xml:space="preserve"> </w:t>
    </w:r>
  </w:p>
  <w:p w14:paraId="435DCF15" w14:textId="43A3703D" w:rsidR="006571EF" w:rsidRDefault="006571EF" w:rsidP="002505C8">
    <w:pPr>
      <w:pStyle w:val="berschrift4"/>
      <w:rPr>
        <w:rFonts w:ascii="Arial" w:hAnsi="Arial" w:cs="Arial"/>
      </w:rPr>
    </w:pPr>
    <w:r w:rsidRPr="00CC0C82">
      <w:rPr>
        <w:rFonts w:ascii="Arial" w:hAnsi="Arial" w:cs="Arial"/>
      </w:rPr>
      <w:t>Bestätigung des Projektverantwortlichen</w:t>
    </w:r>
  </w:p>
  <w:p w14:paraId="737415BB" w14:textId="77777777" w:rsidR="00BF3394" w:rsidRPr="00BF3394" w:rsidRDefault="00BF3394" w:rsidP="00BF339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8F44" w14:textId="40D7EA13" w:rsidR="00866BCF" w:rsidRPr="00CC0C82" w:rsidRDefault="00CC0C82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CC0C82">
      <w:rPr>
        <w:b/>
      </w:rPr>
      <w:t xml:space="preserve">Pre-Check NaWoh 4.0/QNG - Siegelvariante WG23  -  Stufe </w:t>
    </w:r>
    <w:r w:rsidR="00590D62" w:rsidRPr="00F779DD">
      <w:rPr>
        <w:b/>
      </w:rPr>
      <w:t>‘Erfüllt’</w:t>
    </w:r>
    <w:r w:rsidR="00590D62" w:rsidRPr="00F779DD">
      <w:rPr>
        <w:b/>
        <w:szCs w:val="20"/>
      </w:rPr>
      <w:t xml:space="preserve">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 xml:space="preserve">-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>V1.0  2024/08</w:t>
    </w:r>
    <w:r w:rsidR="00590D62" w:rsidRPr="00F779DD">
      <w:rPr>
        <w:szCs w:val="20"/>
      </w:rPr>
      <w:t xml:space="preserve"> </w:t>
    </w:r>
    <w:r w:rsidRPr="00CC0C82">
      <w:rPr>
        <w:szCs w:val="20"/>
      </w:rPr>
      <w:t xml:space="preserve"> </w:t>
    </w:r>
    <w:r w:rsidR="00866BCF" w:rsidRPr="00CC0C82">
      <w:rPr>
        <w:szCs w:val="20"/>
      </w:rPr>
      <w:t xml:space="preserve"> </w:t>
    </w:r>
  </w:p>
  <w:p w14:paraId="5F4A6E6E" w14:textId="3BA5DF59" w:rsidR="00897D0B" w:rsidRDefault="00AC3A5A" w:rsidP="002505C8">
    <w:pPr>
      <w:pStyle w:val="berschrift4"/>
      <w:rPr>
        <w:rFonts w:ascii="Arial" w:hAnsi="Arial" w:cs="Arial"/>
      </w:rPr>
    </w:pPr>
    <w:r w:rsidRPr="00CC0C82">
      <w:rPr>
        <w:rFonts w:ascii="Arial" w:hAnsi="Arial" w:cs="Arial"/>
      </w:rPr>
      <w:t>Lageplan und Regelgeschoss</w:t>
    </w:r>
  </w:p>
  <w:p w14:paraId="618EB66E" w14:textId="77777777" w:rsidR="00BF3394" w:rsidRPr="00BF3394" w:rsidRDefault="00BF3394" w:rsidP="00BF339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677" w14:textId="77777777" w:rsidR="00897D0B" w:rsidRDefault="00897D0B" w:rsidP="00897D0B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>
      <w:rPr>
        <w:b/>
      </w:rPr>
      <w:t xml:space="preserve">QNG-WN21 in Verbindung mit </w:t>
    </w:r>
    <w:r w:rsidRPr="002E4B6B">
      <w:rPr>
        <w:b/>
      </w:rPr>
      <w:t>NaWoh V3.1_</w:t>
    </w:r>
    <w:r w:rsidRPr="002E4B6B">
      <w:rPr>
        <w:b/>
        <w:szCs w:val="20"/>
      </w:rPr>
      <w:t>Pre-Check der „NaWoh-QNG“ Kri</w:t>
    </w:r>
    <w:r>
      <w:rPr>
        <w:b/>
        <w:szCs w:val="20"/>
      </w:rPr>
      <w:t>terien             XX/2023</w:t>
    </w:r>
  </w:p>
  <w:p w14:paraId="30526CE3" w14:textId="3356EDCD" w:rsidR="00897D0B" w:rsidRPr="00897D0B" w:rsidRDefault="00897D0B" w:rsidP="00897D0B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szCs w:val="20"/>
      </w:rPr>
    </w:pPr>
    <w:r>
      <w:rPr>
        <w:bCs/>
        <w:szCs w:val="20"/>
      </w:rPr>
      <w:t>Allgemeine Angaben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EFE8" w14:textId="7B459422" w:rsidR="00866BCF" w:rsidRPr="00CC0C82" w:rsidRDefault="00CC0C82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CC0C82">
      <w:rPr>
        <w:b/>
      </w:rPr>
      <w:t xml:space="preserve">Pre-Check NaWoh 4.0/QNG - Siegelvariante WG23  -  Stufe </w:t>
    </w:r>
    <w:r w:rsidR="00590D62" w:rsidRPr="00F779DD">
      <w:rPr>
        <w:b/>
      </w:rPr>
      <w:t>‘Erfüllt’</w:t>
    </w:r>
    <w:r w:rsidR="00590D62" w:rsidRPr="00F779DD">
      <w:rPr>
        <w:b/>
        <w:szCs w:val="20"/>
      </w:rPr>
      <w:t xml:space="preserve">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 xml:space="preserve">- </w:t>
    </w:r>
    <w:r w:rsidR="00590D62">
      <w:rPr>
        <w:b/>
        <w:szCs w:val="20"/>
      </w:rPr>
      <w:t xml:space="preserve"> </w:t>
    </w:r>
    <w:r w:rsidR="00590D62" w:rsidRPr="00F779DD">
      <w:rPr>
        <w:b/>
        <w:szCs w:val="20"/>
      </w:rPr>
      <w:t>V1.0  2024/08</w:t>
    </w:r>
  </w:p>
  <w:p w14:paraId="37AA8614" w14:textId="390B32CC" w:rsidR="00E976FC" w:rsidRDefault="00E976FC" w:rsidP="002505C8">
    <w:pPr>
      <w:pStyle w:val="berschrift4"/>
      <w:rPr>
        <w:rFonts w:ascii="Arial" w:hAnsi="Arial" w:cs="Arial"/>
      </w:rPr>
    </w:pPr>
    <w:r w:rsidRPr="00CC0C82">
      <w:rPr>
        <w:rFonts w:ascii="Arial" w:hAnsi="Arial" w:cs="Arial"/>
      </w:rPr>
      <w:t>Liste der Wohnungstypen</w:t>
    </w:r>
  </w:p>
  <w:p w14:paraId="283A66FE" w14:textId="77777777" w:rsidR="00BF3394" w:rsidRPr="00BF3394" w:rsidRDefault="00BF3394" w:rsidP="00BF339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C26A" w14:textId="103B2F4C" w:rsidR="00866BCF" w:rsidRPr="00F779DD" w:rsidRDefault="00F779DD" w:rsidP="00866BCF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 w:rsidRPr="00F779DD">
      <w:rPr>
        <w:b/>
      </w:rPr>
      <w:t>Pre-Check NaWoh 4.0/QNG - Siegelvariante WG23  -  Stufe ‘Erfüllt’</w:t>
    </w:r>
    <w:r w:rsidRPr="00F779DD">
      <w:rPr>
        <w:b/>
        <w:szCs w:val="20"/>
      </w:rPr>
      <w:t xml:space="preserve"> </w:t>
    </w:r>
    <w:r w:rsidR="00590D62">
      <w:rPr>
        <w:b/>
        <w:szCs w:val="20"/>
      </w:rPr>
      <w:t xml:space="preserve"> </w:t>
    </w:r>
    <w:r w:rsidRPr="00F779DD">
      <w:rPr>
        <w:b/>
        <w:szCs w:val="20"/>
      </w:rPr>
      <w:t xml:space="preserve">- </w:t>
    </w:r>
    <w:r w:rsidR="00590D62">
      <w:rPr>
        <w:b/>
        <w:szCs w:val="20"/>
      </w:rPr>
      <w:t xml:space="preserve"> </w:t>
    </w:r>
    <w:r w:rsidRPr="00F779DD">
      <w:rPr>
        <w:b/>
        <w:szCs w:val="20"/>
      </w:rPr>
      <w:t>V1.0  2024/08</w:t>
    </w:r>
    <w:r w:rsidR="00866BCF" w:rsidRPr="00F779DD">
      <w:rPr>
        <w:szCs w:val="20"/>
      </w:rPr>
      <w:t xml:space="preserve"> </w:t>
    </w:r>
  </w:p>
  <w:p w14:paraId="3504AD2B" w14:textId="4E44560C" w:rsidR="00F629B8" w:rsidRDefault="00CF6D7F" w:rsidP="002505C8">
    <w:pPr>
      <w:pStyle w:val="berschrift4"/>
      <w:rPr>
        <w:rFonts w:ascii="Arial" w:hAnsi="Arial" w:cs="Arial"/>
      </w:rPr>
    </w:pPr>
    <w:r w:rsidRPr="00F779DD">
      <w:rPr>
        <w:rFonts w:ascii="Arial" w:hAnsi="Arial" w:cs="Arial"/>
      </w:rPr>
      <w:t>Regelgrundrisse Wohnungstypen</w:t>
    </w:r>
    <w:r w:rsidR="00B82E02" w:rsidRPr="00F779DD">
      <w:rPr>
        <w:rFonts w:ascii="Arial" w:hAnsi="Arial" w:cs="Arial"/>
      </w:rPr>
      <w:t xml:space="preserve"> </w:t>
    </w:r>
  </w:p>
  <w:p w14:paraId="567D38D7" w14:textId="77777777" w:rsidR="00BF3394" w:rsidRPr="00BF3394" w:rsidRDefault="00BF3394" w:rsidP="00BF3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172"/>
    <w:multiLevelType w:val="multilevel"/>
    <w:tmpl w:val="AFB09E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5B1056"/>
    <w:multiLevelType w:val="hybridMultilevel"/>
    <w:tmpl w:val="55F87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99"/>
    <w:multiLevelType w:val="multilevel"/>
    <w:tmpl w:val="22E4D5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1B3699"/>
    <w:multiLevelType w:val="multilevel"/>
    <w:tmpl w:val="7A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9FB"/>
    <w:multiLevelType w:val="hybridMultilevel"/>
    <w:tmpl w:val="F68AA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03"/>
    <w:multiLevelType w:val="hybridMultilevel"/>
    <w:tmpl w:val="2CA62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74F25"/>
    <w:multiLevelType w:val="hybridMultilevel"/>
    <w:tmpl w:val="8B58299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14652D0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A297D"/>
    <w:multiLevelType w:val="hybridMultilevel"/>
    <w:tmpl w:val="EB580BB0"/>
    <w:lvl w:ilvl="0" w:tplc="20A25F3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54182"/>
    <w:multiLevelType w:val="multilevel"/>
    <w:tmpl w:val="8230DB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807749"/>
    <w:multiLevelType w:val="hybridMultilevel"/>
    <w:tmpl w:val="3BF460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430DA"/>
    <w:multiLevelType w:val="hybridMultilevel"/>
    <w:tmpl w:val="A70C2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C797E"/>
    <w:multiLevelType w:val="hybridMultilevel"/>
    <w:tmpl w:val="31F02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96CFC"/>
    <w:multiLevelType w:val="hybridMultilevel"/>
    <w:tmpl w:val="7278E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3D8E"/>
    <w:multiLevelType w:val="hybridMultilevel"/>
    <w:tmpl w:val="4C5A8A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8E5889"/>
    <w:multiLevelType w:val="multilevel"/>
    <w:tmpl w:val="978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BC38DF"/>
    <w:multiLevelType w:val="hybridMultilevel"/>
    <w:tmpl w:val="03F0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E7A03"/>
    <w:multiLevelType w:val="hybridMultilevel"/>
    <w:tmpl w:val="FECEF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66AC4"/>
    <w:multiLevelType w:val="hybridMultilevel"/>
    <w:tmpl w:val="C7FCB5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C0BE5"/>
    <w:multiLevelType w:val="hybridMultilevel"/>
    <w:tmpl w:val="11EAAA30"/>
    <w:lvl w:ilvl="0" w:tplc="0C72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0B94"/>
    <w:multiLevelType w:val="hybridMultilevel"/>
    <w:tmpl w:val="975894E0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02DCD"/>
    <w:multiLevelType w:val="multilevel"/>
    <w:tmpl w:val="7BD0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E4DFA"/>
    <w:multiLevelType w:val="hybridMultilevel"/>
    <w:tmpl w:val="7AA467C2"/>
    <w:lvl w:ilvl="0" w:tplc="30E2BD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7E769B"/>
    <w:multiLevelType w:val="hybridMultilevel"/>
    <w:tmpl w:val="EF8C7958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A2DCD"/>
    <w:multiLevelType w:val="hybridMultilevel"/>
    <w:tmpl w:val="18CA3B36"/>
    <w:lvl w:ilvl="0" w:tplc="A0FC771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673DAE"/>
    <w:multiLevelType w:val="hybridMultilevel"/>
    <w:tmpl w:val="F39C6480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22061"/>
    <w:multiLevelType w:val="multilevel"/>
    <w:tmpl w:val="AFB09E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6306325"/>
    <w:multiLevelType w:val="hybridMultilevel"/>
    <w:tmpl w:val="7D6C339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084D14">
      <w:start w:val="1"/>
      <w:numFmt w:val="bullet"/>
      <w:lvlText w:val=""/>
      <w:lvlJc w:val="left"/>
      <w:pPr>
        <w:ind w:left="340" w:hanging="17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3B1C7B"/>
    <w:multiLevelType w:val="hybridMultilevel"/>
    <w:tmpl w:val="69A8E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A38EF"/>
    <w:multiLevelType w:val="hybridMultilevel"/>
    <w:tmpl w:val="351E3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53B32"/>
    <w:multiLevelType w:val="hybridMultilevel"/>
    <w:tmpl w:val="70DE6D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F7082"/>
    <w:multiLevelType w:val="hybridMultilevel"/>
    <w:tmpl w:val="AB78C922"/>
    <w:lvl w:ilvl="0" w:tplc="30E2BD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E2BD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D33AC5"/>
    <w:multiLevelType w:val="multilevel"/>
    <w:tmpl w:val="91EA2D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5F02F1C"/>
    <w:multiLevelType w:val="hybridMultilevel"/>
    <w:tmpl w:val="AF10AA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B279D"/>
    <w:multiLevelType w:val="hybridMultilevel"/>
    <w:tmpl w:val="F2F2E5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C5A70"/>
    <w:multiLevelType w:val="hybridMultilevel"/>
    <w:tmpl w:val="1026F4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763EFA"/>
    <w:multiLevelType w:val="hybridMultilevel"/>
    <w:tmpl w:val="2E4ECA22"/>
    <w:lvl w:ilvl="0" w:tplc="2EDC322A">
      <w:numFmt w:val="bullet"/>
      <w:lvlText w:val="-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4F4D1A"/>
    <w:multiLevelType w:val="multilevel"/>
    <w:tmpl w:val="91EA2D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E86571A"/>
    <w:multiLevelType w:val="multilevel"/>
    <w:tmpl w:val="4A30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numFmt w:val="decimalZero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4E3C5E"/>
    <w:multiLevelType w:val="multilevel"/>
    <w:tmpl w:val="527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E26DA"/>
    <w:multiLevelType w:val="hybridMultilevel"/>
    <w:tmpl w:val="53902D4C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973A1A"/>
    <w:multiLevelType w:val="hybridMultilevel"/>
    <w:tmpl w:val="164CB2AA"/>
    <w:lvl w:ilvl="0" w:tplc="AF9A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014D4"/>
    <w:multiLevelType w:val="multilevel"/>
    <w:tmpl w:val="8ED0380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360887"/>
    <w:multiLevelType w:val="hybridMultilevel"/>
    <w:tmpl w:val="543880E8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84BF5"/>
    <w:multiLevelType w:val="multilevel"/>
    <w:tmpl w:val="AFB09E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48D2918"/>
    <w:multiLevelType w:val="multilevel"/>
    <w:tmpl w:val="22E4D5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5F043FB"/>
    <w:multiLevelType w:val="hybridMultilevel"/>
    <w:tmpl w:val="745E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CADF6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95667D"/>
    <w:multiLevelType w:val="multilevel"/>
    <w:tmpl w:val="4F6E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655A0C"/>
    <w:multiLevelType w:val="hybridMultilevel"/>
    <w:tmpl w:val="E92CFE10"/>
    <w:lvl w:ilvl="0" w:tplc="CE6E070C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A35F94"/>
    <w:multiLevelType w:val="hybridMultilevel"/>
    <w:tmpl w:val="E4788B0A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391124">
    <w:abstractNumId w:val="14"/>
  </w:num>
  <w:num w:numId="2" w16cid:durableId="891846384">
    <w:abstractNumId w:val="46"/>
    <w:lvlOverride w:ilvl="0">
      <w:startOverride w:val="1"/>
    </w:lvlOverride>
  </w:num>
  <w:num w:numId="3" w16cid:durableId="830603436">
    <w:abstractNumId w:val="38"/>
    <w:lvlOverride w:ilvl="0">
      <w:startOverride w:val="3"/>
    </w:lvlOverride>
  </w:num>
  <w:num w:numId="4" w16cid:durableId="105545222">
    <w:abstractNumId w:val="3"/>
    <w:lvlOverride w:ilvl="0">
      <w:startOverride w:val="4"/>
    </w:lvlOverride>
  </w:num>
  <w:num w:numId="5" w16cid:durableId="1158810276">
    <w:abstractNumId w:val="20"/>
    <w:lvlOverride w:ilvl="0">
      <w:startOverride w:val="6"/>
    </w:lvlOverride>
  </w:num>
  <w:num w:numId="6" w16cid:durableId="705259290">
    <w:abstractNumId w:val="37"/>
  </w:num>
  <w:num w:numId="7" w16cid:durableId="26217711">
    <w:abstractNumId w:val="5"/>
  </w:num>
  <w:num w:numId="8" w16cid:durableId="1471090344">
    <w:abstractNumId w:val="28"/>
  </w:num>
  <w:num w:numId="9" w16cid:durableId="60716599">
    <w:abstractNumId w:val="4"/>
  </w:num>
  <w:num w:numId="10" w16cid:durableId="1517043112">
    <w:abstractNumId w:val="15"/>
  </w:num>
  <w:num w:numId="11" w16cid:durableId="1556697848">
    <w:abstractNumId w:val="10"/>
  </w:num>
  <w:num w:numId="12" w16cid:durableId="1675493706">
    <w:abstractNumId w:val="12"/>
  </w:num>
  <w:num w:numId="13" w16cid:durableId="2119056257">
    <w:abstractNumId w:val="34"/>
  </w:num>
  <w:num w:numId="14" w16cid:durableId="1211454023">
    <w:abstractNumId w:val="40"/>
  </w:num>
  <w:num w:numId="15" w16cid:durableId="738401309">
    <w:abstractNumId w:val="1"/>
  </w:num>
  <w:num w:numId="16" w16cid:durableId="1956865205">
    <w:abstractNumId w:val="16"/>
  </w:num>
  <w:num w:numId="17" w16cid:durableId="1887717023">
    <w:abstractNumId w:val="32"/>
  </w:num>
  <w:num w:numId="18" w16cid:durableId="1423525724">
    <w:abstractNumId w:val="27"/>
  </w:num>
  <w:num w:numId="19" w16cid:durableId="1539471755">
    <w:abstractNumId w:val="29"/>
  </w:num>
  <w:num w:numId="20" w16cid:durableId="1489705865">
    <w:abstractNumId w:val="21"/>
  </w:num>
  <w:num w:numId="21" w16cid:durableId="2076200663">
    <w:abstractNumId w:val="13"/>
  </w:num>
  <w:num w:numId="22" w16cid:durableId="1906254134">
    <w:abstractNumId w:val="18"/>
  </w:num>
  <w:num w:numId="23" w16cid:durableId="712770258">
    <w:abstractNumId w:val="30"/>
  </w:num>
  <w:num w:numId="24" w16cid:durableId="2027710531">
    <w:abstractNumId w:val="9"/>
  </w:num>
  <w:num w:numId="25" w16cid:durableId="974288079">
    <w:abstractNumId w:val="45"/>
  </w:num>
  <w:num w:numId="26" w16cid:durableId="716780110">
    <w:abstractNumId w:val="11"/>
  </w:num>
  <w:num w:numId="27" w16cid:durableId="392774379">
    <w:abstractNumId w:val="39"/>
  </w:num>
  <w:num w:numId="28" w16cid:durableId="1202131183">
    <w:abstractNumId w:val="24"/>
  </w:num>
  <w:num w:numId="29" w16cid:durableId="1261795443">
    <w:abstractNumId w:val="35"/>
  </w:num>
  <w:num w:numId="30" w16cid:durableId="694690570">
    <w:abstractNumId w:val="41"/>
  </w:num>
  <w:num w:numId="31" w16cid:durableId="2128699161">
    <w:abstractNumId w:val="48"/>
  </w:num>
  <w:num w:numId="32" w16cid:durableId="1605378694">
    <w:abstractNumId w:val="19"/>
  </w:num>
  <w:num w:numId="33" w16cid:durableId="1251543056">
    <w:abstractNumId w:val="47"/>
  </w:num>
  <w:num w:numId="34" w16cid:durableId="1405831928">
    <w:abstractNumId w:val="26"/>
  </w:num>
  <w:num w:numId="35" w16cid:durableId="2049867519">
    <w:abstractNumId w:val="6"/>
  </w:num>
  <w:num w:numId="36" w16cid:durableId="1419910973">
    <w:abstractNumId w:val="42"/>
  </w:num>
  <w:num w:numId="37" w16cid:durableId="1049113406">
    <w:abstractNumId w:val="23"/>
  </w:num>
  <w:num w:numId="38" w16cid:durableId="1491018573">
    <w:abstractNumId w:val="7"/>
  </w:num>
  <w:num w:numId="39" w16cid:durableId="767189335">
    <w:abstractNumId w:val="17"/>
  </w:num>
  <w:num w:numId="40" w16cid:durableId="20327226">
    <w:abstractNumId w:val="33"/>
  </w:num>
  <w:num w:numId="41" w16cid:durableId="471947054">
    <w:abstractNumId w:val="31"/>
  </w:num>
  <w:num w:numId="42" w16cid:durableId="1766922092">
    <w:abstractNumId w:val="43"/>
  </w:num>
  <w:num w:numId="43" w16cid:durableId="1322389239">
    <w:abstractNumId w:val="22"/>
  </w:num>
  <w:num w:numId="44" w16cid:durableId="1033922878">
    <w:abstractNumId w:val="25"/>
  </w:num>
  <w:num w:numId="45" w16cid:durableId="873271390">
    <w:abstractNumId w:val="2"/>
  </w:num>
  <w:num w:numId="46" w16cid:durableId="390931139">
    <w:abstractNumId w:val="36"/>
  </w:num>
  <w:num w:numId="47" w16cid:durableId="1404067617">
    <w:abstractNumId w:val="8"/>
  </w:num>
  <w:num w:numId="48" w16cid:durableId="1447846344">
    <w:abstractNumId w:val="0"/>
  </w:num>
  <w:num w:numId="49" w16cid:durableId="1386174198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cumentProtection w:edit="forms" w:formatting="1" w:enforcement="1" w:cryptProviderType="rsaAES" w:cryptAlgorithmClass="hash" w:cryptAlgorithmType="typeAny" w:cryptAlgorithmSid="14" w:cryptSpinCount="100000" w:hash="HAlZXsTdNI0jk992h90gN6OUFIqV9D4ItRV1UVhb+JYWgqyr1kaIUP9LacQdNB3RHQvMS7ewFrhceZNZd8nglA==" w:salt="DyYbcS9iHsEU1SXFY2B94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64"/>
    <w:rsid w:val="0000402A"/>
    <w:rsid w:val="0000572E"/>
    <w:rsid w:val="00006949"/>
    <w:rsid w:val="00010300"/>
    <w:rsid w:val="00010666"/>
    <w:rsid w:val="0001322B"/>
    <w:rsid w:val="0001382D"/>
    <w:rsid w:val="00014C1E"/>
    <w:rsid w:val="00015218"/>
    <w:rsid w:val="00015220"/>
    <w:rsid w:val="0001529B"/>
    <w:rsid w:val="000152E9"/>
    <w:rsid w:val="00016CA4"/>
    <w:rsid w:val="0001724A"/>
    <w:rsid w:val="0001724B"/>
    <w:rsid w:val="000179EB"/>
    <w:rsid w:val="00017D9C"/>
    <w:rsid w:val="000220F1"/>
    <w:rsid w:val="00023F3E"/>
    <w:rsid w:val="00023FE2"/>
    <w:rsid w:val="00025F02"/>
    <w:rsid w:val="000270A7"/>
    <w:rsid w:val="000300BA"/>
    <w:rsid w:val="00030EA7"/>
    <w:rsid w:val="0003216E"/>
    <w:rsid w:val="000329D9"/>
    <w:rsid w:val="00033B5F"/>
    <w:rsid w:val="000345E7"/>
    <w:rsid w:val="0003582F"/>
    <w:rsid w:val="00036149"/>
    <w:rsid w:val="000365F6"/>
    <w:rsid w:val="000366D0"/>
    <w:rsid w:val="00036A3D"/>
    <w:rsid w:val="00037060"/>
    <w:rsid w:val="000400C0"/>
    <w:rsid w:val="0004018C"/>
    <w:rsid w:val="0004063D"/>
    <w:rsid w:val="00041346"/>
    <w:rsid w:val="000437C6"/>
    <w:rsid w:val="00044204"/>
    <w:rsid w:val="00044EA9"/>
    <w:rsid w:val="000456E5"/>
    <w:rsid w:val="00045923"/>
    <w:rsid w:val="00047289"/>
    <w:rsid w:val="0005052B"/>
    <w:rsid w:val="00050D6E"/>
    <w:rsid w:val="00050E74"/>
    <w:rsid w:val="0005107F"/>
    <w:rsid w:val="00051C02"/>
    <w:rsid w:val="000570EF"/>
    <w:rsid w:val="00060BDA"/>
    <w:rsid w:val="000612AA"/>
    <w:rsid w:val="00064476"/>
    <w:rsid w:val="00064D19"/>
    <w:rsid w:val="00065376"/>
    <w:rsid w:val="000655F7"/>
    <w:rsid w:val="00065994"/>
    <w:rsid w:val="00065DEC"/>
    <w:rsid w:val="00066761"/>
    <w:rsid w:val="00066CD2"/>
    <w:rsid w:val="0006769F"/>
    <w:rsid w:val="00070460"/>
    <w:rsid w:val="00070E11"/>
    <w:rsid w:val="00071395"/>
    <w:rsid w:val="00073466"/>
    <w:rsid w:val="00073475"/>
    <w:rsid w:val="0007416A"/>
    <w:rsid w:val="000742F3"/>
    <w:rsid w:val="00074FDD"/>
    <w:rsid w:val="00077354"/>
    <w:rsid w:val="00077C73"/>
    <w:rsid w:val="00077E3F"/>
    <w:rsid w:val="00080065"/>
    <w:rsid w:val="000805C2"/>
    <w:rsid w:val="000809A6"/>
    <w:rsid w:val="00080B3C"/>
    <w:rsid w:val="00080C2F"/>
    <w:rsid w:val="0008102B"/>
    <w:rsid w:val="00082ED4"/>
    <w:rsid w:val="00083629"/>
    <w:rsid w:val="00084050"/>
    <w:rsid w:val="00084A1D"/>
    <w:rsid w:val="00084C23"/>
    <w:rsid w:val="000851A1"/>
    <w:rsid w:val="00086E4A"/>
    <w:rsid w:val="00087164"/>
    <w:rsid w:val="00090CD8"/>
    <w:rsid w:val="0009226E"/>
    <w:rsid w:val="000923AB"/>
    <w:rsid w:val="00093AC3"/>
    <w:rsid w:val="00093F52"/>
    <w:rsid w:val="000943AE"/>
    <w:rsid w:val="000957DB"/>
    <w:rsid w:val="00095A33"/>
    <w:rsid w:val="00095C61"/>
    <w:rsid w:val="000961E3"/>
    <w:rsid w:val="00097FDC"/>
    <w:rsid w:val="000A03EB"/>
    <w:rsid w:val="000A4427"/>
    <w:rsid w:val="000A4897"/>
    <w:rsid w:val="000A5383"/>
    <w:rsid w:val="000A5D09"/>
    <w:rsid w:val="000A7090"/>
    <w:rsid w:val="000A7B57"/>
    <w:rsid w:val="000A7BB3"/>
    <w:rsid w:val="000B0FBC"/>
    <w:rsid w:val="000B2CF1"/>
    <w:rsid w:val="000B41B7"/>
    <w:rsid w:val="000B45C4"/>
    <w:rsid w:val="000B6E53"/>
    <w:rsid w:val="000C1746"/>
    <w:rsid w:val="000C33DE"/>
    <w:rsid w:val="000C386F"/>
    <w:rsid w:val="000C41A6"/>
    <w:rsid w:val="000C5458"/>
    <w:rsid w:val="000C620C"/>
    <w:rsid w:val="000D00B9"/>
    <w:rsid w:val="000D0253"/>
    <w:rsid w:val="000D04AA"/>
    <w:rsid w:val="000D174A"/>
    <w:rsid w:val="000D1A02"/>
    <w:rsid w:val="000D2D73"/>
    <w:rsid w:val="000D40C9"/>
    <w:rsid w:val="000D4CE1"/>
    <w:rsid w:val="000D506C"/>
    <w:rsid w:val="000D51D5"/>
    <w:rsid w:val="000D6CAC"/>
    <w:rsid w:val="000D7168"/>
    <w:rsid w:val="000D7962"/>
    <w:rsid w:val="000D7E1A"/>
    <w:rsid w:val="000E1EFD"/>
    <w:rsid w:val="000E24A0"/>
    <w:rsid w:val="000E27F9"/>
    <w:rsid w:val="000E3758"/>
    <w:rsid w:val="000E4BB6"/>
    <w:rsid w:val="000E543F"/>
    <w:rsid w:val="000E5C10"/>
    <w:rsid w:val="000E6725"/>
    <w:rsid w:val="000E7B6A"/>
    <w:rsid w:val="000E7CD9"/>
    <w:rsid w:val="000F276A"/>
    <w:rsid w:val="000F5386"/>
    <w:rsid w:val="000F58E3"/>
    <w:rsid w:val="000F7C75"/>
    <w:rsid w:val="000F7CDD"/>
    <w:rsid w:val="00100869"/>
    <w:rsid w:val="00100B45"/>
    <w:rsid w:val="00101563"/>
    <w:rsid w:val="00101B97"/>
    <w:rsid w:val="0010263C"/>
    <w:rsid w:val="001028BF"/>
    <w:rsid w:val="001033DC"/>
    <w:rsid w:val="00103F6A"/>
    <w:rsid w:val="0010662F"/>
    <w:rsid w:val="00106C66"/>
    <w:rsid w:val="00107539"/>
    <w:rsid w:val="00107552"/>
    <w:rsid w:val="00107AD1"/>
    <w:rsid w:val="00110CA6"/>
    <w:rsid w:val="001122E9"/>
    <w:rsid w:val="0011448E"/>
    <w:rsid w:val="00114512"/>
    <w:rsid w:val="00114548"/>
    <w:rsid w:val="001151B4"/>
    <w:rsid w:val="00115389"/>
    <w:rsid w:val="00115808"/>
    <w:rsid w:val="00116220"/>
    <w:rsid w:val="00117247"/>
    <w:rsid w:val="0011735A"/>
    <w:rsid w:val="00117A27"/>
    <w:rsid w:val="001209F9"/>
    <w:rsid w:val="0012246E"/>
    <w:rsid w:val="00122B15"/>
    <w:rsid w:val="00122E77"/>
    <w:rsid w:val="001232A5"/>
    <w:rsid w:val="00123423"/>
    <w:rsid w:val="00123D03"/>
    <w:rsid w:val="00123E78"/>
    <w:rsid w:val="00123FA1"/>
    <w:rsid w:val="00124F9B"/>
    <w:rsid w:val="001263EE"/>
    <w:rsid w:val="00130FC9"/>
    <w:rsid w:val="00132945"/>
    <w:rsid w:val="00132978"/>
    <w:rsid w:val="0013304B"/>
    <w:rsid w:val="00133B27"/>
    <w:rsid w:val="00133C88"/>
    <w:rsid w:val="0013421E"/>
    <w:rsid w:val="00134D09"/>
    <w:rsid w:val="00137D22"/>
    <w:rsid w:val="0014019E"/>
    <w:rsid w:val="00140262"/>
    <w:rsid w:val="001406A4"/>
    <w:rsid w:val="00140952"/>
    <w:rsid w:val="0014386F"/>
    <w:rsid w:val="00143B1E"/>
    <w:rsid w:val="00145EFE"/>
    <w:rsid w:val="001470C3"/>
    <w:rsid w:val="0014770A"/>
    <w:rsid w:val="00147CF4"/>
    <w:rsid w:val="0015169E"/>
    <w:rsid w:val="001524A7"/>
    <w:rsid w:val="001527F4"/>
    <w:rsid w:val="00152F2B"/>
    <w:rsid w:val="001556BE"/>
    <w:rsid w:val="001558FB"/>
    <w:rsid w:val="0016056E"/>
    <w:rsid w:val="00160CC7"/>
    <w:rsid w:val="0016368C"/>
    <w:rsid w:val="00166A4E"/>
    <w:rsid w:val="00167C9C"/>
    <w:rsid w:val="001718AD"/>
    <w:rsid w:val="00171BB9"/>
    <w:rsid w:val="00172A0E"/>
    <w:rsid w:val="0017300D"/>
    <w:rsid w:val="00173474"/>
    <w:rsid w:val="00175DF9"/>
    <w:rsid w:val="00177BBB"/>
    <w:rsid w:val="001807BF"/>
    <w:rsid w:val="00181D5F"/>
    <w:rsid w:val="00181FA2"/>
    <w:rsid w:val="00182125"/>
    <w:rsid w:val="00182B08"/>
    <w:rsid w:val="00182EE8"/>
    <w:rsid w:val="0018495E"/>
    <w:rsid w:val="001852E5"/>
    <w:rsid w:val="001854EF"/>
    <w:rsid w:val="00186C7A"/>
    <w:rsid w:val="00186F7F"/>
    <w:rsid w:val="00190DDA"/>
    <w:rsid w:val="001920AB"/>
    <w:rsid w:val="00192CB1"/>
    <w:rsid w:val="001934BF"/>
    <w:rsid w:val="00193DFC"/>
    <w:rsid w:val="00194996"/>
    <w:rsid w:val="0019657A"/>
    <w:rsid w:val="001974F7"/>
    <w:rsid w:val="001A0756"/>
    <w:rsid w:val="001A127D"/>
    <w:rsid w:val="001A1D93"/>
    <w:rsid w:val="001A2363"/>
    <w:rsid w:val="001A24D0"/>
    <w:rsid w:val="001A3386"/>
    <w:rsid w:val="001A4954"/>
    <w:rsid w:val="001A679E"/>
    <w:rsid w:val="001A6A82"/>
    <w:rsid w:val="001B0067"/>
    <w:rsid w:val="001B0900"/>
    <w:rsid w:val="001B1279"/>
    <w:rsid w:val="001B1768"/>
    <w:rsid w:val="001B3300"/>
    <w:rsid w:val="001B3CF9"/>
    <w:rsid w:val="001B4899"/>
    <w:rsid w:val="001B6778"/>
    <w:rsid w:val="001C02E3"/>
    <w:rsid w:val="001C1F38"/>
    <w:rsid w:val="001C22F6"/>
    <w:rsid w:val="001C3479"/>
    <w:rsid w:val="001C5F29"/>
    <w:rsid w:val="001C5F3C"/>
    <w:rsid w:val="001C6F75"/>
    <w:rsid w:val="001C74C4"/>
    <w:rsid w:val="001C7CC4"/>
    <w:rsid w:val="001C7EB6"/>
    <w:rsid w:val="001D0BE4"/>
    <w:rsid w:val="001D2F4D"/>
    <w:rsid w:val="001D3F2E"/>
    <w:rsid w:val="001D451B"/>
    <w:rsid w:val="001D5E80"/>
    <w:rsid w:val="001D6238"/>
    <w:rsid w:val="001D7661"/>
    <w:rsid w:val="001D7D4B"/>
    <w:rsid w:val="001E009B"/>
    <w:rsid w:val="001E05D3"/>
    <w:rsid w:val="001E0877"/>
    <w:rsid w:val="001E091C"/>
    <w:rsid w:val="001E0A9B"/>
    <w:rsid w:val="001E188A"/>
    <w:rsid w:val="001E20B0"/>
    <w:rsid w:val="001E2C4E"/>
    <w:rsid w:val="001E2D0F"/>
    <w:rsid w:val="001E3457"/>
    <w:rsid w:val="001E3DC4"/>
    <w:rsid w:val="001E52C2"/>
    <w:rsid w:val="001F0A2D"/>
    <w:rsid w:val="001F1D2C"/>
    <w:rsid w:val="001F1FE5"/>
    <w:rsid w:val="001F2046"/>
    <w:rsid w:val="001F209F"/>
    <w:rsid w:val="001F2D84"/>
    <w:rsid w:val="001F2DB3"/>
    <w:rsid w:val="001F2F70"/>
    <w:rsid w:val="001F30EE"/>
    <w:rsid w:val="001F53A0"/>
    <w:rsid w:val="001F5497"/>
    <w:rsid w:val="001F5AC9"/>
    <w:rsid w:val="002008E1"/>
    <w:rsid w:val="00201ADB"/>
    <w:rsid w:val="00201B11"/>
    <w:rsid w:val="00202163"/>
    <w:rsid w:val="00202202"/>
    <w:rsid w:val="00202546"/>
    <w:rsid w:val="00202D34"/>
    <w:rsid w:val="0020341F"/>
    <w:rsid w:val="00203522"/>
    <w:rsid w:val="00203BE3"/>
    <w:rsid w:val="0020529A"/>
    <w:rsid w:val="00205B7A"/>
    <w:rsid w:val="00205E9B"/>
    <w:rsid w:val="002062D1"/>
    <w:rsid w:val="00207181"/>
    <w:rsid w:val="002076EC"/>
    <w:rsid w:val="00210A1C"/>
    <w:rsid w:val="00211B2B"/>
    <w:rsid w:val="00212054"/>
    <w:rsid w:val="00213132"/>
    <w:rsid w:val="002131B7"/>
    <w:rsid w:val="00214C10"/>
    <w:rsid w:val="002155D0"/>
    <w:rsid w:val="00216FB5"/>
    <w:rsid w:val="00220356"/>
    <w:rsid w:val="002203F5"/>
    <w:rsid w:val="00221576"/>
    <w:rsid w:val="00222067"/>
    <w:rsid w:val="00222AEA"/>
    <w:rsid w:val="00223E68"/>
    <w:rsid w:val="0022436B"/>
    <w:rsid w:val="002259CA"/>
    <w:rsid w:val="00225F76"/>
    <w:rsid w:val="00227A4A"/>
    <w:rsid w:val="00227B26"/>
    <w:rsid w:val="00227DE1"/>
    <w:rsid w:val="00231A13"/>
    <w:rsid w:val="00232EE8"/>
    <w:rsid w:val="002330FB"/>
    <w:rsid w:val="00234705"/>
    <w:rsid w:val="00235049"/>
    <w:rsid w:val="00235DA1"/>
    <w:rsid w:val="00237879"/>
    <w:rsid w:val="00237C95"/>
    <w:rsid w:val="002407C9"/>
    <w:rsid w:val="002415CD"/>
    <w:rsid w:val="00241E6F"/>
    <w:rsid w:val="00242FB4"/>
    <w:rsid w:val="0024308B"/>
    <w:rsid w:val="00243384"/>
    <w:rsid w:val="00243E8F"/>
    <w:rsid w:val="00245CBC"/>
    <w:rsid w:val="00245D18"/>
    <w:rsid w:val="00245E2A"/>
    <w:rsid w:val="00246AEA"/>
    <w:rsid w:val="002471F4"/>
    <w:rsid w:val="00247667"/>
    <w:rsid w:val="0025033E"/>
    <w:rsid w:val="002505C8"/>
    <w:rsid w:val="0025222A"/>
    <w:rsid w:val="00252740"/>
    <w:rsid w:val="002531D4"/>
    <w:rsid w:val="00253A43"/>
    <w:rsid w:val="00253CB7"/>
    <w:rsid w:val="00255228"/>
    <w:rsid w:val="00255EFD"/>
    <w:rsid w:val="00256D03"/>
    <w:rsid w:val="00256EC3"/>
    <w:rsid w:val="00261005"/>
    <w:rsid w:val="00261ABE"/>
    <w:rsid w:val="002620AD"/>
    <w:rsid w:val="0026253D"/>
    <w:rsid w:val="00265B55"/>
    <w:rsid w:val="00265FB9"/>
    <w:rsid w:val="00266074"/>
    <w:rsid w:val="00267652"/>
    <w:rsid w:val="00270BE5"/>
    <w:rsid w:val="0027246B"/>
    <w:rsid w:val="00274D86"/>
    <w:rsid w:val="0027596A"/>
    <w:rsid w:val="00276363"/>
    <w:rsid w:val="00281221"/>
    <w:rsid w:val="0028166B"/>
    <w:rsid w:val="00283D61"/>
    <w:rsid w:val="00284047"/>
    <w:rsid w:val="00284541"/>
    <w:rsid w:val="002856EE"/>
    <w:rsid w:val="0028627C"/>
    <w:rsid w:val="00290BBC"/>
    <w:rsid w:val="0029191C"/>
    <w:rsid w:val="002928EE"/>
    <w:rsid w:val="00292DF6"/>
    <w:rsid w:val="00293F1D"/>
    <w:rsid w:val="002945B0"/>
    <w:rsid w:val="002979BA"/>
    <w:rsid w:val="002A1C1F"/>
    <w:rsid w:val="002A21D4"/>
    <w:rsid w:val="002A317C"/>
    <w:rsid w:val="002A3685"/>
    <w:rsid w:val="002A4CCB"/>
    <w:rsid w:val="002A52AD"/>
    <w:rsid w:val="002A56A5"/>
    <w:rsid w:val="002A6393"/>
    <w:rsid w:val="002A76BD"/>
    <w:rsid w:val="002B0338"/>
    <w:rsid w:val="002B35F7"/>
    <w:rsid w:val="002B4D34"/>
    <w:rsid w:val="002B61B1"/>
    <w:rsid w:val="002B65FA"/>
    <w:rsid w:val="002B71CD"/>
    <w:rsid w:val="002B7E51"/>
    <w:rsid w:val="002C1202"/>
    <w:rsid w:val="002C19BE"/>
    <w:rsid w:val="002C3D1D"/>
    <w:rsid w:val="002C4DAA"/>
    <w:rsid w:val="002C5635"/>
    <w:rsid w:val="002C720C"/>
    <w:rsid w:val="002C77B7"/>
    <w:rsid w:val="002D057E"/>
    <w:rsid w:val="002D12DB"/>
    <w:rsid w:val="002D23D2"/>
    <w:rsid w:val="002D334B"/>
    <w:rsid w:val="002D3554"/>
    <w:rsid w:val="002D412D"/>
    <w:rsid w:val="002D428F"/>
    <w:rsid w:val="002D623B"/>
    <w:rsid w:val="002D6B34"/>
    <w:rsid w:val="002D717A"/>
    <w:rsid w:val="002E03E7"/>
    <w:rsid w:val="002E1335"/>
    <w:rsid w:val="002E327E"/>
    <w:rsid w:val="002E36F2"/>
    <w:rsid w:val="002E4B6B"/>
    <w:rsid w:val="002E5BB5"/>
    <w:rsid w:val="002E6910"/>
    <w:rsid w:val="002F368A"/>
    <w:rsid w:val="002F3BDE"/>
    <w:rsid w:val="002F3F19"/>
    <w:rsid w:val="002F6256"/>
    <w:rsid w:val="002F650D"/>
    <w:rsid w:val="002F688A"/>
    <w:rsid w:val="002F747B"/>
    <w:rsid w:val="003000F1"/>
    <w:rsid w:val="00301BDE"/>
    <w:rsid w:val="00301EC1"/>
    <w:rsid w:val="003024F0"/>
    <w:rsid w:val="00303EB8"/>
    <w:rsid w:val="00303ED2"/>
    <w:rsid w:val="003044D8"/>
    <w:rsid w:val="00305095"/>
    <w:rsid w:val="00307668"/>
    <w:rsid w:val="00310972"/>
    <w:rsid w:val="0031107F"/>
    <w:rsid w:val="00312A4A"/>
    <w:rsid w:val="0031413D"/>
    <w:rsid w:val="00314173"/>
    <w:rsid w:val="00315864"/>
    <w:rsid w:val="003170CB"/>
    <w:rsid w:val="00317495"/>
    <w:rsid w:val="0031763C"/>
    <w:rsid w:val="00320B5C"/>
    <w:rsid w:val="00322696"/>
    <w:rsid w:val="00323190"/>
    <w:rsid w:val="00324DDE"/>
    <w:rsid w:val="00325BA7"/>
    <w:rsid w:val="00325DB5"/>
    <w:rsid w:val="00325EF2"/>
    <w:rsid w:val="003266D9"/>
    <w:rsid w:val="0033025D"/>
    <w:rsid w:val="003302B0"/>
    <w:rsid w:val="003310A5"/>
    <w:rsid w:val="00333162"/>
    <w:rsid w:val="00333A19"/>
    <w:rsid w:val="0033450F"/>
    <w:rsid w:val="00334BA1"/>
    <w:rsid w:val="00334E4E"/>
    <w:rsid w:val="00335263"/>
    <w:rsid w:val="0033529C"/>
    <w:rsid w:val="0033545A"/>
    <w:rsid w:val="003361E2"/>
    <w:rsid w:val="003371C3"/>
    <w:rsid w:val="003409D4"/>
    <w:rsid w:val="00341619"/>
    <w:rsid w:val="0034379C"/>
    <w:rsid w:val="00343AB3"/>
    <w:rsid w:val="00344F46"/>
    <w:rsid w:val="00345CEE"/>
    <w:rsid w:val="003462AF"/>
    <w:rsid w:val="00346DA2"/>
    <w:rsid w:val="00346E34"/>
    <w:rsid w:val="00347DF0"/>
    <w:rsid w:val="0035320E"/>
    <w:rsid w:val="0035385D"/>
    <w:rsid w:val="00356499"/>
    <w:rsid w:val="003569BC"/>
    <w:rsid w:val="0036296E"/>
    <w:rsid w:val="00362C1B"/>
    <w:rsid w:val="00362E4C"/>
    <w:rsid w:val="00362F9F"/>
    <w:rsid w:val="003655FD"/>
    <w:rsid w:val="0036565E"/>
    <w:rsid w:val="003678B0"/>
    <w:rsid w:val="00370ADE"/>
    <w:rsid w:val="00370ED8"/>
    <w:rsid w:val="0037149C"/>
    <w:rsid w:val="003717AE"/>
    <w:rsid w:val="003738AA"/>
    <w:rsid w:val="0037498D"/>
    <w:rsid w:val="003749DD"/>
    <w:rsid w:val="00375180"/>
    <w:rsid w:val="0037665E"/>
    <w:rsid w:val="00380E8A"/>
    <w:rsid w:val="00381CE9"/>
    <w:rsid w:val="00382DDF"/>
    <w:rsid w:val="00383792"/>
    <w:rsid w:val="00383BCD"/>
    <w:rsid w:val="003844A3"/>
    <w:rsid w:val="0038579D"/>
    <w:rsid w:val="003859B6"/>
    <w:rsid w:val="003866CE"/>
    <w:rsid w:val="00386EA0"/>
    <w:rsid w:val="00391110"/>
    <w:rsid w:val="003915E7"/>
    <w:rsid w:val="00393E92"/>
    <w:rsid w:val="003941EB"/>
    <w:rsid w:val="0039446D"/>
    <w:rsid w:val="0039522D"/>
    <w:rsid w:val="003955FC"/>
    <w:rsid w:val="0039642E"/>
    <w:rsid w:val="00397EBB"/>
    <w:rsid w:val="003A05EF"/>
    <w:rsid w:val="003A0603"/>
    <w:rsid w:val="003A0BDF"/>
    <w:rsid w:val="003A0DA3"/>
    <w:rsid w:val="003A140B"/>
    <w:rsid w:val="003A1867"/>
    <w:rsid w:val="003A1AEA"/>
    <w:rsid w:val="003A2089"/>
    <w:rsid w:val="003A36B1"/>
    <w:rsid w:val="003A386F"/>
    <w:rsid w:val="003A4057"/>
    <w:rsid w:val="003A48E2"/>
    <w:rsid w:val="003A6176"/>
    <w:rsid w:val="003A6267"/>
    <w:rsid w:val="003A640F"/>
    <w:rsid w:val="003A6CB6"/>
    <w:rsid w:val="003A704F"/>
    <w:rsid w:val="003B0832"/>
    <w:rsid w:val="003B0E3D"/>
    <w:rsid w:val="003B1F3F"/>
    <w:rsid w:val="003B2837"/>
    <w:rsid w:val="003B2D95"/>
    <w:rsid w:val="003B3529"/>
    <w:rsid w:val="003B39A4"/>
    <w:rsid w:val="003B5528"/>
    <w:rsid w:val="003B557E"/>
    <w:rsid w:val="003B7A17"/>
    <w:rsid w:val="003B7F13"/>
    <w:rsid w:val="003C0BEC"/>
    <w:rsid w:val="003C2C97"/>
    <w:rsid w:val="003C3DCD"/>
    <w:rsid w:val="003C4AE7"/>
    <w:rsid w:val="003C516B"/>
    <w:rsid w:val="003C5985"/>
    <w:rsid w:val="003C5FBF"/>
    <w:rsid w:val="003C7A23"/>
    <w:rsid w:val="003D049C"/>
    <w:rsid w:val="003D0A2E"/>
    <w:rsid w:val="003D2015"/>
    <w:rsid w:val="003D39E9"/>
    <w:rsid w:val="003D51E2"/>
    <w:rsid w:val="003D5472"/>
    <w:rsid w:val="003D5AA9"/>
    <w:rsid w:val="003D695F"/>
    <w:rsid w:val="003D72AA"/>
    <w:rsid w:val="003D741A"/>
    <w:rsid w:val="003D7A5B"/>
    <w:rsid w:val="003E079A"/>
    <w:rsid w:val="003E07AB"/>
    <w:rsid w:val="003E2041"/>
    <w:rsid w:val="003E3E4A"/>
    <w:rsid w:val="003E5BAF"/>
    <w:rsid w:val="003E5F5D"/>
    <w:rsid w:val="003E6BFE"/>
    <w:rsid w:val="003E6D5C"/>
    <w:rsid w:val="003E7151"/>
    <w:rsid w:val="003E77C9"/>
    <w:rsid w:val="003E7B4C"/>
    <w:rsid w:val="003E7F97"/>
    <w:rsid w:val="003F3C33"/>
    <w:rsid w:val="003F4530"/>
    <w:rsid w:val="003F4BC4"/>
    <w:rsid w:val="003F4E2D"/>
    <w:rsid w:val="003F7B17"/>
    <w:rsid w:val="00400EB1"/>
    <w:rsid w:val="00403772"/>
    <w:rsid w:val="0040560A"/>
    <w:rsid w:val="00410786"/>
    <w:rsid w:val="0041212E"/>
    <w:rsid w:val="0041586F"/>
    <w:rsid w:val="00416454"/>
    <w:rsid w:val="00416D19"/>
    <w:rsid w:val="004177CF"/>
    <w:rsid w:val="0042082F"/>
    <w:rsid w:val="00424507"/>
    <w:rsid w:val="004246BA"/>
    <w:rsid w:val="00425270"/>
    <w:rsid w:val="00433EC4"/>
    <w:rsid w:val="0043414B"/>
    <w:rsid w:val="004341A6"/>
    <w:rsid w:val="0043554C"/>
    <w:rsid w:val="00437BD5"/>
    <w:rsid w:val="00437D3D"/>
    <w:rsid w:val="004402D0"/>
    <w:rsid w:val="00440A5D"/>
    <w:rsid w:val="004411C1"/>
    <w:rsid w:val="00441D8E"/>
    <w:rsid w:val="00442A71"/>
    <w:rsid w:val="00444346"/>
    <w:rsid w:val="004468A3"/>
    <w:rsid w:val="004468EB"/>
    <w:rsid w:val="0044696A"/>
    <w:rsid w:val="00447322"/>
    <w:rsid w:val="00447379"/>
    <w:rsid w:val="0045008F"/>
    <w:rsid w:val="00450186"/>
    <w:rsid w:val="004511BA"/>
    <w:rsid w:val="00453675"/>
    <w:rsid w:val="004547D1"/>
    <w:rsid w:val="00456075"/>
    <w:rsid w:val="004566E4"/>
    <w:rsid w:val="00460AA9"/>
    <w:rsid w:val="0046122F"/>
    <w:rsid w:val="00462738"/>
    <w:rsid w:val="00463E2B"/>
    <w:rsid w:val="0046512A"/>
    <w:rsid w:val="00467ADF"/>
    <w:rsid w:val="00470978"/>
    <w:rsid w:val="00470A34"/>
    <w:rsid w:val="00470CEC"/>
    <w:rsid w:val="004713FF"/>
    <w:rsid w:val="004714D3"/>
    <w:rsid w:val="004716FC"/>
    <w:rsid w:val="00472422"/>
    <w:rsid w:val="00472E2B"/>
    <w:rsid w:val="00473504"/>
    <w:rsid w:val="00473EF4"/>
    <w:rsid w:val="00475141"/>
    <w:rsid w:val="004758A8"/>
    <w:rsid w:val="0047634B"/>
    <w:rsid w:val="00477AA7"/>
    <w:rsid w:val="00482DE4"/>
    <w:rsid w:val="00485469"/>
    <w:rsid w:val="00486337"/>
    <w:rsid w:val="004864D9"/>
    <w:rsid w:val="00486A67"/>
    <w:rsid w:val="00486C35"/>
    <w:rsid w:val="0049150D"/>
    <w:rsid w:val="00491E1F"/>
    <w:rsid w:val="00494815"/>
    <w:rsid w:val="0049687B"/>
    <w:rsid w:val="00497BA3"/>
    <w:rsid w:val="00497E7F"/>
    <w:rsid w:val="004A0E07"/>
    <w:rsid w:val="004A1DE8"/>
    <w:rsid w:val="004A2001"/>
    <w:rsid w:val="004A22ED"/>
    <w:rsid w:val="004A644B"/>
    <w:rsid w:val="004A7777"/>
    <w:rsid w:val="004A7AE5"/>
    <w:rsid w:val="004B16B8"/>
    <w:rsid w:val="004B1AF9"/>
    <w:rsid w:val="004B2C07"/>
    <w:rsid w:val="004B61BB"/>
    <w:rsid w:val="004B63C7"/>
    <w:rsid w:val="004C01ED"/>
    <w:rsid w:val="004C1B89"/>
    <w:rsid w:val="004C24A1"/>
    <w:rsid w:val="004C33AA"/>
    <w:rsid w:val="004C67C6"/>
    <w:rsid w:val="004C6935"/>
    <w:rsid w:val="004D070F"/>
    <w:rsid w:val="004D1143"/>
    <w:rsid w:val="004D2081"/>
    <w:rsid w:val="004D247E"/>
    <w:rsid w:val="004D26C2"/>
    <w:rsid w:val="004D4363"/>
    <w:rsid w:val="004D4B23"/>
    <w:rsid w:val="004E1732"/>
    <w:rsid w:val="004E18A8"/>
    <w:rsid w:val="004E36B5"/>
    <w:rsid w:val="004E409F"/>
    <w:rsid w:val="004E4147"/>
    <w:rsid w:val="004E43CA"/>
    <w:rsid w:val="004E4699"/>
    <w:rsid w:val="004E5D5E"/>
    <w:rsid w:val="004F0127"/>
    <w:rsid w:val="004F1071"/>
    <w:rsid w:val="004F1F0B"/>
    <w:rsid w:val="004F28DB"/>
    <w:rsid w:val="004F3381"/>
    <w:rsid w:val="004F52EC"/>
    <w:rsid w:val="004F5AAE"/>
    <w:rsid w:val="004F5C57"/>
    <w:rsid w:val="004F7E48"/>
    <w:rsid w:val="00500BEE"/>
    <w:rsid w:val="00500C7C"/>
    <w:rsid w:val="00502EBB"/>
    <w:rsid w:val="005033F1"/>
    <w:rsid w:val="00504BBB"/>
    <w:rsid w:val="005064F5"/>
    <w:rsid w:val="00506734"/>
    <w:rsid w:val="00507510"/>
    <w:rsid w:val="0051128B"/>
    <w:rsid w:val="00514162"/>
    <w:rsid w:val="00514939"/>
    <w:rsid w:val="00514D05"/>
    <w:rsid w:val="005161D7"/>
    <w:rsid w:val="005203B2"/>
    <w:rsid w:val="00520954"/>
    <w:rsid w:val="0052097D"/>
    <w:rsid w:val="00520F67"/>
    <w:rsid w:val="00522A06"/>
    <w:rsid w:val="005231D9"/>
    <w:rsid w:val="00523D1D"/>
    <w:rsid w:val="00523D9E"/>
    <w:rsid w:val="00524226"/>
    <w:rsid w:val="00524F71"/>
    <w:rsid w:val="0052617A"/>
    <w:rsid w:val="00527751"/>
    <w:rsid w:val="00527B5A"/>
    <w:rsid w:val="00527DA4"/>
    <w:rsid w:val="00530CD4"/>
    <w:rsid w:val="00530FB0"/>
    <w:rsid w:val="0053416E"/>
    <w:rsid w:val="00535464"/>
    <w:rsid w:val="00535977"/>
    <w:rsid w:val="00536770"/>
    <w:rsid w:val="00537C6D"/>
    <w:rsid w:val="0054173E"/>
    <w:rsid w:val="005421C1"/>
    <w:rsid w:val="005428C6"/>
    <w:rsid w:val="00543BE8"/>
    <w:rsid w:val="005447DE"/>
    <w:rsid w:val="00545B85"/>
    <w:rsid w:val="00545F94"/>
    <w:rsid w:val="005467DE"/>
    <w:rsid w:val="005478CA"/>
    <w:rsid w:val="00547F16"/>
    <w:rsid w:val="00550236"/>
    <w:rsid w:val="00552FF1"/>
    <w:rsid w:val="00553E7C"/>
    <w:rsid w:val="00554C09"/>
    <w:rsid w:val="00555668"/>
    <w:rsid w:val="005574C5"/>
    <w:rsid w:val="00560CD2"/>
    <w:rsid w:val="005630FE"/>
    <w:rsid w:val="00563C06"/>
    <w:rsid w:val="00564FA2"/>
    <w:rsid w:val="0056513E"/>
    <w:rsid w:val="005651AC"/>
    <w:rsid w:val="00565591"/>
    <w:rsid w:val="005658C0"/>
    <w:rsid w:val="00566B73"/>
    <w:rsid w:val="00567494"/>
    <w:rsid w:val="00570A81"/>
    <w:rsid w:val="0057182C"/>
    <w:rsid w:val="00571B33"/>
    <w:rsid w:val="00572062"/>
    <w:rsid w:val="00572D97"/>
    <w:rsid w:val="00573C3C"/>
    <w:rsid w:val="00573C9A"/>
    <w:rsid w:val="00574394"/>
    <w:rsid w:val="005747F6"/>
    <w:rsid w:val="005754A5"/>
    <w:rsid w:val="005758B5"/>
    <w:rsid w:val="0057591F"/>
    <w:rsid w:val="005774F1"/>
    <w:rsid w:val="005818D6"/>
    <w:rsid w:val="0058267E"/>
    <w:rsid w:val="00583EC0"/>
    <w:rsid w:val="00584BF6"/>
    <w:rsid w:val="0058598D"/>
    <w:rsid w:val="005862CA"/>
    <w:rsid w:val="0058649A"/>
    <w:rsid w:val="00586795"/>
    <w:rsid w:val="005874F9"/>
    <w:rsid w:val="00587B7C"/>
    <w:rsid w:val="00587F1E"/>
    <w:rsid w:val="00590927"/>
    <w:rsid w:val="00590943"/>
    <w:rsid w:val="00590D62"/>
    <w:rsid w:val="0059175B"/>
    <w:rsid w:val="005943AA"/>
    <w:rsid w:val="00595E70"/>
    <w:rsid w:val="005969AE"/>
    <w:rsid w:val="00596F92"/>
    <w:rsid w:val="0059778A"/>
    <w:rsid w:val="005A0C85"/>
    <w:rsid w:val="005A1484"/>
    <w:rsid w:val="005A16C2"/>
    <w:rsid w:val="005A1EFD"/>
    <w:rsid w:val="005A3967"/>
    <w:rsid w:val="005A457E"/>
    <w:rsid w:val="005A5CA1"/>
    <w:rsid w:val="005A6268"/>
    <w:rsid w:val="005A69E8"/>
    <w:rsid w:val="005A6ECB"/>
    <w:rsid w:val="005A6F89"/>
    <w:rsid w:val="005A7656"/>
    <w:rsid w:val="005A78E8"/>
    <w:rsid w:val="005A79AE"/>
    <w:rsid w:val="005A7C52"/>
    <w:rsid w:val="005A7E29"/>
    <w:rsid w:val="005B1A7A"/>
    <w:rsid w:val="005B1B14"/>
    <w:rsid w:val="005B272A"/>
    <w:rsid w:val="005B303D"/>
    <w:rsid w:val="005B4952"/>
    <w:rsid w:val="005B4C8E"/>
    <w:rsid w:val="005B5269"/>
    <w:rsid w:val="005B5938"/>
    <w:rsid w:val="005B6048"/>
    <w:rsid w:val="005B7F02"/>
    <w:rsid w:val="005B7F58"/>
    <w:rsid w:val="005C003A"/>
    <w:rsid w:val="005C0C5D"/>
    <w:rsid w:val="005C0CCA"/>
    <w:rsid w:val="005C13C1"/>
    <w:rsid w:val="005C1F71"/>
    <w:rsid w:val="005C2020"/>
    <w:rsid w:val="005C354E"/>
    <w:rsid w:val="005C37A9"/>
    <w:rsid w:val="005C3D00"/>
    <w:rsid w:val="005C444A"/>
    <w:rsid w:val="005C46B1"/>
    <w:rsid w:val="005C5794"/>
    <w:rsid w:val="005C5911"/>
    <w:rsid w:val="005C5957"/>
    <w:rsid w:val="005C752B"/>
    <w:rsid w:val="005D0D82"/>
    <w:rsid w:val="005D16D2"/>
    <w:rsid w:val="005D2BEE"/>
    <w:rsid w:val="005D31C6"/>
    <w:rsid w:val="005D3354"/>
    <w:rsid w:val="005D4724"/>
    <w:rsid w:val="005D54DD"/>
    <w:rsid w:val="005E06D6"/>
    <w:rsid w:val="005E0E32"/>
    <w:rsid w:val="005E28CC"/>
    <w:rsid w:val="005E5A39"/>
    <w:rsid w:val="005E5C18"/>
    <w:rsid w:val="005F1A04"/>
    <w:rsid w:val="005F266E"/>
    <w:rsid w:val="005F4065"/>
    <w:rsid w:val="005F4F08"/>
    <w:rsid w:val="005F6057"/>
    <w:rsid w:val="00601028"/>
    <w:rsid w:val="00603E90"/>
    <w:rsid w:val="006049E3"/>
    <w:rsid w:val="00604D1E"/>
    <w:rsid w:val="00604E86"/>
    <w:rsid w:val="00605A69"/>
    <w:rsid w:val="006065C8"/>
    <w:rsid w:val="00610695"/>
    <w:rsid w:val="006113B9"/>
    <w:rsid w:val="006113C8"/>
    <w:rsid w:val="00611B45"/>
    <w:rsid w:val="00611D35"/>
    <w:rsid w:val="00613532"/>
    <w:rsid w:val="00613E11"/>
    <w:rsid w:val="00614832"/>
    <w:rsid w:val="00614B9A"/>
    <w:rsid w:val="00614C1A"/>
    <w:rsid w:val="00615071"/>
    <w:rsid w:val="006155B5"/>
    <w:rsid w:val="00616D5A"/>
    <w:rsid w:val="00617203"/>
    <w:rsid w:val="006172B8"/>
    <w:rsid w:val="0062022C"/>
    <w:rsid w:val="006211B1"/>
    <w:rsid w:val="006213D7"/>
    <w:rsid w:val="00623142"/>
    <w:rsid w:val="00623381"/>
    <w:rsid w:val="00623970"/>
    <w:rsid w:val="006245BF"/>
    <w:rsid w:val="00624EF0"/>
    <w:rsid w:val="00631D01"/>
    <w:rsid w:val="00631DF6"/>
    <w:rsid w:val="00632815"/>
    <w:rsid w:val="006328A4"/>
    <w:rsid w:val="006328D7"/>
    <w:rsid w:val="00634FE9"/>
    <w:rsid w:val="0063640D"/>
    <w:rsid w:val="00637C51"/>
    <w:rsid w:val="00640D8B"/>
    <w:rsid w:val="0064194B"/>
    <w:rsid w:val="0064302E"/>
    <w:rsid w:val="006431F4"/>
    <w:rsid w:val="0064381B"/>
    <w:rsid w:val="00645916"/>
    <w:rsid w:val="00646559"/>
    <w:rsid w:val="006520F6"/>
    <w:rsid w:val="006523ED"/>
    <w:rsid w:val="0065281E"/>
    <w:rsid w:val="00653702"/>
    <w:rsid w:val="0065440F"/>
    <w:rsid w:val="00655F19"/>
    <w:rsid w:val="006571EF"/>
    <w:rsid w:val="0065773C"/>
    <w:rsid w:val="006605BB"/>
    <w:rsid w:val="006605F8"/>
    <w:rsid w:val="006610AE"/>
    <w:rsid w:val="006655C7"/>
    <w:rsid w:val="0066598B"/>
    <w:rsid w:val="006703C3"/>
    <w:rsid w:val="006707F9"/>
    <w:rsid w:val="0067091A"/>
    <w:rsid w:val="00671AB5"/>
    <w:rsid w:val="00677EB1"/>
    <w:rsid w:val="00680A61"/>
    <w:rsid w:val="006818EB"/>
    <w:rsid w:val="0068291D"/>
    <w:rsid w:val="00682DFD"/>
    <w:rsid w:val="00682F9E"/>
    <w:rsid w:val="0068763B"/>
    <w:rsid w:val="00687D46"/>
    <w:rsid w:val="006906F6"/>
    <w:rsid w:val="00693A96"/>
    <w:rsid w:val="00694659"/>
    <w:rsid w:val="00696619"/>
    <w:rsid w:val="0069693D"/>
    <w:rsid w:val="00696B37"/>
    <w:rsid w:val="006A0141"/>
    <w:rsid w:val="006A5CB2"/>
    <w:rsid w:val="006A64EE"/>
    <w:rsid w:val="006B0581"/>
    <w:rsid w:val="006B19B2"/>
    <w:rsid w:val="006B4093"/>
    <w:rsid w:val="006B48BE"/>
    <w:rsid w:val="006B4FAC"/>
    <w:rsid w:val="006B57AC"/>
    <w:rsid w:val="006B6E46"/>
    <w:rsid w:val="006B775E"/>
    <w:rsid w:val="006C1943"/>
    <w:rsid w:val="006C1C6D"/>
    <w:rsid w:val="006C27B3"/>
    <w:rsid w:val="006C3534"/>
    <w:rsid w:val="006C35A3"/>
    <w:rsid w:val="006C37B3"/>
    <w:rsid w:val="006C3E16"/>
    <w:rsid w:val="006C4E0D"/>
    <w:rsid w:val="006C50CB"/>
    <w:rsid w:val="006C52CA"/>
    <w:rsid w:val="006C600A"/>
    <w:rsid w:val="006C657C"/>
    <w:rsid w:val="006C664E"/>
    <w:rsid w:val="006C6D4D"/>
    <w:rsid w:val="006C7056"/>
    <w:rsid w:val="006D2291"/>
    <w:rsid w:val="006D3101"/>
    <w:rsid w:val="006D339C"/>
    <w:rsid w:val="006D3D53"/>
    <w:rsid w:val="006D41BC"/>
    <w:rsid w:val="006D4D56"/>
    <w:rsid w:val="006D6A73"/>
    <w:rsid w:val="006E0537"/>
    <w:rsid w:val="006E1049"/>
    <w:rsid w:val="006E15FF"/>
    <w:rsid w:val="006E1E0E"/>
    <w:rsid w:val="006E27AD"/>
    <w:rsid w:val="006E29AD"/>
    <w:rsid w:val="006E3314"/>
    <w:rsid w:val="006E355D"/>
    <w:rsid w:val="006E572A"/>
    <w:rsid w:val="006E6077"/>
    <w:rsid w:val="006E6548"/>
    <w:rsid w:val="006E693E"/>
    <w:rsid w:val="006E760C"/>
    <w:rsid w:val="006F047B"/>
    <w:rsid w:val="006F1629"/>
    <w:rsid w:val="006F1B48"/>
    <w:rsid w:val="006F1C61"/>
    <w:rsid w:val="006F28E3"/>
    <w:rsid w:val="006F2B93"/>
    <w:rsid w:val="006F57AE"/>
    <w:rsid w:val="006F72BC"/>
    <w:rsid w:val="006F771E"/>
    <w:rsid w:val="007008F1"/>
    <w:rsid w:val="007011C3"/>
    <w:rsid w:val="0070178D"/>
    <w:rsid w:val="0070180A"/>
    <w:rsid w:val="00701F5E"/>
    <w:rsid w:val="00702306"/>
    <w:rsid w:val="0070430D"/>
    <w:rsid w:val="00704607"/>
    <w:rsid w:val="00704F87"/>
    <w:rsid w:val="007070FA"/>
    <w:rsid w:val="0070745C"/>
    <w:rsid w:val="0070776A"/>
    <w:rsid w:val="00710F5D"/>
    <w:rsid w:val="00711C13"/>
    <w:rsid w:val="00713F9C"/>
    <w:rsid w:val="00714496"/>
    <w:rsid w:val="00715AFA"/>
    <w:rsid w:val="00716393"/>
    <w:rsid w:val="00716D57"/>
    <w:rsid w:val="00717C4F"/>
    <w:rsid w:val="00717DB9"/>
    <w:rsid w:val="007203E7"/>
    <w:rsid w:val="00721A49"/>
    <w:rsid w:val="00722699"/>
    <w:rsid w:val="007231A2"/>
    <w:rsid w:val="007239E6"/>
    <w:rsid w:val="00723CB3"/>
    <w:rsid w:val="007246D4"/>
    <w:rsid w:val="00724D34"/>
    <w:rsid w:val="00725069"/>
    <w:rsid w:val="007272FB"/>
    <w:rsid w:val="00727A00"/>
    <w:rsid w:val="00727DCC"/>
    <w:rsid w:val="00727DF0"/>
    <w:rsid w:val="00727E3F"/>
    <w:rsid w:val="00730594"/>
    <w:rsid w:val="007307F5"/>
    <w:rsid w:val="0073153E"/>
    <w:rsid w:val="0073192F"/>
    <w:rsid w:val="007327BB"/>
    <w:rsid w:val="007334D1"/>
    <w:rsid w:val="00736511"/>
    <w:rsid w:val="00736A8F"/>
    <w:rsid w:val="00740EB3"/>
    <w:rsid w:val="00744FD7"/>
    <w:rsid w:val="00745888"/>
    <w:rsid w:val="00745DE3"/>
    <w:rsid w:val="00746C54"/>
    <w:rsid w:val="00747835"/>
    <w:rsid w:val="00747BD7"/>
    <w:rsid w:val="00750A53"/>
    <w:rsid w:val="007513A4"/>
    <w:rsid w:val="00752B82"/>
    <w:rsid w:val="00754344"/>
    <w:rsid w:val="0075625E"/>
    <w:rsid w:val="00757EC3"/>
    <w:rsid w:val="00760398"/>
    <w:rsid w:val="00760CE6"/>
    <w:rsid w:val="00760F68"/>
    <w:rsid w:val="0076208A"/>
    <w:rsid w:val="00763515"/>
    <w:rsid w:val="00763785"/>
    <w:rsid w:val="00765CC8"/>
    <w:rsid w:val="00767F5D"/>
    <w:rsid w:val="007702C4"/>
    <w:rsid w:val="00770E45"/>
    <w:rsid w:val="00772C98"/>
    <w:rsid w:val="00772CBA"/>
    <w:rsid w:val="00775677"/>
    <w:rsid w:val="00775926"/>
    <w:rsid w:val="00776546"/>
    <w:rsid w:val="00776DAF"/>
    <w:rsid w:val="00777A6B"/>
    <w:rsid w:val="00780226"/>
    <w:rsid w:val="00780737"/>
    <w:rsid w:val="00781ABA"/>
    <w:rsid w:val="00782269"/>
    <w:rsid w:val="00782972"/>
    <w:rsid w:val="00782BBF"/>
    <w:rsid w:val="00784151"/>
    <w:rsid w:val="007842D3"/>
    <w:rsid w:val="0078443A"/>
    <w:rsid w:val="007848E9"/>
    <w:rsid w:val="0078790A"/>
    <w:rsid w:val="00790226"/>
    <w:rsid w:val="00790697"/>
    <w:rsid w:val="00792782"/>
    <w:rsid w:val="00792D78"/>
    <w:rsid w:val="00794173"/>
    <w:rsid w:val="00795FB7"/>
    <w:rsid w:val="00797021"/>
    <w:rsid w:val="00797370"/>
    <w:rsid w:val="00797943"/>
    <w:rsid w:val="00797B5D"/>
    <w:rsid w:val="007A0AEC"/>
    <w:rsid w:val="007A3BA5"/>
    <w:rsid w:val="007A3CB3"/>
    <w:rsid w:val="007A45FC"/>
    <w:rsid w:val="007A61C8"/>
    <w:rsid w:val="007B2F08"/>
    <w:rsid w:val="007B4575"/>
    <w:rsid w:val="007B4D82"/>
    <w:rsid w:val="007B4D95"/>
    <w:rsid w:val="007B5528"/>
    <w:rsid w:val="007B5A42"/>
    <w:rsid w:val="007C38C1"/>
    <w:rsid w:val="007C44D1"/>
    <w:rsid w:val="007C4C1B"/>
    <w:rsid w:val="007C6F6F"/>
    <w:rsid w:val="007C78CF"/>
    <w:rsid w:val="007D025A"/>
    <w:rsid w:val="007D1F1E"/>
    <w:rsid w:val="007D484F"/>
    <w:rsid w:val="007D53F6"/>
    <w:rsid w:val="007D5517"/>
    <w:rsid w:val="007D5DDD"/>
    <w:rsid w:val="007D7ACF"/>
    <w:rsid w:val="007E1A5E"/>
    <w:rsid w:val="007E211F"/>
    <w:rsid w:val="007E2759"/>
    <w:rsid w:val="007E27A5"/>
    <w:rsid w:val="007E2B50"/>
    <w:rsid w:val="007E60FD"/>
    <w:rsid w:val="007E6B46"/>
    <w:rsid w:val="007E7CA9"/>
    <w:rsid w:val="007F03AA"/>
    <w:rsid w:val="007F0C32"/>
    <w:rsid w:val="007F0E4F"/>
    <w:rsid w:val="007F25C9"/>
    <w:rsid w:val="007F33A5"/>
    <w:rsid w:val="007F4EB3"/>
    <w:rsid w:val="007F7A8F"/>
    <w:rsid w:val="007F7F8B"/>
    <w:rsid w:val="00800860"/>
    <w:rsid w:val="008016E7"/>
    <w:rsid w:val="00801DAF"/>
    <w:rsid w:val="00802D41"/>
    <w:rsid w:val="00804165"/>
    <w:rsid w:val="00810BF5"/>
    <w:rsid w:val="00810E79"/>
    <w:rsid w:val="0081180F"/>
    <w:rsid w:val="00812188"/>
    <w:rsid w:val="008136C3"/>
    <w:rsid w:val="008152A4"/>
    <w:rsid w:val="008152D7"/>
    <w:rsid w:val="008164EA"/>
    <w:rsid w:val="00816BE5"/>
    <w:rsid w:val="008173A4"/>
    <w:rsid w:val="008204B6"/>
    <w:rsid w:val="00820CFB"/>
    <w:rsid w:val="00822C83"/>
    <w:rsid w:val="008243BA"/>
    <w:rsid w:val="00824FE0"/>
    <w:rsid w:val="00825685"/>
    <w:rsid w:val="00831857"/>
    <w:rsid w:val="008326FF"/>
    <w:rsid w:val="00832A1B"/>
    <w:rsid w:val="00832E71"/>
    <w:rsid w:val="00834926"/>
    <w:rsid w:val="008352BE"/>
    <w:rsid w:val="00835933"/>
    <w:rsid w:val="00836EDF"/>
    <w:rsid w:val="00837509"/>
    <w:rsid w:val="0084132C"/>
    <w:rsid w:val="00841C88"/>
    <w:rsid w:val="00842891"/>
    <w:rsid w:val="008440B8"/>
    <w:rsid w:val="00845BC1"/>
    <w:rsid w:val="00846BB8"/>
    <w:rsid w:val="00847542"/>
    <w:rsid w:val="00847E3D"/>
    <w:rsid w:val="00850537"/>
    <w:rsid w:val="00850665"/>
    <w:rsid w:val="00851D4D"/>
    <w:rsid w:val="0085321C"/>
    <w:rsid w:val="008533CB"/>
    <w:rsid w:val="00854258"/>
    <w:rsid w:val="00855136"/>
    <w:rsid w:val="00857E68"/>
    <w:rsid w:val="00860211"/>
    <w:rsid w:val="00860767"/>
    <w:rsid w:val="00860796"/>
    <w:rsid w:val="00861680"/>
    <w:rsid w:val="0086184E"/>
    <w:rsid w:val="00862080"/>
    <w:rsid w:val="008646B3"/>
    <w:rsid w:val="0086554F"/>
    <w:rsid w:val="00865EDA"/>
    <w:rsid w:val="0086662E"/>
    <w:rsid w:val="00866A20"/>
    <w:rsid w:val="00866BCF"/>
    <w:rsid w:val="00867865"/>
    <w:rsid w:val="00871E74"/>
    <w:rsid w:val="008733D9"/>
    <w:rsid w:val="00876224"/>
    <w:rsid w:val="00876616"/>
    <w:rsid w:val="00876D58"/>
    <w:rsid w:val="008775B3"/>
    <w:rsid w:val="008776E8"/>
    <w:rsid w:val="0088016E"/>
    <w:rsid w:val="00880A50"/>
    <w:rsid w:val="00881416"/>
    <w:rsid w:val="0088172F"/>
    <w:rsid w:val="008827DD"/>
    <w:rsid w:val="00882896"/>
    <w:rsid w:val="00882D0E"/>
    <w:rsid w:val="00883294"/>
    <w:rsid w:val="00883874"/>
    <w:rsid w:val="008862F5"/>
    <w:rsid w:val="00890620"/>
    <w:rsid w:val="0089077F"/>
    <w:rsid w:val="00891CEA"/>
    <w:rsid w:val="008940FD"/>
    <w:rsid w:val="00894A46"/>
    <w:rsid w:val="00894BA3"/>
    <w:rsid w:val="00894D3F"/>
    <w:rsid w:val="008967A7"/>
    <w:rsid w:val="008970AE"/>
    <w:rsid w:val="00897D0B"/>
    <w:rsid w:val="008A05AF"/>
    <w:rsid w:val="008A0DFF"/>
    <w:rsid w:val="008A11F6"/>
    <w:rsid w:val="008A1FA7"/>
    <w:rsid w:val="008A3AB5"/>
    <w:rsid w:val="008A46CB"/>
    <w:rsid w:val="008A4B06"/>
    <w:rsid w:val="008A5315"/>
    <w:rsid w:val="008A61FE"/>
    <w:rsid w:val="008A72D8"/>
    <w:rsid w:val="008A75C1"/>
    <w:rsid w:val="008B0CE3"/>
    <w:rsid w:val="008B1934"/>
    <w:rsid w:val="008B24E1"/>
    <w:rsid w:val="008B2B1A"/>
    <w:rsid w:val="008B30C5"/>
    <w:rsid w:val="008B3B13"/>
    <w:rsid w:val="008B3FCE"/>
    <w:rsid w:val="008B448D"/>
    <w:rsid w:val="008B5138"/>
    <w:rsid w:val="008B57A7"/>
    <w:rsid w:val="008B5923"/>
    <w:rsid w:val="008B60D3"/>
    <w:rsid w:val="008B6668"/>
    <w:rsid w:val="008B71EE"/>
    <w:rsid w:val="008B7883"/>
    <w:rsid w:val="008C08BC"/>
    <w:rsid w:val="008C11B4"/>
    <w:rsid w:val="008C4B2E"/>
    <w:rsid w:val="008C6F35"/>
    <w:rsid w:val="008D1236"/>
    <w:rsid w:val="008D1D80"/>
    <w:rsid w:val="008D222C"/>
    <w:rsid w:val="008D2E58"/>
    <w:rsid w:val="008D3E6B"/>
    <w:rsid w:val="008D4469"/>
    <w:rsid w:val="008D44CE"/>
    <w:rsid w:val="008D7A09"/>
    <w:rsid w:val="008D7BDA"/>
    <w:rsid w:val="008E09F4"/>
    <w:rsid w:val="008E1022"/>
    <w:rsid w:val="008E175C"/>
    <w:rsid w:val="008E1790"/>
    <w:rsid w:val="008E2D80"/>
    <w:rsid w:val="008E36AD"/>
    <w:rsid w:val="008E3878"/>
    <w:rsid w:val="008E3B47"/>
    <w:rsid w:val="008E3EA3"/>
    <w:rsid w:val="008E3F38"/>
    <w:rsid w:val="008E45E2"/>
    <w:rsid w:val="008E536C"/>
    <w:rsid w:val="008E59E1"/>
    <w:rsid w:val="008E6B1B"/>
    <w:rsid w:val="008E7231"/>
    <w:rsid w:val="008F048A"/>
    <w:rsid w:val="008F0AD4"/>
    <w:rsid w:val="008F0D82"/>
    <w:rsid w:val="008F22DD"/>
    <w:rsid w:val="008F27A5"/>
    <w:rsid w:val="008F33C7"/>
    <w:rsid w:val="008F424C"/>
    <w:rsid w:val="008F4AA6"/>
    <w:rsid w:val="008F6E88"/>
    <w:rsid w:val="00901140"/>
    <w:rsid w:val="00902660"/>
    <w:rsid w:val="00903F8A"/>
    <w:rsid w:val="00904964"/>
    <w:rsid w:val="009053D1"/>
    <w:rsid w:val="009073F5"/>
    <w:rsid w:val="0090747B"/>
    <w:rsid w:val="009077E9"/>
    <w:rsid w:val="00910AC7"/>
    <w:rsid w:val="0091202E"/>
    <w:rsid w:val="00912316"/>
    <w:rsid w:val="00912F86"/>
    <w:rsid w:val="00913041"/>
    <w:rsid w:val="009134D1"/>
    <w:rsid w:val="00913764"/>
    <w:rsid w:val="00913FF1"/>
    <w:rsid w:val="009143CB"/>
    <w:rsid w:val="00915367"/>
    <w:rsid w:val="0092027F"/>
    <w:rsid w:val="00920467"/>
    <w:rsid w:val="0092066F"/>
    <w:rsid w:val="009206A3"/>
    <w:rsid w:val="00920976"/>
    <w:rsid w:val="0092133C"/>
    <w:rsid w:val="00921771"/>
    <w:rsid w:val="00922248"/>
    <w:rsid w:val="00925C4E"/>
    <w:rsid w:val="00925FB2"/>
    <w:rsid w:val="0092628D"/>
    <w:rsid w:val="00926889"/>
    <w:rsid w:val="00926BCD"/>
    <w:rsid w:val="00930248"/>
    <w:rsid w:val="009312CE"/>
    <w:rsid w:val="00931A3C"/>
    <w:rsid w:val="00931EC3"/>
    <w:rsid w:val="0093212C"/>
    <w:rsid w:val="0093342A"/>
    <w:rsid w:val="00941BFF"/>
    <w:rsid w:val="009439D7"/>
    <w:rsid w:val="00944277"/>
    <w:rsid w:val="0094784D"/>
    <w:rsid w:val="009478D2"/>
    <w:rsid w:val="0095171F"/>
    <w:rsid w:val="00951E2B"/>
    <w:rsid w:val="0095230E"/>
    <w:rsid w:val="00952AC0"/>
    <w:rsid w:val="009538B8"/>
    <w:rsid w:val="00953A7A"/>
    <w:rsid w:val="0095420E"/>
    <w:rsid w:val="0095608E"/>
    <w:rsid w:val="009565F6"/>
    <w:rsid w:val="00956C50"/>
    <w:rsid w:val="00956C6B"/>
    <w:rsid w:val="00956F87"/>
    <w:rsid w:val="0095713D"/>
    <w:rsid w:val="00960672"/>
    <w:rsid w:val="009609EC"/>
    <w:rsid w:val="00960E72"/>
    <w:rsid w:val="00961980"/>
    <w:rsid w:val="009663B7"/>
    <w:rsid w:val="00967248"/>
    <w:rsid w:val="00967918"/>
    <w:rsid w:val="0096791E"/>
    <w:rsid w:val="00971A99"/>
    <w:rsid w:val="00971E78"/>
    <w:rsid w:val="00974A7F"/>
    <w:rsid w:val="0097588F"/>
    <w:rsid w:val="0097658C"/>
    <w:rsid w:val="009800D2"/>
    <w:rsid w:val="00980B41"/>
    <w:rsid w:val="00980F18"/>
    <w:rsid w:val="00982EDF"/>
    <w:rsid w:val="009830F0"/>
    <w:rsid w:val="00983E89"/>
    <w:rsid w:val="00987848"/>
    <w:rsid w:val="00991209"/>
    <w:rsid w:val="0099190B"/>
    <w:rsid w:val="00991B6D"/>
    <w:rsid w:val="0099360B"/>
    <w:rsid w:val="00993663"/>
    <w:rsid w:val="00993D0E"/>
    <w:rsid w:val="00994052"/>
    <w:rsid w:val="00995285"/>
    <w:rsid w:val="00995D6A"/>
    <w:rsid w:val="00996E35"/>
    <w:rsid w:val="00997BA6"/>
    <w:rsid w:val="009A0ED2"/>
    <w:rsid w:val="009A402D"/>
    <w:rsid w:val="009A441F"/>
    <w:rsid w:val="009A58F7"/>
    <w:rsid w:val="009A6B13"/>
    <w:rsid w:val="009A7931"/>
    <w:rsid w:val="009B1408"/>
    <w:rsid w:val="009B26F4"/>
    <w:rsid w:val="009B3A7D"/>
    <w:rsid w:val="009B4E15"/>
    <w:rsid w:val="009B5A45"/>
    <w:rsid w:val="009B5BCD"/>
    <w:rsid w:val="009B709B"/>
    <w:rsid w:val="009C0A66"/>
    <w:rsid w:val="009C14E9"/>
    <w:rsid w:val="009C2AB0"/>
    <w:rsid w:val="009C2B5A"/>
    <w:rsid w:val="009C5B5C"/>
    <w:rsid w:val="009C62E8"/>
    <w:rsid w:val="009C66D1"/>
    <w:rsid w:val="009C7769"/>
    <w:rsid w:val="009C7786"/>
    <w:rsid w:val="009D0204"/>
    <w:rsid w:val="009D0FC0"/>
    <w:rsid w:val="009D1397"/>
    <w:rsid w:val="009D1D23"/>
    <w:rsid w:val="009D4AD5"/>
    <w:rsid w:val="009D541C"/>
    <w:rsid w:val="009D5E21"/>
    <w:rsid w:val="009D6192"/>
    <w:rsid w:val="009E1767"/>
    <w:rsid w:val="009E21D0"/>
    <w:rsid w:val="009E2BDC"/>
    <w:rsid w:val="009E307A"/>
    <w:rsid w:val="009E356A"/>
    <w:rsid w:val="009E41DE"/>
    <w:rsid w:val="009E42AB"/>
    <w:rsid w:val="009E56A1"/>
    <w:rsid w:val="009E5D6F"/>
    <w:rsid w:val="009E6353"/>
    <w:rsid w:val="009E6FDA"/>
    <w:rsid w:val="009E7851"/>
    <w:rsid w:val="009E7C5D"/>
    <w:rsid w:val="009F0056"/>
    <w:rsid w:val="009F0CA1"/>
    <w:rsid w:val="009F1DA0"/>
    <w:rsid w:val="009F4229"/>
    <w:rsid w:val="009F4B80"/>
    <w:rsid w:val="009F5CCC"/>
    <w:rsid w:val="009F729E"/>
    <w:rsid w:val="009F774E"/>
    <w:rsid w:val="00A00021"/>
    <w:rsid w:val="00A0201C"/>
    <w:rsid w:val="00A0250E"/>
    <w:rsid w:val="00A0310F"/>
    <w:rsid w:val="00A05279"/>
    <w:rsid w:val="00A05311"/>
    <w:rsid w:val="00A05FAC"/>
    <w:rsid w:val="00A06470"/>
    <w:rsid w:val="00A0757A"/>
    <w:rsid w:val="00A10298"/>
    <w:rsid w:val="00A107C6"/>
    <w:rsid w:val="00A13C1D"/>
    <w:rsid w:val="00A1529A"/>
    <w:rsid w:val="00A16BEB"/>
    <w:rsid w:val="00A16C78"/>
    <w:rsid w:val="00A210F3"/>
    <w:rsid w:val="00A212EA"/>
    <w:rsid w:val="00A21A3A"/>
    <w:rsid w:val="00A21E0E"/>
    <w:rsid w:val="00A2252E"/>
    <w:rsid w:val="00A22EEE"/>
    <w:rsid w:val="00A261E5"/>
    <w:rsid w:val="00A26667"/>
    <w:rsid w:val="00A26C33"/>
    <w:rsid w:val="00A31C35"/>
    <w:rsid w:val="00A323F0"/>
    <w:rsid w:val="00A325FF"/>
    <w:rsid w:val="00A33CE7"/>
    <w:rsid w:val="00A348D1"/>
    <w:rsid w:val="00A356A7"/>
    <w:rsid w:val="00A362C2"/>
    <w:rsid w:val="00A402F1"/>
    <w:rsid w:val="00A405D4"/>
    <w:rsid w:val="00A40F2E"/>
    <w:rsid w:val="00A4283C"/>
    <w:rsid w:val="00A4319D"/>
    <w:rsid w:val="00A43D84"/>
    <w:rsid w:val="00A43FCD"/>
    <w:rsid w:val="00A444B9"/>
    <w:rsid w:val="00A45616"/>
    <w:rsid w:val="00A45970"/>
    <w:rsid w:val="00A4791E"/>
    <w:rsid w:val="00A47B26"/>
    <w:rsid w:val="00A50DFC"/>
    <w:rsid w:val="00A511BC"/>
    <w:rsid w:val="00A5554F"/>
    <w:rsid w:val="00A567E2"/>
    <w:rsid w:val="00A57080"/>
    <w:rsid w:val="00A575DA"/>
    <w:rsid w:val="00A5782F"/>
    <w:rsid w:val="00A62BC4"/>
    <w:rsid w:val="00A648FB"/>
    <w:rsid w:val="00A65DF4"/>
    <w:rsid w:val="00A65FEF"/>
    <w:rsid w:val="00A66F0B"/>
    <w:rsid w:val="00A67966"/>
    <w:rsid w:val="00A67EC3"/>
    <w:rsid w:val="00A70366"/>
    <w:rsid w:val="00A705DE"/>
    <w:rsid w:val="00A7143B"/>
    <w:rsid w:val="00A7151F"/>
    <w:rsid w:val="00A72C9F"/>
    <w:rsid w:val="00A733DA"/>
    <w:rsid w:val="00A7435F"/>
    <w:rsid w:val="00A743DE"/>
    <w:rsid w:val="00A74FF9"/>
    <w:rsid w:val="00A757CB"/>
    <w:rsid w:val="00A77DC7"/>
    <w:rsid w:val="00A84621"/>
    <w:rsid w:val="00A85842"/>
    <w:rsid w:val="00A8621F"/>
    <w:rsid w:val="00A8627D"/>
    <w:rsid w:val="00A8653D"/>
    <w:rsid w:val="00A865FD"/>
    <w:rsid w:val="00A86659"/>
    <w:rsid w:val="00A87623"/>
    <w:rsid w:val="00A91236"/>
    <w:rsid w:val="00A91708"/>
    <w:rsid w:val="00A96FC9"/>
    <w:rsid w:val="00A96FFE"/>
    <w:rsid w:val="00A97ACF"/>
    <w:rsid w:val="00A97CB4"/>
    <w:rsid w:val="00AA08E7"/>
    <w:rsid w:val="00AA1945"/>
    <w:rsid w:val="00AA3154"/>
    <w:rsid w:val="00AA4715"/>
    <w:rsid w:val="00AA4A7D"/>
    <w:rsid w:val="00AA5C38"/>
    <w:rsid w:val="00AA7807"/>
    <w:rsid w:val="00AB25B0"/>
    <w:rsid w:val="00AB36D5"/>
    <w:rsid w:val="00AB3E5E"/>
    <w:rsid w:val="00AB3ECE"/>
    <w:rsid w:val="00AB4EA3"/>
    <w:rsid w:val="00AB4FCD"/>
    <w:rsid w:val="00AB5BC8"/>
    <w:rsid w:val="00AB5E57"/>
    <w:rsid w:val="00AB6375"/>
    <w:rsid w:val="00AB644C"/>
    <w:rsid w:val="00AB64A1"/>
    <w:rsid w:val="00AB6DD8"/>
    <w:rsid w:val="00AB7326"/>
    <w:rsid w:val="00AB74E2"/>
    <w:rsid w:val="00AC09A6"/>
    <w:rsid w:val="00AC0C12"/>
    <w:rsid w:val="00AC15FC"/>
    <w:rsid w:val="00AC27BE"/>
    <w:rsid w:val="00AC2DC1"/>
    <w:rsid w:val="00AC3A5A"/>
    <w:rsid w:val="00AC417D"/>
    <w:rsid w:val="00AC4368"/>
    <w:rsid w:val="00AC5B59"/>
    <w:rsid w:val="00AC6138"/>
    <w:rsid w:val="00AC71A8"/>
    <w:rsid w:val="00AC7533"/>
    <w:rsid w:val="00AC7F3C"/>
    <w:rsid w:val="00AC7F62"/>
    <w:rsid w:val="00AD06D3"/>
    <w:rsid w:val="00AD1E92"/>
    <w:rsid w:val="00AD27F5"/>
    <w:rsid w:val="00AD31E1"/>
    <w:rsid w:val="00AD4C64"/>
    <w:rsid w:val="00AD4E01"/>
    <w:rsid w:val="00AD56FD"/>
    <w:rsid w:val="00AD5A92"/>
    <w:rsid w:val="00AD5DF1"/>
    <w:rsid w:val="00AE0E30"/>
    <w:rsid w:val="00AE3B98"/>
    <w:rsid w:val="00AE4880"/>
    <w:rsid w:val="00AE48E1"/>
    <w:rsid w:val="00AE587C"/>
    <w:rsid w:val="00AE6670"/>
    <w:rsid w:val="00AE6BDE"/>
    <w:rsid w:val="00AE7C88"/>
    <w:rsid w:val="00AF0870"/>
    <w:rsid w:val="00AF0C45"/>
    <w:rsid w:val="00AF273C"/>
    <w:rsid w:val="00AF27C0"/>
    <w:rsid w:val="00AF491F"/>
    <w:rsid w:val="00AF4D26"/>
    <w:rsid w:val="00AF4E1E"/>
    <w:rsid w:val="00B019E3"/>
    <w:rsid w:val="00B02118"/>
    <w:rsid w:val="00B03F4D"/>
    <w:rsid w:val="00B04908"/>
    <w:rsid w:val="00B05A63"/>
    <w:rsid w:val="00B070C7"/>
    <w:rsid w:val="00B07EEB"/>
    <w:rsid w:val="00B10327"/>
    <w:rsid w:val="00B10A32"/>
    <w:rsid w:val="00B11DF1"/>
    <w:rsid w:val="00B12AF0"/>
    <w:rsid w:val="00B12BFF"/>
    <w:rsid w:val="00B13128"/>
    <w:rsid w:val="00B13171"/>
    <w:rsid w:val="00B137EC"/>
    <w:rsid w:val="00B173BE"/>
    <w:rsid w:val="00B21D07"/>
    <w:rsid w:val="00B22C24"/>
    <w:rsid w:val="00B2408F"/>
    <w:rsid w:val="00B25F14"/>
    <w:rsid w:val="00B265CA"/>
    <w:rsid w:val="00B26ADD"/>
    <w:rsid w:val="00B30813"/>
    <w:rsid w:val="00B31164"/>
    <w:rsid w:val="00B318F1"/>
    <w:rsid w:val="00B3224C"/>
    <w:rsid w:val="00B32A7C"/>
    <w:rsid w:val="00B362F0"/>
    <w:rsid w:val="00B37DCF"/>
    <w:rsid w:val="00B40E4F"/>
    <w:rsid w:val="00B42A72"/>
    <w:rsid w:val="00B43D0E"/>
    <w:rsid w:val="00B44381"/>
    <w:rsid w:val="00B4451C"/>
    <w:rsid w:val="00B4481F"/>
    <w:rsid w:val="00B44E6C"/>
    <w:rsid w:val="00B464F2"/>
    <w:rsid w:val="00B46566"/>
    <w:rsid w:val="00B5088A"/>
    <w:rsid w:val="00B50B6B"/>
    <w:rsid w:val="00B52A9E"/>
    <w:rsid w:val="00B52FCA"/>
    <w:rsid w:val="00B53140"/>
    <w:rsid w:val="00B535C4"/>
    <w:rsid w:val="00B548DA"/>
    <w:rsid w:val="00B56115"/>
    <w:rsid w:val="00B570B8"/>
    <w:rsid w:val="00B6120B"/>
    <w:rsid w:val="00B6283E"/>
    <w:rsid w:val="00B655F2"/>
    <w:rsid w:val="00B671C0"/>
    <w:rsid w:val="00B67603"/>
    <w:rsid w:val="00B67709"/>
    <w:rsid w:val="00B678A6"/>
    <w:rsid w:val="00B7088D"/>
    <w:rsid w:val="00B70FAE"/>
    <w:rsid w:val="00B7118F"/>
    <w:rsid w:val="00B73B35"/>
    <w:rsid w:val="00B75565"/>
    <w:rsid w:val="00B766F1"/>
    <w:rsid w:val="00B809DA"/>
    <w:rsid w:val="00B8199F"/>
    <w:rsid w:val="00B824B5"/>
    <w:rsid w:val="00B82E02"/>
    <w:rsid w:val="00B8369C"/>
    <w:rsid w:val="00B8492F"/>
    <w:rsid w:val="00B856BB"/>
    <w:rsid w:val="00B85EA1"/>
    <w:rsid w:val="00B86183"/>
    <w:rsid w:val="00B8647C"/>
    <w:rsid w:val="00B87990"/>
    <w:rsid w:val="00B91256"/>
    <w:rsid w:val="00B921A0"/>
    <w:rsid w:val="00B925DA"/>
    <w:rsid w:val="00B93F2D"/>
    <w:rsid w:val="00B95FED"/>
    <w:rsid w:val="00B962E9"/>
    <w:rsid w:val="00B9696A"/>
    <w:rsid w:val="00BA0357"/>
    <w:rsid w:val="00BA1021"/>
    <w:rsid w:val="00BA2363"/>
    <w:rsid w:val="00BA272B"/>
    <w:rsid w:val="00BA3635"/>
    <w:rsid w:val="00BA3658"/>
    <w:rsid w:val="00BA405D"/>
    <w:rsid w:val="00BA5680"/>
    <w:rsid w:val="00BB02A1"/>
    <w:rsid w:val="00BB1AAC"/>
    <w:rsid w:val="00BB1BF7"/>
    <w:rsid w:val="00BB1E89"/>
    <w:rsid w:val="00BB1ED3"/>
    <w:rsid w:val="00BB2033"/>
    <w:rsid w:val="00BB265E"/>
    <w:rsid w:val="00BB3143"/>
    <w:rsid w:val="00BB3319"/>
    <w:rsid w:val="00BB523E"/>
    <w:rsid w:val="00BB5EF5"/>
    <w:rsid w:val="00BB61F4"/>
    <w:rsid w:val="00BB688B"/>
    <w:rsid w:val="00BB69DF"/>
    <w:rsid w:val="00BB6BB9"/>
    <w:rsid w:val="00BB6D9D"/>
    <w:rsid w:val="00BC09E9"/>
    <w:rsid w:val="00BC1EAA"/>
    <w:rsid w:val="00BC3182"/>
    <w:rsid w:val="00BC4C5F"/>
    <w:rsid w:val="00BC5E46"/>
    <w:rsid w:val="00BC6868"/>
    <w:rsid w:val="00BC732E"/>
    <w:rsid w:val="00BD06D5"/>
    <w:rsid w:val="00BD0C56"/>
    <w:rsid w:val="00BD2932"/>
    <w:rsid w:val="00BD2FFF"/>
    <w:rsid w:val="00BD3659"/>
    <w:rsid w:val="00BD757F"/>
    <w:rsid w:val="00BE076C"/>
    <w:rsid w:val="00BE17E2"/>
    <w:rsid w:val="00BE1B6F"/>
    <w:rsid w:val="00BE53F9"/>
    <w:rsid w:val="00BE57F9"/>
    <w:rsid w:val="00BE61FE"/>
    <w:rsid w:val="00BE6280"/>
    <w:rsid w:val="00BE6BD6"/>
    <w:rsid w:val="00BE751A"/>
    <w:rsid w:val="00BF18BA"/>
    <w:rsid w:val="00BF1B5C"/>
    <w:rsid w:val="00BF1F66"/>
    <w:rsid w:val="00BF2783"/>
    <w:rsid w:val="00BF3394"/>
    <w:rsid w:val="00BF4DD5"/>
    <w:rsid w:val="00BF56CD"/>
    <w:rsid w:val="00BF56F2"/>
    <w:rsid w:val="00BF60CD"/>
    <w:rsid w:val="00BF6523"/>
    <w:rsid w:val="00BF7219"/>
    <w:rsid w:val="00BF7881"/>
    <w:rsid w:val="00BF78D6"/>
    <w:rsid w:val="00C0041A"/>
    <w:rsid w:val="00C01B4D"/>
    <w:rsid w:val="00C028BF"/>
    <w:rsid w:val="00C02A95"/>
    <w:rsid w:val="00C02FF2"/>
    <w:rsid w:val="00C0362B"/>
    <w:rsid w:val="00C052B2"/>
    <w:rsid w:val="00C0550B"/>
    <w:rsid w:val="00C07128"/>
    <w:rsid w:val="00C07247"/>
    <w:rsid w:val="00C0748A"/>
    <w:rsid w:val="00C118E4"/>
    <w:rsid w:val="00C11B51"/>
    <w:rsid w:val="00C121DB"/>
    <w:rsid w:val="00C1381C"/>
    <w:rsid w:val="00C13AF4"/>
    <w:rsid w:val="00C13B5B"/>
    <w:rsid w:val="00C15A4F"/>
    <w:rsid w:val="00C163E3"/>
    <w:rsid w:val="00C16A59"/>
    <w:rsid w:val="00C16C1A"/>
    <w:rsid w:val="00C16DBB"/>
    <w:rsid w:val="00C17CBB"/>
    <w:rsid w:val="00C17EB8"/>
    <w:rsid w:val="00C225F4"/>
    <w:rsid w:val="00C22C79"/>
    <w:rsid w:val="00C236D5"/>
    <w:rsid w:val="00C239F0"/>
    <w:rsid w:val="00C24131"/>
    <w:rsid w:val="00C24177"/>
    <w:rsid w:val="00C25048"/>
    <w:rsid w:val="00C25725"/>
    <w:rsid w:val="00C26414"/>
    <w:rsid w:val="00C26798"/>
    <w:rsid w:val="00C279D7"/>
    <w:rsid w:val="00C301DF"/>
    <w:rsid w:val="00C31151"/>
    <w:rsid w:val="00C338D3"/>
    <w:rsid w:val="00C33A78"/>
    <w:rsid w:val="00C3469A"/>
    <w:rsid w:val="00C34DAC"/>
    <w:rsid w:val="00C34FD6"/>
    <w:rsid w:val="00C35A06"/>
    <w:rsid w:val="00C3737F"/>
    <w:rsid w:val="00C40783"/>
    <w:rsid w:val="00C40FB2"/>
    <w:rsid w:val="00C41945"/>
    <w:rsid w:val="00C41DA6"/>
    <w:rsid w:val="00C41F38"/>
    <w:rsid w:val="00C42B56"/>
    <w:rsid w:val="00C4531A"/>
    <w:rsid w:val="00C47070"/>
    <w:rsid w:val="00C51105"/>
    <w:rsid w:val="00C51D5F"/>
    <w:rsid w:val="00C53211"/>
    <w:rsid w:val="00C53D8A"/>
    <w:rsid w:val="00C55073"/>
    <w:rsid w:val="00C57A29"/>
    <w:rsid w:val="00C63F78"/>
    <w:rsid w:val="00C70745"/>
    <w:rsid w:val="00C71578"/>
    <w:rsid w:val="00C71E59"/>
    <w:rsid w:val="00C73A39"/>
    <w:rsid w:val="00C73B72"/>
    <w:rsid w:val="00C73CB5"/>
    <w:rsid w:val="00C744BE"/>
    <w:rsid w:val="00C75402"/>
    <w:rsid w:val="00C75559"/>
    <w:rsid w:val="00C7718D"/>
    <w:rsid w:val="00C818DE"/>
    <w:rsid w:val="00C8227C"/>
    <w:rsid w:val="00C83066"/>
    <w:rsid w:val="00C832CA"/>
    <w:rsid w:val="00C83EBF"/>
    <w:rsid w:val="00C847E7"/>
    <w:rsid w:val="00C84D7D"/>
    <w:rsid w:val="00C86539"/>
    <w:rsid w:val="00C8688B"/>
    <w:rsid w:val="00C906F7"/>
    <w:rsid w:val="00C909E1"/>
    <w:rsid w:val="00C90A67"/>
    <w:rsid w:val="00C9255D"/>
    <w:rsid w:val="00C92AA7"/>
    <w:rsid w:val="00C9318C"/>
    <w:rsid w:val="00C94164"/>
    <w:rsid w:val="00C94F0A"/>
    <w:rsid w:val="00C95CD6"/>
    <w:rsid w:val="00C960F2"/>
    <w:rsid w:val="00CA0073"/>
    <w:rsid w:val="00CA01A4"/>
    <w:rsid w:val="00CA033C"/>
    <w:rsid w:val="00CA0AAB"/>
    <w:rsid w:val="00CA0DF3"/>
    <w:rsid w:val="00CA1407"/>
    <w:rsid w:val="00CA2BE5"/>
    <w:rsid w:val="00CA318B"/>
    <w:rsid w:val="00CA320B"/>
    <w:rsid w:val="00CA35EA"/>
    <w:rsid w:val="00CA38E1"/>
    <w:rsid w:val="00CA3DD7"/>
    <w:rsid w:val="00CA4FC2"/>
    <w:rsid w:val="00CA5D59"/>
    <w:rsid w:val="00CA6AC9"/>
    <w:rsid w:val="00CA6FF4"/>
    <w:rsid w:val="00CB0F52"/>
    <w:rsid w:val="00CB1222"/>
    <w:rsid w:val="00CB38CA"/>
    <w:rsid w:val="00CB6571"/>
    <w:rsid w:val="00CB6CF3"/>
    <w:rsid w:val="00CB71E5"/>
    <w:rsid w:val="00CB7B0D"/>
    <w:rsid w:val="00CC00EA"/>
    <w:rsid w:val="00CC0511"/>
    <w:rsid w:val="00CC063D"/>
    <w:rsid w:val="00CC0C82"/>
    <w:rsid w:val="00CC1B7E"/>
    <w:rsid w:val="00CC310D"/>
    <w:rsid w:val="00CC317F"/>
    <w:rsid w:val="00CC5F33"/>
    <w:rsid w:val="00CC6354"/>
    <w:rsid w:val="00CC6358"/>
    <w:rsid w:val="00CC7D0F"/>
    <w:rsid w:val="00CD139E"/>
    <w:rsid w:val="00CD1898"/>
    <w:rsid w:val="00CD18DD"/>
    <w:rsid w:val="00CD263C"/>
    <w:rsid w:val="00CD31C5"/>
    <w:rsid w:val="00CD45B3"/>
    <w:rsid w:val="00CD472D"/>
    <w:rsid w:val="00CD495C"/>
    <w:rsid w:val="00CD5ADD"/>
    <w:rsid w:val="00CD666A"/>
    <w:rsid w:val="00CE1499"/>
    <w:rsid w:val="00CE1F64"/>
    <w:rsid w:val="00CE24A1"/>
    <w:rsid w:val="00CE4665"/>
    <w:rsid w:val="00CE4B27"/>
    <w:rsid w:val="00CE592D"/>
    <w:rsid w:val="00CE61E5"/>
    <w:rsid w:val="00CE6384"/>
    <w:rsid w:val="00CF00EC"/>
    <w:rsid w:val="00CF1FD2"/>
    <w:rsid w:val="00CF3B4B"/>
    <w:rsid w:val="00CF3C5A"/>
    <w:rsid w:val="00CF4B1F"/>
    <w:rsid w:val="00CF55A4"/>
    <w:rsid w:val="00CF620C"/>
    <w:rsid w:val="00CF6D7F"/>
    <w:rsid w:val="00CF78E9"/>
    <w:rsid w:val="00CF7A61"/>
    <w:rsid w:val="00D00599"/>
    <w:rsid w:val="00D00DBB"/>
    <w:rsid w:val="00D01187"/>
    <w:rsid w:val="00D01F3C"/>
    <w:rsid w:val="00D01FF1"/>
    <w:rsid w:val="00D03D5C"/>
    <w:rsid w:val="00D04842"/>
    <w:rsid w:val="00D04F73"/>
    <w:rsid w:val="00D051BD"/>
    <w:rsid w:val="00D05AFE"/>
    <w:rsid w:val="00D06BAE"/>
    <w:rsid w:val="00D07484"/>
    <w:rsid w:val="00D11272"/>
    <w:rsid w:val="00D139ED"/>
    <w:rsid w:val="00D146BD"/>
    <w:rsid w:val="00D14A47"/>
    <w:rsid w:val="00D16A3C"/>
    <w:rsid w:val="00D170C7"/>
    <w:rsid w:val="00D17D85"/>
    <w:rsid w:val="00D20096"/>
    <w:rsid w:val="00D21602"/>
    <w:rsid w:val="00D21A9F"/>
    <w:rsid w:val="00D21DAC"/>
    <w:rsid w:val="00D232FB"/>
    <w:rsid w:val="00D23866"/>
    <w:rsid w:val="00D24898"/>
    <w:rsid w:val="00D24C96"/>
    <w:rsid w:val="00D24F1A"/>
    <w:rsid w:val="00D25784"/>
    <w:rsid w:val="00D25875"/>
    <w:rsid w:val="00D267F9"/>
    <w:rsid w:val="00D26A7E"/>
    <w:rsid w:val="00D26B39"/>
    <w:rsid w:val="00D26E4A"/>
    <w:rsid w:val="00D273BB"/>
    <w:rsid w:val="00D27F68"/>
    <w:rsid w:val="00D31542"/>
    <w:rsid w:val="00D32041"/>
    <w:rsid w:val="00D322DC"/>
    <w:rsid w:val="00D33AED"/>
    <w:rsid w:val="00D34861"/>
    <w:rsid w:val="00D4047C"/>
    <w:rsid w:val="00D40F35"/>
    <w:rsid w:val="00D4101F"/>
    <w:rsid w:val="00D4188F"/>
    <w:rsid w:val="00D41E0E"/>
    <w:rsid w:val="00D41EEE"/>
    <w:rsid w:val="00D41F39"/>
    <w:rsid w:val="00D42105"/>
    <w:rsid w:val="00D426EC"/>
    <w:rsid w:val="00D44F59"/>
    <w:rsid w:val="00D46772"/>
    <w:rsid w:val="00D46EC9"/>
    <w:rsid w:val="00D50145"/>
    <w:rsid w:val="00D503AB"/>
    <w:rsid w:val="00D50D45"/>
    <w:rsid w:val="00D51A46"/>
    <w:rsid w:val="00D52574"/>
    <w:rsid w:val="00D5265B"/>
    <w:rsid w:val="00D52669"/>
    <w:rsid w:val="00D5420D"/>
    <w:rsid w:val="00D54388"/>
    <w:rsid w:val="00D549F3"/>
    <w:rsid w:val="00D576C9"/>
    <w:rsid w:val="00D5773E"/>
    <w:rsid w:val="00D603DC"/>
    <w:rsid w:val="00D608E9"/>
    <w:rsid w:val="00D60959"/>
    <w:rsid w:val="00D61151"/>
    <w:rsid w:val="00D61AFE"/>
    <w:rsid w:val="00D63F62"/>
    <w:rsid w:val="00D641D7"/>
    <w:rsid w:val="00D64F18"/>
    <w:rsid w:val="00D65109"/>
    <w:rsid w:val="00D67119"/>
    <w:rsid w:val="00D70452"/>
    <w:rsid w:val="00D70DE1"/>
    <w:rsid w:val="00D718F0"/>
    <w:rsid w:val="00D73C6A"/>
    <w:rsid w:val="00D74AA9"/>
    <w:rsid w:val="00D75C70"/>
    <w:rsid w:val="00D764CF"/>
    <w:rsid w:val="00D76897"/>
    <w:rsid w:val="00D77087"/>
    <w:rsid w:val="00D775AF"/>
    <w:rsid w:val="00D77E44"/>
    <w:rsid w:val="00D804A9"/>
    <w:rsid w:val="00D81796"/>
    <w:rsid w:val="00D81AD9"/>
    <w:rsid w:val="00D81B5B"/>
    <w:rsid w:val="00D82392"/>
    <w:rsid w:val="00D8383D"/>
    <w:rsid w:val="00D83B47"/>
    <w:rsid w:val="00D86394"/>
    <w:rsid w:val="00D87534"/>
    <w:rsid w:val="00D87809"/>
    <w:rsid w:val="00D87B53"/>
    <w:rsid w:val="00D87D25"/>
    <w:rsid w:val="00D90441"/>
    <w:rsid w:val="00D90F5E"/>
    <w:rsid w:val="00D91F1D"/>
    <w:rsid w:val="00D91FDA"/>
    <w:rsid w:val="00D923B3"/>
    <w:rsid w:val="00D95955"/>
    <w:rsid w:val="00D9743F"/>
    <w:rsid w:val="00DA0A32"/>
    <w:rsid w:val="00DA0E70"/>
    <w:rsid w:val="00DA154B"/>
    <w:rsid w:val="00DA1648"/>
    <w:rsid w:val="00DA1E67"/>
    <w:rsid w:val="00DA20AF"/>
    <w:rsid w:val="00DA2A20"/>
    <w:rsid w:val="00DA2FCD"/>
    <w:rsid w:val="00DA34D4"/>
    <w:rsid w:val="00DA3964"/>
    <w:rsid w:val="00DA4549"/>
    <w:rsid w:val="00DA79D9"/>
    <w:rsid w:val="00DB05C6"/>
    <w:rsid w:val="00DB1FE2"/>
    <w:rsid w:val="00DB4989"/>
    <w:rsid w:val="00DB5B8F"/>
    <w:rsid w:val="00DB7E54"/>
    <w:rsid w:val="00DC0724"/>
    <w:rsid w:val="00DC0BEB"/>
    <w:rsid w:val="00DC110C"/>
    <w:rsid w:val="00DC3707"/>
    <w:rsid w:val="00DC5016"/>
    <w:rsid w:val="00DD131C"/>
    <w:rsid w:val="00DD48D2"/>
    <w:rsid w:val="00DD59B1"/>
    <w:rsid w:val="00DD5B30"/>
    <w:rsid w:val="00DD7278"/>
    <w:rsid w:val="00DD745C"/>
    <w:rsid w:val="00DE02AE"/>
    <w:rsid w:val="00DE1921"/>
    <w:rsid w:val="00DE2853"/>
    <w:rsid w:val="00DE3C0A"/>
    <w:rsid w:val="00DE44F8"/>
    <w:rsid w:val="00DE49EC"/>
    <w:rsid w:val="00DE617C"/>
    <w:rsid w:val="00DE6527"/>
    <w:rsid w:val="00DE76C1"/>
    <w:rsid w:val="00DF0A72"/>
    <w:rsid w:val="00DF146B"/>
    <w:rsid w:val="00DF14CF"/>
    <w:rsid w:val="00DF2094"/>
    <w:rsid w:val="00DF4CF3"/>
    <w:rsid w:val="00DF5B73"/>
    <w:rsid w:val="00DF60A3"/>
    <w:rsid w:val="00DF7E38"/>
    <w:rsid w:val="00E00B50"/>
    <w:rsid w:val="00E037C0"/>
    <w:rsid w:val="00E03BBD"/>
    <w:rsid w:val="00E03D5E"/>
    <w:rsid w:val="00E03EBC"/>
    <w:rsid w:val="00E05ED2"/>
    <w:rsid w:val="00E06126"/>
    <w:rsid w:val="00E0671C"/>
    <w:rsid w:val="00E06F76"/>
    <w:rsid w:val="00E12619"/>
    <w:rsid w:val="00E12758"/>
    <w:rsid w:val="00E17F35"/>
    <w:rsid w:val="00E234E0"/>
    <w:rsid w:val="00E23AF9"/>
    <w:rsid w:val="00E23E14"/>
    <w:rsid w:val="00E25AFF"/>
    <w:rsid w:val="00E26A04"/>
    <w:rsid w:val="00E27825"/>
    <w:rsid w:val="00E309E1"/>
    <w:rsid w:val="00E311CC"/>
    <w:rsid w:val="00E3178E"/>
    <w:rsid w:val="00E31CDD"/>
    <w:rsid w:val="00E32CC1"/>
    <w:rsid w:val="00E3358E"/>
    <w:rsid w:val="00E34476"/>
    <w:rsid w:val="00E3468F"/>
    <w:rsid w:val="00E358D2"/>
    <w:rsid w:val="00E37E47"/>
    <w:rsid w:val="00E413A6"/>
    <w:rsid w:val="00E43851"/>
    <w:rsid w:val="00E46E17"/>
    <w:rsid w:val="00E50BD4"/>
    <w:rsid w:val="00E50E78"/>
    <w:rsid w:val="00E5194D"/>
    <w:rsid w:val="00E51DC9"/>
    <w:rsid w:val="00E521AF"/>
    <w:rsid w:val="00E52755"/>
    <w:rsid w:val="00E527EA"/>
    <w:rsid w:val="00E537DA"/>
    <w:rsid w:val="00E53CC0"/>
    <w:rsid w:val="00E53F5C"/>
    <w:rsid w:val="00E54391"/>
    <w:rsid w:val="00E54A16"/>
    <w:rsid w:val="00E54D63"/>
    <w:rsid w:val="00E54F8F"/>
    <w:rsid w:val="00E555A9"/>
    <w:rsid w:val="00E56560"/>
    <w:rsid w:val="00E5756C"/>
    <w:rsid w:val="00E600B8"/>
    <w:rsid w:val="00E60330"/>
    <w:rsid w:val="00E60657"/>
    <w:rsid w:val="00E61562"/>
    <w:rsid w:val="00E61785"/>
    <w:rsid w:val="00E6421F"/>
    <w:rsid w:val="00E66527"/>
    <w:rsid w:val="00E66A6F"/>
    <w:rsid w:val="00E70F07"/>
    <w:rsid w:val="00E71A87"/>
    <w:rsid w:val="00E72129"/>
    <w:rsid w:val="00E72228"/>
    <w:rsid w:val="00E72231"/>
    <w:rsid w:val="00E72D7C"/>
    <w:rsid w:val="00E73A5E"/>
    <w:rsid w:val="00E73D69"/>
    <w:rsid w:val="00E743B8"/>
    <w:rsid w:val="00E75AB8"/>
    <w:rsid w:val="00E763B0"/>
    <w:rsid w:val="00E76821"/>
    <w:rsid w:val="00E769B4"/>
    <w:rsid w:val="00E76CBD"/>
    <w:rsid w:val="00E76F33"/>
    <w:rsid w:val="00E77C68"/>
    <w:rsid w:val="00E8047D"/>
    <w:rsid w:val="00E81234"/>
    <w:rsid w:val="00E81978"/>
    <w:rsid w:val="00E82762"/>
    <w:rsid w:val="00E83FB5"/>
    <w:rsid w:val="00E85579"/>
    <w:rsid w:val="00E85A14"/>
    <w:rsid w:val="00E86544"/>
    <w:rsid w:val="00E86B67"/>
    <w:rsid w:val="00E87718"/>
    <w:rsid w:val="00E90655"/>
    <w:rsid w:val="00E90F94"/>
    <w:rsid w:val="00E91340"/>
    <w:rsid w:val="00E91672"/>
    <w:rsid w:val="00E91841"/>
    <w:rsid w:val="00E920D9"/>
    <w:rsid w:val="00E9237F"/>
    <w:rsid w:val="00E93B7A"/>
    <w:rsid w:val="00E95984"/>
    <w:rsid w:val="00E96264"/>
    <w:rsid w:val="00E96B88"/>
    <w:rsid w:val="00E96F96"/>
    <w:rsid w:val="00E976FC"/>
    <w:rsid w:val="00E979C8"/>
    <w:rsid w:val="00EA12F5"/>
    <w:rsid w:val="00EA3785"/>
    <w:rsid w:val="00EA4639"/>
    <w:rsid w:val="00EA643E"/>
    <w:rsid w:val="00EA7398"/>
    <w:rsid w:val="00EA7785"/>
    <w:rsid w:val="00EA7D0D"/>
    <w:rsid w:val="00EB0DFD"/>
    <w:rsid w:val="00EB1163"/>
    <w:rsid w:val="00EB1902"/>
    <w:rsid w:val="00EB2342"/>
    <w:rsid w:val="00EB2349"/>
    <w:rsid w:val="00EB269F"/>
    <w:rsid w:val="00EB2820"/>
    <w:rsid w:val="00EB3CC3"/>
    <w:rsid w:val="00EB42ED"/>
    <w:rsid w:val="00EB48B7"/>
    <w:rsid w:val="00EB5005"/>
    <w:rsid w:val="00EB57BC"/>
    <w:rsid w:val="00EB593B"/>
    <w:rsid w:val="00EB6C16"/>
    <w:rsid w:val="00EB6D5A"/>
    <w:rsid w:val="00EB6FB6"/>
    <w:rsid w:val="00EB703C"/>
    <w:rsid w:val="00EC0B6A"/>
    <w:rsid w:val="00EC1F1D"/>
    <w:rsid w:val="00EC3CED"/>
    <w:rsid w:val="00EC597E"/>
    <w:rsid w:val="00ED0CAD"/>
    <w:rsid w:val="00ED1278"/>
    <w:rsid w:val="00ED292C"/>
    <w:rsid w:val="00ED3931"/>
    <w:rsid w:val="00ED45EE"/>
    <w:rsid w:val="00ED472F"/>
    <w:rsid w:val="00ED513B"/>
    <w:rsid w:val="00ED51CB"/>
    <w:rsid w:val="00ED6FAD"/>
    <w:rsid w:val="00ED7CB4"/>
    <w:rsid w:val="00ED7E97"/>
    <w:rsid w:val="00EE097D"/>
    <w:rsid w:val="00EE1007"/>
    <w:rsid w:val="00EE12A0"/>
    <w:rsid w:val="00EE12F1"/>
    <w:rsid w:val="00EE3D8E"/>
    <w:rsid w:val="00EE42D4"/>
    <w:rsid w:val="00EE500F"/>
    <w:rsid w:val="00EE53D3"/>
    <w:rsid w:val="00EE6062"/>
    <w:rsid w:val="00EE63F6"/>
    <w:rsid w:val="00EE7D91"/>
    <w:rsid w:val="00EF04A0"/>
    <w:rsid w:val="00EF0CB5"/>
    <w:rsid w:val="00EF1109"/>
    <w:rsid w:val="00EF120B"/>
    <w:rsid w:val="00EF2A66"/>
    <w:rsid w:val="00EF4CE3"/>
    <w:rsid w:val="00EF5300"/>
    <w:rsid w:val="00EF57E4"/>
    <w:rsid w:val="00EF5F4E"/>
    <w:rsid w:val="00F01409"/>
    <w:rsid w:val="00F01649"/>
    <w:rsid w:val="00F01A6C"/>
    <w:rsid w:val="00F04081"/>
    <w:rsid w:val="00F05BD4"/>
    <w:rsid w:val="00F069DF"/>
    <w:rsid w:val="00F0752B"/>
    <w:rsid w:val="00F07A59"/>
    <w:rsid w:val="00F07FB7"/>
    <w:rsid w:val="00F108BF"/>
    <w:rsid w:val="00F113CB"/>
    <w:rsid w:val="00F12559"/>
    <w:rsid w:val="00F145AC"/>
    <w:rsid w:val="00F14965"/>
    <w:rsid w:val="00F14B08"/>
    <w:rsid w:val="00F14CDE"/>
    <w:rsid w:val="00F150F4"/>
    <w:rsid w:val="00F16331"/>
    <w:rsid w:val="00F17373"/>
    <w:rsid w:val="00F173EB"/>
    <w:rsid w:val="00F17FC7"/>
    <w:rsid w:val="00F2068C"/>
    <w:rsid w:val="00F216DF"/>
    <w:rsid w:val="00F218AD"/>
    <w:rsid w:val="00F23270"/>
    <w:rsid w:val="00F24574"/>
    <w:rsid w:val="00F245EA"/>
    <w:rsid w:val="00F25426"/>
    <w:rsid w:val="00F26368"/>
    <w:rsid w:val="00F27D56"/>
    <w:rsid w:val="00F27F77"/>
    <w:rsid w:val="00F3212F"/>
    <w:rsid w:val="00F37DA8"/>
    <w:rsid w:val="00F4017D"/>
    <w:rsid w:val="00F41AFB"/>
    <w:rsid w:val="00F425DD"/>
    <w:rsid w:val="00F43606"/>
    <w:rsid w:val="00F4365E"/>
    <w:rsid w:val="00F4386C"/>
    <w:rsid w:val="00F457D6"/>
    <w:rsid w:val="00F458C5"/>
    <w:rsid w:val="00F45B87"/>
    <w:rsid w:val="00F463DA"/>
    <w:rsid w:val="00F46752"/>
    <w:rsid w:val="00F46E4F"/>
    <w:rsid w:val="00F472A3"/>
    <w:rsid w:val="00F47F14"/>
    <w:rsid w:val="00F508DD"/>
    <w:rsid w:val="00F517FC"/>
    <w:rsid w:val="00F51E94"/>
    <w:rsid w:val="00F525F7"/>
    <w:rsid w:val="00F54CEA"/>
    <w:rsid w:val="00F55F9D"/>
    <w:rsid w:val="00F57A3B"/>
    <w:rsid w:val="00F61255"/>
    <w:rsid w:val="00F629B8"/>
    <w:rsid w:val="00F64D21"/>
    <w:rsid w:val="00F66400"/>
    <w:rsid w:val="00F671D2"/>
    <w:rsid w:val="00F703FE"/>
    <w:rsid w:val="00F714FE"/>
    <w:rsid w:val="00F72010"/>
    <w:rsid w:val="00F72122"/>
    <w:rsid w:val="00F7326C"/>
    <w:rsid w:val="00F73692"/>
    <w:rsid w:val="00F74178"/>
    <w:rsid w:val="00F75E3C"/>
    <w:rsid w:val="00F76793"/>
    <w:rsid w:val="00F779DD"/>
    <w:rsid w:val="00F803F1"/>
    <w:rsid w:val="00F812B3"/>
    <w:rsid w:val="00F81D6B"/>
    <w:rsid w:val="00F82AFE"/>
    <w:rsid w:val="00F82D78"/>
    <w:rsid w:val="00F83089"/>
    <w:rsid w:val="00F83D76"/>
    <w:rsid w:val="00F9069B"/>
    <w:rsid w:val="00F92B9F"/>
    <w:rsid w:val="00F939C9"/>
    <w:rsid w:val="00F946E9"/>
    <w:rsid w:val="00F96179"/>
    <w:rsid w:val="00FA31AE"/>
    <w:rsid w:val="00FA36C3"/>
    <w:rsid w:val="00FA39C4"/>
    <w:rsid w:val="00FA3CDD"/>
    <w:rsid w:val="00FA4450"/>
    <w:rsid w:val="00FA47FF"/>
    <w:rsid w:val="00FA50B7"/>
    <w:rsid w:val="00FA53BA"/>
    <w:rsid w:val="00FA6302"/>
    <w:rsid w:val="00FA74BD"/>
    <w:rsid w:val="00FB1169"/>
    <w:rsid w:val="00FB19D7"/>
    <w:rsid w:val="00FB3484"/>
    <w:rsid w:val="00FB37A4"/>
    <w:rsid w:val="00FB4F30"/>
    <w:rsid w:val="00FB5172"/>
    <w:rsid w:val="00FB56BE"/>
    <w:rsid w:val="00FB7475"/>
    <w:rsid w:val="00FB79C8"/>
    <w:rsid w:val="00FC1BE1"/>
    <w:rsid w:val="00FC36E4"/>
    <w:rsid w:val="00FC4781"/>
    <w:rsid w:val="00FC5046"/>
    <w:rsid w:val="00FC574D"/>
    <w:rsid w:val="00FC5A32"/>
    <w:rsid w:val="00FC6061"/>
    <w:rsid w:val="00FC66F3"/>
    <w:rsid w:val="00FD0499"/>
    <w:rsid w:val="00FD1A88"/>
    <w:rsid w:val="00FD31F9"/>
    <w:rsid w:val="00FD42F5"/>
    <w:rsid w:val="00FD4404"/>
    <w:rsid w:val="00FD4806"/>
    <w:rsid w:val="00FD711A"/>
    <w:rsid w:val="00FD7265"/>
    <w:rsid w:val="00FD7FCD"/>
    <w:rsid w:val="00FE0F75"/>
    <w:rsid w:val="00FE11E7"/>
    <w:rsid w:val="00FE1491"/>
    <w:rsid w:val="00FE1C2D"/>
    <w:rsid w:val="00FE254F"/>
    <w:rsid w:val="00FE3D90"/>
    <w:rsid w:val="00FE5255"/>
    <w:rsid w:val="00FE7B9D"/>
    <w:rsid w:val="00FE7C89"/>
    <w:rsid w:val="00FF00A7"/>
    <w:rsid w:val="00FF153C"/>
    <w:rsid w:val="00FF1989"/>
    <w:rsid w:val="00FF401A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289C9"/>
  <w15:chartTrackingRefBased/>
  <w15:docId w15:val="{36339BB7-F361-418A-BDC2-55CE43F5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1FE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166B"/>
    <w:pPr>
      <w:spacing w:after="200" w:line="276" w:lineRule="auto"/>
      <w:ind w:left="-109" w:firstLine="109"/>
      <w:outlineLvl w:val="2"/>
    </w:pPr>
    <w:rPr>
      <w:rFonts w:ascii="Arial" w:eastAsia="Calibri" w:hAnsi="Arial" w:cs="Arial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1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158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6A6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49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23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54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54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54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54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542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154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8166B"/>
    <w:rPr>
      <w:rFonts w:ascii="Arial" w:eastAsia="Calibri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1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EFD"/>
  </w:style>
  <w:style w:type="character" w:styleId="Seitenzahl">
    <w:name w:val="page number"/>
    <w:basedOn w:val="Absatz-Standardschriftart"/>
    <w:unhideWhenUsed/>
    <w:rsid w:val="000E1EFD"/>
  </w:style>
  <w:style w:type="paragraph" w:styleId="Kopfzeile">
    <w:name w:val="header"/>
    <w:basedOn w:val="Standard"/>
    <w:link w:val="KopfzeileZchn"/>
    <w:uiPriority w:val="99"/>
    <w:unhideWhenUsed/>
    <w:rsid w:val="00284541"/>
    <w:pPr>
      <w:tabs>
        <w:tab w:val="center" w:pos="4536"/>
        <w:tab w:val="right" w:pos="9072"/>
      </w:tabs>
      <w:spacing w:after="200" w:line="276" w:lineRule="auto"/>
    </w:pPr>
    <w:rPr>
      <w:rFonts w:ascii="Arial" w:eastAsia="Calibri" w:hAnsi="Arial" w:cs="Arial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284541"/>
    <w:rPr>
      <w:rFonts w:ascii="Arial" w:eastAsia="Calibri" w:hAnsi="Arial" w:cs="Arial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05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7E47"/>
    <w:rPr>
      <w:color w:val="954F72" w:themeColor="followedHyperlink"/>
      <w:u w:val="single"/>
    </w:rPr>
  </w:style>
  <w:style w:type="character" w:customStyle="1" w:styleId="cf01">
    <w:name w:val="cf01"/>
    <w:basedOn w:val="Absatz-Standardschriftart"/>
    <w:rsid w:val="005C2020"/>
    <w:rPr>
      <w:rFonts w:ascii="Segoe UI" w:hAnsi="Segoe UI" w:cs="Segoe UI" w:hint="default"/>
      <w:sz w:val="18"/>
      <w:szCs w:val="18"/>
    </w:rPr>
  </w:style>
  <w:style w:type="character" w:styleId="Fett">
    <w:name w:val="Strong"/>
    <w:uiPriority w:val="22"/>
    <w:qFormat/>
    <w:rsid w:val="0086168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0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5C8"/>
    <w:rPr>
      <w:rFonts w:asciiTheme="majorHAnsi" w:eastAsiaTheme="majorEastAsia" w:hAnsiTheme="majorHAnsi" w:cstheme="majorBidi"/>
      <w:b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header" Target="header28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42" Type="http://schemas.openxmlformats.org/officeDocument/2006/relationships/header" Target="header30.xml"/><Relationship Id="rId47" Type="http://schemas.openxmlformats.org/officeDocument/2006/relationships/header" Target="header35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8.xml"/><Relationship Id="rId11" Type="http://schemas.openxmlformats.org/officeDocument/2006/relationships/footer" Target="footer2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image" Target="media/image3.png"/><Relationship Id="rId45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49" Type="http://schemas.openxmlformats.org/officeDocument/2006/relationships/header" Target="header3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4" Type="http://schemas.openxmlformats.org/officeDocument/2006/relationships/header" Target="header3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43" Type="http://schemas.openxmlformats.org/officeDocument/2006/relationships/header" Target="header31.xml"/><Relationship Id="rId48" Type="http://schemas.openxmlformats.org/officeDocument/2006/relationships/header" Target="header36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46" Type="http://schemas.openxmlformats.org/officeDocument/2006/relationships/header" Target="header34.xml"/><Relationship Id="rId20" Type="http://schemas.openxmlformats.org/officeDocument/2006/relationships/header" Target="header9.xml"/><Relationship Id="rId41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799C-0928-415C-8306-EAE53FBD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17218</Words>
  <Characters>108476</Characters>
  <Application>Microsoft Office Word</Application>
  <DocSecurity>0</DocSecurity>
  <Lines>903</Lines>
  <Paragraphs>250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Heckmann</dc:creator>
  <cp:keywords/>
  <dc:description/>
  <cp:lastModifiedBy>Carlo Lux</cp:lastModifiedBy>
  <cp:revision>3</cp:revision>
  <cp:lastPrinted>2023-04-11T16:29:00Z</cp:lastPrinted>
  <dcterms:created xsi:type="dcterms:W3CDTF">2024-08-23T09:08:00Z</dcterms:created>
  <dcterms:modified xsi:type="dcterms:W3CDTF">2024-08-23T09:09:00Z</dcterms:modified>
</cp:coreProperties>
</file>